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РОССИЙСКАЯ ФЕДЕРАЦИЯ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 МУНИЦИПАЛЬНОЕ ОБРАЗОВАНИЕ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«ПРИСТЕНСКИЙ СЕЛЬСОВЕТ»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ПРИСТЕНСКОГО РАЙОНА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КУРСКОЙ ОБЛАСТИ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ПЕРИОДИЧЕСКОЕ ПЕЧАТНОЕ ИЗДАНИЕ ОРГАНОВ МЕСТНОГО САМОУПРАВЛЕНИЯ ПРИСТЕНСКОГО СЕЛЬСОВЕТА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ПРИСТЕНСКОГО РАЙОНА КУРСКОЙ ОБЛАСТИ – ИНФОРМАЦИОННЫЙ ВЕСТНИК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ПРИСТЕНСКОГО СЕЛЬСОВЕТА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(полное наименование)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ИНФОРМАЦИОННЫЙ ВЕСТНИК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ПРИСТЕНСКОГО СЕЛЬСОВЕТА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(сокращенное наименование)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Информационный вестник            Пристенского сельсовета предназначен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официальной информации о социально-экономическом и культурном развитии сельсовета, развитии его общественной инфраструктуры и иной официальной информации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60"/>
        <w:gridCol w:w="3510"/>
      </w:tblGrid>
      <w:tr w:rsidR="00956823" w:rsidRPr="00956823" w:rsidTr="00956823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Учредитель – </w:t>
            </w: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Собрание депутатов Пристенского сельсовета Пристенского района Курской области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(306204, Курская область, Пристенский район,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 с Пристенное ул. Центральная, д.30)</w:t>
            </w: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Редактор, издатель и распространитель – </w:t>
            </w: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Администрация Пристенского сельсовета Пристенского района Курской области (306204, Курская область, Пристенский район, с Пристенное ул. Центральная, д.30 тел.8(47134) 3-22-22.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Главный редактор – Кухарева С.В.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Издается </w:t>
            </w: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с 14.09.2018 года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Выходит </w:t>
            </w: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– по мере необходимости,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но не реже одного раза в квартал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Тираж – </w:t>
            </w: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30 экз.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Бюллетень издается на компьютерном оборудовании Администрации Пристенского сельсовета Пристенского района Курской области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Цена</w:t>
            </w: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 – «Бесплатно» 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Выпуск №2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05 мая 2023  года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i/>
                <w:iCs/>
                <w:color w:val="000000"/>
                <w:sz w:val="15"/>
              </w:rPr>
              <w:t>пятница</w:t>
            </w: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</w:tr>
    </w:tbl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Содержание: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1. РЕШЕНИЕ от 04 мая 2023 года № 09 «Об исполнении бюджета муниципального образования «Пристенский сельсовет» Пристенского района Курской области за 2022 год»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СОБРАНИЕ ДЕПУТАТОВ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ПРИСТЕНСКОГО СЕЛЬСОВЕТА ПРИСТЕНСКОГО РАЙОНА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РЕШЕНИЕ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От 04 мая 2023 года                                                                            № 09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«Об утверждении отчета об исполнении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бюджета муниципального образования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«Пристенский сельсовет» Пристенского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района Курской области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за 2022 год»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В соответствии с Бюджетным Кодексом РФ, Собрание депутатов Пристенского сельсовета Пристенского района Курской области </w:t>
      </w:r>
      <w:r w:rsidRPr="00956823">
        <w:rPr>
          <w:rFonts w:ascii="Tahoma" w:hAnsi="Tahoma" w:cs="Tahoma"/>
          <w:b/>
          <w:bCs/>
          <w:color w:val="000000"/>
          <w:sz w:val="15"/>
        </w:rPr>
        <w:t>РЕШИЛО: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1.Утвердить отчет об исполнении бюджета МО «Пристенский сельсовет» за 2022 год по доходам в сумме 11 014 493,86 руб. и по расходам в сумме 11 466 253,18 руб., дефицит бюджета составляет  451 759,32 руб.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2.Утвердить исполнение по доходам бюджета МО «Пристенский сельсовет» за 2022 год (Приложение №1), по распределению расходов бюджета МО «Пристенский сельсовет» за 2022 год (Приложение № 2), источники финансирования дефицита (профицита) бюджета МО «Пристенский сельсовет» за 2022 год (Приложение №3).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3.Решение вступает в силу со дня его опубликования (обнародования).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Председатель Собрания депутатов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Пристенского сельсовета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Пристенского района                                                                      Н.П.Елагина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Глава Пристенского сельсовета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lastRenderedPageBreak/>
        <w:t>Пристенского района                                                                        Е.В.Рябцева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Приложение №1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 к решению Собрания депутатов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 МО «Пристенский сельсовет»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 Пристенского района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Курской области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                        № 09 от 04.05.2023г.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Исполнение по доходам бюджета МО «Пристенский сельсовет» Пристенского района Курской области за 2022 год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9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58"/>
        <w:gridCol w:w="1977"/>
        <w:gridCol w:w="1139"/>
        <w:gridCol w:w="167"/>
        <w:gridCol w:w="1322"/>
        <w:gridCol w:w="701"/>
      </w:tblGrid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План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рублей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Факт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рублей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   %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28"/>
            </w:tblGrid>
            <w:tr w:rsidR="00956823" w:rsidRPr="00956823">
              <w:trPr>
                <w:tblCellSpacing w:w="0" w:type="dxa"/>
              </w:trPr>
              <w:tc>
                <w:tcPr>
                  <w:tcW w:w="307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bottom"/>
                  <w:hideMark/>
                </w:tcPr>
                <w:p w:rsidR="00956823" w:rsidRPr="00956823" w:rsidRDefault="00956823" w:rsidP="009568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956823">
                    <w:rPr>
                      <w:rFonts w:ascii="Times New Roman" w:hAnsi="Times New Roman"/>
                      <w:b/>
                      <w:bCs/>
                      <w:sz w:val="15"/>
                    </w:rPr>
                    <w:t>Дохода бюджета - всего, в том числе:</w:t>
                  </w:r>
                </w:p>
              </w:tc>
            </w:tr>
          </w:tbl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956823" w:rsidRPr="00956823">
              <w:trPr>
                <w:tblCellSpacing w:w="0" w:type="dxa"/>
              </w:trPr>
              <w:tc>
                <w:tcPr>
                  <w:tcW w:w="6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bottom"/>
                  <w:hideMark/>
                </w:tcPr>
                <w:p w:rsidR="00956823" w:rsidRPr="00956823" w:rsidRDefault="00956823" w:rsidP="009568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956823">
                    <w:rPr>
                      <w:rFonts w:ascii="Times New Roman" w:hAnsi="Times New Roman"/>
                      <w:b/>
                      <w:bCs/>
                      <w:sz w:val="15"/>
                    </w:rPr>
                    <w:t>010</w:t>
                  </w:r>
                </w:p>
              </w:tc>
            </w:tr>
          </w:tbl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11366661,00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11014493,86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96.90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НАЛОГОВЫЕ И НЕНАЛОГОВЫЕ ДОХОДЫ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000 1 00 00000 00 0000 000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3240493.00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2888325.86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89.13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000 1 01 00000 00 0000 000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234000.00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  223380.67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96.46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000 1 01 02000 01 0000 110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234000.00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223380.67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95.46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000 1 01 02010 01 0000 110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233550.00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222902.20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95.44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000 1 01 02020 01 0000 110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-5.92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000 1 01 02030 01 0000 110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450.00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484.39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107.64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НАЛОГИ НА САВОКУПНЫЙДОХОД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000 1 05 00000 00 0000 000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475000.00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452543,50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95.27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000 1 05 03000 01 0000 110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475000,00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452543,50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95.27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000 1 05 03010 01 0000 110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475000,00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452543,50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95.27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НАЛОГИ НА ИМУЩЕСТВО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000 1 06 00000 00 0000 000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1994000.00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 1680360.00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84.27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000 1 06 01000 00 0000 110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113000.00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108162.79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95,72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000 1 06 01030 10 0000 110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113000,00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108162,79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95.72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Земельный налог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000 1 06 06000 00 0000 110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1881000.00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1572197.62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83.58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Земельный налог с организаций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000 1 06 06030 00 0000 </w:t>
            </w: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1146000.00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1089402.53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95.06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000 1 06 06033 10 0000 110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1146000.00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1089402,53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95.06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Земельный налог с физических лиц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000 1 06 06040 00 0000 110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735000,00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482795,09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65.69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000 1 06 06043 10 0000 110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735000,00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482795,09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65.69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ГОСУДАРСТВЕННАЯ ПОШЛИНА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000 1 08 00000 00 0000 000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1300,00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1300,00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000 1 08 04000 01 0000 110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1300,00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1300,00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000 1 08 04020 01 0000 110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1300,00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1300,00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000 1 09 00000 00 0000 000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-3545.87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Налоги на имущество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000 1 09 04000 00 0000 110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-3545.87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Земельный налог ( по обязательствам возникшим до 1 января 2006года)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000 1 09 04050 00 0000 110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-3545.87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Земельный налог ( по обязательствам возникшим до 1 января 2006года), мобилизуемых на территориях сельских поселений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000 1 09 04053 10 0000 110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-3545.87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000 1 11 00000 00 0000 000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48000.00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46331.25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96.52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Доходы получаемые в виде арендной 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000 1 11 05000 00 0000 120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48000.00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46331.25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96.52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000 1 11 05020 00 0000 120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48000.00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46331.25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96.52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исключением земельных участков муниципальных, бюджетных и автономных учреждений)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000 1 11 05025 10 0000 120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48000.00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46331.25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96.52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000 1 14 00000 00 0000 000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281000.00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288862.90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99.91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  предприятий в том числе казенных)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000 1 14 02000 00 0000 000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281000.00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280749.90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99.91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  предприятий в том числе казенных), в части реализации основных средств по указанному имуществу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000 1 14 02050 10 0000 410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281000.00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280749.90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99.91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  предприятий в том числе казенных), в части реализации основных средств по указанному имуществу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000 1 14 02053 10 0000 410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281000.00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280749.90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99.91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000 1 14 06000 00 0000 430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8113.00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100.16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муниципальных, бюджетных и автономных учреждений)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000 1 14 06020 00 0000 430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8113.00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100.16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000 1 14 06025 10 0000 430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8113.00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100.16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Прочие неналоговые доходы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000 1 17 00000 00 0000 000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199093.00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199093.00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Инициативные платежи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000 1 17 15000 00 0000 150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199093.00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199093.00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000 1 17 15030 10 0000 150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199093.00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199093.00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БЕЗВОЗМЕЗДНЫЕ ПОСТУПЛЕНИЯ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000 2 00 00000 00 0000 000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8126168.00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8126168.00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000 2 02 00000 00 0000 000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8124668.00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8124668,00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Дотации бюджетам бюджетной системы Российской  Федерации 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000 2 02 10000 00 0000 150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1761496,00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1761496,00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Дотации на выравнивание бюджетной обеспеченности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000 2 02 16001 00 0000 150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1761496,00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1761496,00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Дотации бюджетам  сельских поселений на выравнивание бюджетной обеспеченности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000 2 02 16001 10 0000 150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957629,00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957629,00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000 2 02 15002 00 0000 150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569028,00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569028,00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000 2 02 15002 10 0000 150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569028,00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569028,00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Субвенции бюджетам бюджетной системы Российской Федерации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000 2 02 30000 00 0000 150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89267,00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89267,00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000 2 02 35118 00 0000 150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000 2 02 35118 10 0000 150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97989,00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97989,00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Субсидии бюджетам  бюджетной системы  Российской Федерации (межбюджетные субсидии)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000 2 02 20000 00 0000 150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3331105.00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3331105.00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000 2 02 25269 00 0000 150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396000.00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396000.00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Субсидии бюджетам 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000 2 02 25269 10 0000 150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396000.00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396000.00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Прочие субсидии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000 2 02 29999 00 0000 150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2935105.00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2935105.00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Прочие субсидии бюджетам сельских поселений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000 2 02 29999 10 0000 150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2935105.00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2935105.00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000 2 02 40000 00 0000 150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2365050.00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2365050.00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000 2 02 40014 00 0000 150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595050.00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595050.00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000  2 02 40014 10 0000 150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595050.00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595050.00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Прочие межбюджетные трансферты ,передаваемые  бюджетам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000 2 02 49999 00 0000 150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1770000.00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1770000.00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Прочие межбюджетные трансферты ,передаваемые  бюджетам сельских поселений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000 2 02 49999 10 0000 150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1770000.00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1770000.00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Прочие безвозмездные поступления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000 2 07 00000 00 0000  000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1500.00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100.00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000 2 07 05000 10 0000  150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1500.00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Прочие безвозмездные поступления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000 2 07 05030 10 0000  150</w:t>
            </w: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1500.00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1500.00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100,0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 Приложение  №2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 к решению Собрания депутатов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lastRenderedPageBreak/>
        <w:t>                                                                         МО «Пристенский сельсовет»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 Пристенского района Курской области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                                № 09 от 04.05.2023 года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Исполнение по расходам  бюджета МО «Пристенский сельсовет» Пристенского района Курской области  за 2022 год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70"/>
        <w:gridCol w:w="465"/>
        <w:gridCol w:w="523"/>
        <w:gridCol w:w="1064"/>
        <w:gridCol w:w="445"/>
        <w:gridCol w:w="1234"/>
        <w:gridCol w:w="1263"/>
        <w:gridCol w:w="663"/>
      </w:tblGrid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статей расходов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Рз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План       руб.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Факт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руб.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%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Всего расходов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11839881.00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11466253.18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96.85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Общегосударственные расходы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2577923.00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2321888.95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90.06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491896.00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451179.54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91.72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71 0 00 00000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491896.00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451179.54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91.72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71 1 00 00000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491896.00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451179.54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91.72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71 1 00 С1402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491896.00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451179.54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91.72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71 1 00 С1402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491896.00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451179.54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91.72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19200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19200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19200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19200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П1484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19200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П1484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19200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972327.00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916619.63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94.27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73 0 00 00000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810357.00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757619.63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93.49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73 1 00 00000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810357.00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757619.63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93.49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73 1 00 П1490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12500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12500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73 1 00 П1490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12500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12500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73 1 00 С1402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797857.00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745119.63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93.39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73 1 00 С1402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785757.00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733310.70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93.33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73 1 00 С1402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12100.00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11808.93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97.59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Муниципальная программа «Развитие муниципальной службы в Администрации Пристенского сельсовета Пристенского района Курской области на 2015-2017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2970,00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Пристенского сельсовета Пристенского района Курской области на 2015-2017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2970,00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Основное мероприятие «Организация обучения и переподготовки лиц, замещающих выборные муниципальные </w:t>
            </w: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должности муниципальных служащих на курсах повышения квалификации 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2970,00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2970,00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2970,00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159000.00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159000.00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159000.00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159000.00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П1485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6000,00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6000,00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П1485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6000,00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6000,00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Иные межбюджетные трансферты на осуществление переданных полномочий по составлению  и рассмотрению проекта бюджета поселений, исполнению бюджета поселения осуществлению контроля за их исполнением, составлением отчетов об исполнении бюджета поселения,ведения бюджетного учета     и предоставление отчетности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П1491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153000.00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153000.00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П1491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153000,00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153000.00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78 0 00 0 0000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78 1 00 0 0000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Резервный фонд местной администрации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78 1 00 С1403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78 1 00 С1403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1093500.00  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934889.78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85.50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76 0 00 00000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939599.00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781889.78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83.22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Выполнение других обязательств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76 1 00 00000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939500.00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781889.78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83.22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76 1 00 С1404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939500.00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781889.78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83.22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76 1 00 С1404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849000.00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691862.28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81.49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76 1 00 С1404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90500.00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90027.50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99,50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Муниципальная программа «Профилактика правонарушений 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 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12 2 00 00000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Основное мероприятие «Обеспечение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12 2 01 00000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 2 01 С1435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 2 01 С1435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Расходы на обеспечение деятельности (оказание услуг) муниципальных казенных учреждений не вошедших в программные мероприятия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79 1 00 00000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153000.00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153000.00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Иные межбюджетные трансферты на осуществление переданных полномочий по составлению  и рассмотрению проекта бюджета поселений, исполнению бюджета поселения осуществлению контроля за их исполнением, составлением отчетов об исполнении бюджета поселения,ведения бюджетного учета     и предоставление отчетности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79 1 00 П1491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153000.00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153000.00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79 1 00 П1491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153000.00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153000.00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lastRenderedPageBreak/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97989.00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97989.00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97989.00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97701.00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97701.00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288.00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288.00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25000.00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24837.12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99.35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25000.00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24837.12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99.35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25000.00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24837.12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99.35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25000.00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24837.12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99.35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23500,00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24837.12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99.35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23500,00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24837.12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99.35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23500,00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24837.12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99.35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555000.00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554400.00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99.89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555000.00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554400.00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99.89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Муниципальная программа "Энергосбережение и повышение энергетической эффективности Пристенского сельсовета Пристенского района Курской области ".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22000.00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21900.00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99.55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Подпрограмма «Энергосбережение в МО» муниципальной программы "Энергосбережение и повышение энергетической эффективности Пристенского сельсовета Пристенского района Курской области ".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22000.00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21900.00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99.55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Основное мероприятие «Реализация энергосберегающих мероприятий и внедрение энергоэффективного оборудования и материалов в муниципальном секторе»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22000.00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21900.00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99.55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Мероприятия в области энергосбережения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22000.00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21900.00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99.55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22000.00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21900.00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99.55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Муниципальная программа «Развитие малого и среднего предпринимательства 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15 1 00 00000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Основное мероприятие «Содействие развитию малого и среднего предпринимательства»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15 1 01 00000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 1 01 С1405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 1 01 С1405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532500.00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532500.00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Непрограммные расходы органов местного самоуправления по реализации мероприятий в области земельных отношений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532500.00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532500.00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77 2 00 13600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372750/00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372750/00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77 2 00 13600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372550.00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372550.00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S3600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159750.00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159750.00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S3600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159750.00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159750.00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4988730.00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4987186.91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99.98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50050,00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50050,00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Непрограммная деятельность органов местного самоуправления</w:t>
            </w: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50050,00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50050,00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Непрограммные расходы органов местного самоуправления</w:t>
            </w: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50050,00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50050,00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Осуществление переданных полномочий по обеспечению населения экологически чистой питьевой водой</w:t>
            </w: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П1427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50050,00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50050,00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П1427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50050,00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50050,00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4938680.00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4937136.91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99.97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4938680.00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4937136.91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99.97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4938680.00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4937136.91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99.97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Реализация проекта «Народный бюджет» по объекту «Благоустройство детской площадки с установкой малых архитектурных форм на территории с.Пристенное Пристенского сельсовета Пристенского района Курской области»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77 2 00 14001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1200000,00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1200000,00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77 2 00 14001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1200000,00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1200000,00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Мероприятия по реализация проекта «Народный бюджет» по объекту «Благоустройство детской площадки с установкой малых архитектурных форм на территории с.Пристенное Пристенского сельсовета Пристенского района Курской области»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S4001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1186530.00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1186530.00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S4001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1186530.00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1186530.00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Реализация проекта «Народный бюджет» по объекту «Ремонт ограждения кладбища в  с.Пристенное Пристенского района Курской области, расположенного по адресу: Курская область Пристенский район, с.Пристененое»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77 2 00 14002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1189116.00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1189116.00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77 2 00 14002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1189116.00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1189116.00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Мероприятия по реализация проекта «Народный бюджет» по объекту «Ремонт ограждения кладбища в  с.Пристенное Пристенского района Курской области, расположенного по адресу: Курская область Пристенский район, с.Пристененое»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S4002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1196904.00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1196904.00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S4002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1196904.00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1196904.00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С1433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166130.00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164586.91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99.07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77 2 00 С1433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166130.00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164586.91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99.07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416300.00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416300.00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00 0 00 00000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416300.00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416300.00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07 0 00 00000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416300.00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416300.00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07 1 00 00000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416300.00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416300.00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07 1 01 00000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16300.00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16300.00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07 1 01 </w:t>
            </w: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С1457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16300.00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16300.00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07 1 01 С1457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16300.00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16300.00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07 1 G2 52690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400000.00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400000.00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07 1 G2 52690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400000/00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400000/00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2426839.00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2374291.97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97.83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Культура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2426839.00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2374291.97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97.83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Муниципальная программа «Развитие культуры на территории муниципального образования «Пристенский сельсовет» Пристенского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2426839.00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2374291.97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97.83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на территории муниципального образования «Пристенский сельсовет» Пристенского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01 3 00 00000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2426839.00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2374291.97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97.83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01 3 01 00000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2426839.00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2374291.97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97.83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Мероприятия направленные на со финансирование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3 01 S3330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1233500.00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1232361.99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99.90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3 01 S3330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1233500.00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1232361.99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99.90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01 3 01 13330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545989,00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545989,00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01 3 01 13330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545989,00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545989,00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3 01 С1401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647350.00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595940.98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92.06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3 01 С1401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616400.00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565027.16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91.67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3 01 С1401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30950.00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30913.82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99.88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752100.00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689359.23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91.66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752100.00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689359.23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91.66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 2 01 С1445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752100.00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689359.23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91.66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Социальное обеспечение и иные выплаты населению «Выплата пенсий за выслугу лет и доплат к пенсиям муниципальных служащих»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 2 01 С1445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752100.00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689359.23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91.66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Основные мероприятия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 2 01 С1445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752100.00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689359.23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91.66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7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Пенсии, компенсации и иные  социальные выплаты гражданам кроме публичных нормативных обязательств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02 2 01 С1445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321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752100.00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689359.23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91.66</w:t>
            </w:r>
          </w:p>
        </w:tc>
      </w:tr>
    </w:tbl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 Приложение  №3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 к решению Собрания депутатов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 МО «Пристенский сельсовет»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 Пристенского района Курской области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                                                                           № 09   от 04.05.2023г.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Источники  финансирования дефицита бюджета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b/>
          <w:bCs/>
          <w:color w:val="000000"/>
          <w:sz w:val="15"/>
        </w:rPr>
        <w:t>«Пристенский сельсовет» на 2022 год</w:t>
      </w:r>
    </w:p>
    <w:p w:rsidR="00956823" w:rsidRPr="00956823" w:rsidRDefault="00956823" w:rsidP="00956823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956823">
        <w:rPr>
          <w:rFonts w:ascii="Tahoma" w:hAnsi="Tahoma" w:cs="Tahoma"/>
          <w:color w:val="000000"/>
          <w:sz w:val="15"/>
          <w:szCs w:val="15"/>
        </w:rPr>
        <w:t> ( руб.)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20"/>
        <w:gridCol w:w="3975"/>
        <w:gridCol w:w="1560"/>
        <w:gridCol w:w="1275"/>
      </w:tblGrid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Исполнено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01 00 00 00 00 0000 000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 xml:space="preserve">Источники внутреннего финансирования </w:t>
            </w: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lastRenderedPageBreak/>
              <w:t>дефицита бюджета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lastRenderedPageBreak/>
              <w:t>473220.00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451759.32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lastRenderedPageBreak/>
              <w:t>01 05 00 00 00 0000 000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Изменение остатков средств на счетах</w:t>
            </w:r>
            <w:r w:rsidRPr="00956823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br/>
            </w:r>
            <w:r w:rsidRPr="00956823">
              <w:rPr>
                <w:rFonts w:ascii="Tahoma" w:hAnsi="Tahoma" w:cs="Tahoma"/>
                <w:b/>
                <w:bCs/>
                <w:color w:val="000000"/>
                <w:sz w:val="15"/>
              </w:rPr>
              <w:t>по учету средств бюджета            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473220.00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-451759.32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01 05 00 00 00 0000 500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-11 366 661.00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-11 388 283.84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01 05 02 00 00 0000 500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Увеличение прочих остатков средств  </w:t>
            </w: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br/>
              <w:t>бюджетов                     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-11 366 661.00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-11 388 283.84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01 05 02 01 00 0000 510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Увеличение прочих остатков денежных </w:t>
            </w: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br/>
              <w:t>средств бюджетов                   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-11 366 661.00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-11 388 283.84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01 05 02 01 10 0000 510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Увеличение прочих остатков денежных </w:t>
            </w: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br/>
              <w:t>средств бюджетов сельских поселений   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-11 366 661.00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-11 388 283.84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01 05 00 00 00 0000 600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11 839 881.00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11840 043.16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01 05 02 00 00 0000 600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Уменьшение прочих остатков средств  </w:t>
            </w: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br/>
              <w:t>бюджетов                           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11 839 881.00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 11840 043.16 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01 05 02 01 00 0000 610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Уменьшение прочих остатков денежных </w:t>
            </w: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br/>
              <w:t>средств бюджетов                   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11 839 881.00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11840 043.16</w:t>
            </w:r>
          </w:p>
        </w:tc>
      </w:tr>
      <w:tr w:rsidR="00956823" w:rsidRPr="00956823" w:rsidTr="00956823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01 05 02 01 10 0000 610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Уменьшение прочих остатков денежных </w:t>
            </w: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br/>
              <w:t>средств бюджетов сельских поселений   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11 839 881.00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6823" w:rsidRPr="00956823" w:rsidRDefault="00956823" w:rsidP="0095682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6823">
              <w:rPr>
                <w:rFonts w:ascii="Tahoma" w:hAnsi="Tahoma" w:cs="Tahoma"/>
                <w:color w:val="000000"/>
                <w:sz w:val="15"/>
                <w:szCs w:val="15"/>
              </w:rPr>
              <w:t>11840 043.16</w:t>
            </w:r>
          </w:p>
        </w:tc>
      </w:tr>
    </w:tbl>
    <w:p w:rsidR="0049617A" w:rsidRPr="00956823" w:rsidRDefault="0049617A" w:rsidP="00956823">
      <w:pPr>
        <w:rPr>
          <w:szCs w:val="28"/>
        </w:rPr>
      </w:pPr>
    </w:p>
    <w:sectPr w:rsidR="0049617A" w:rsidRPr="00956823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8F" w:rsidRDefault="0062398F">
      <w:pPr>
        <w:spacing w:after="0" w:line="240" w:lineRule="auto"/>
      </w:pPr>
      <w:r>
        <w:separator/>
      </w:r>
    </w:p>
  </w:endnote>
  <w:endnote w:type="continuationSeparator" w:id="0">
    <w:p w:rsidR="0062398F" w:rsidRDefault="0062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Default="0049617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9617A" w:rsidRDefault="0049617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8F" w:rsidRDefault="0062398F">
      <w:pPr>
        <w:spacing w:after="0" w:line="240" w:lineRule="auto"/>
      </w:pPr>
      <w:r>
        <w:separator/>
      </w:r>
    </w:p>
  </w:footnote>
  <w:footnote w:type="continuationSeparator" w:id="0">
    <w:p w:rsidR="0062398F" w:rsidRDefault="0062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Pr="00505E87" w:rsidRDefault="0049617A" w:rsidP="00505E87">
    <w:pPr>
      <w:pStyle w:val="a3"/>
    </w:pPr>
    <w:r w:rsidRPr="00505E87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05E87"/>
    <w:rsid w:val="000F0D6C"/>
    <w:rsid w:val="00115A4C"/>
    <w:rsid w:val="00136B1A"/>
    <w:rsid w:val="001D25F9"/>
    <w:rsid w:val="001D5086"/>
    <w:rsid w:val="001F3E15"/>
    <w:rsid w:val="00200222"/>
    <w:rsid w:val="00293210"/>
    <w:rsid w:val="0032485B"/>
    <w:rsid w:val="0038701A"/>
    <w:rsid w:val="003D5341"/>
    <w:rsid w:val="003F0B5B"/>
    <w:rsid w:val="00430358"/>
    <w:rsid w:val="004730C7"/>
    <w:rsid w:val="0049617A"/>
    <w:rsid w:val="00505E87"/>
    <w:rsid w:val="0051079F"/>
    <w:rsid w:val="00512B9B"/>
    <w:rsid w:val="0062398F"/>
    <w:rsid w:val="00654F22"/>
    <w:rsid w:val="006C5AFA"/>
    <w:rsid w:val="007676F5"/>
    <w:rsid w:val="00792C37"/>
    <w:rsid w:val="007C7549"/>
    <w:rsid w:val="00810550"/>
    <w:rsid w:val="00824F82"/>
    <w:rsid w:val="00862780"/>
    <w:rsid w:val="0087675C"/>
    <w:rsid w:val="008B3EF0"/>
    <w:rsid w:val="00956823"/>
    <w:rsid w:val="009869B0"/>
    <w:rsid w:val="00A0073E"/>
    <w:rsid w:val="00A36AE0"/>
    <w:rsid w:val="00A50FEE"/>
    <w:rsid w:val="00AA18E8"/>
    <w:rsid w:val="00B03618"/>
    <w:rsid w:val="00B04F98"/>
    <w:rsid w:val="00B41B9E"/>
    <w:rsid w:val="00B44926"/>
    <w:rsid w:val="00BF3ADD"/>
    <w:rsid w:val="00C44F34"/>
    <w:rsid w:val="00C51AC5"/>
    <w:rsid w:val="00C83F50"/>
    <w:rsid w:val="00CA05A2"/>
    <w:rsid w:val="00D377B2"/>
    <w:rsid w:val="00DB7D74"/>
    <w:rsid w:val="00DD08DF"/>
    <w:rsid w:val="00DD58A6"/>
    <w:rsid w:val="00E2435B"/>
    <w:rsid w:val="00E61FB6"/>
    <w:rsid w:val="00EA14D3"/>
    <w:rsid w:val="00E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locked/>
    <w:rsid w:val="00A36AE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5E87"/>
    <w:rPr>
      <w:rFonts w:cs="Times New Roman"/>
    </w:rPr>
  </w:style>
  <w:style w:type="paragraph" w:styleId="a5">
    <w:name w:val="footer"/>
    <w:basedOn w:val="a"/>
    <w:link w:val="a6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5E87"/>
    <w:rPr>
      <w:rFonts w:cs="Times New Roman"/>
    </w:rPr>
  </w:style>
  <w:style w:type="paragraph" w:styleId="a7">
    <w:name w:val="Normal (Web)"/>
    <w:basedOn w:val="a"/>
    <w:uiPriority w:val="99"/>
    <w:unhideWhenUsed/>
    <w:rsid w:val="00986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DD08D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36AE0"/>
    <w:rPr>
      <w:rFonts w:ascii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AE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F0D6C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568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4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4955</Words>
  <Characters>28246</Characters>
  <Application>Microsoft Office Word</Application>
  <DocSecurity>0</DocSecurity>
  <Lines>235</Lines>
  <Paragraphs>66</Paragraphs>
  <ScaleCrop>false</ScaleCrop>
  <Company/>
  <LinksUpToDate>false</LinksUpToDate>
  <CharactersWithSpaces>33135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03.10.2014 N 630-па"Об утверждении Порядка организации работы с обращениями граждан в Администрации Курской области"</dc:title>
  <dc:creator>ConsultantPlus</dc:creator>
  <cp:lastModifiedBy>master</cp:lastModifiedBy>
  <cp:revision>10</cp:revision>
  <cp:lastPrinted>2014-10-29T12:11:00Z</cp:lastPrinted>
  <dcterms:created xsi:type="dcterms:W3CDTF">2023-10-19T04:13:00Z</dcterms:created>
  <dcterms:modified xsi:type="dcterms:W3CDTF">2023-10-19T04:42:00Z</dcterms:modified>
</cp:coreProperties>
</file>