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C62079" w:rsidRDefault="0008617E" w:rsidP="0008617E">
      <w:pPr>
        <w:pStyle w:val="a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9F7B21" w:rsidRPr="00C6207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СЕЛЬСОВЕТА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КУРСКОЙ ОБЛАСТИ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9F7B21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63F86" w:rsidRPr="00C62079" w:rsidRDefault="00063F86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B21" w:rsidRPr="00C62079" w:rsidRDefault="009F7B21" w:rsidP="003D09D6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9C3934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063F86">
        <w:rPr>
          <w:rFonts w:ascii="Arial" w:hAnsi="Arial" w:cs="Arial"/>
          <w:b/>
          <w:bCs/>
          <w:color w:val="000000"/>
          <w:sz w:val="32"/>
          <w:szCs w:val="32"/>
        </w:rPr>
        <w:t>12.04.2018г.</w:t>
      </w: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3D09D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63F86">
        <w:rPr>
          <w:rFonts w:ascii="Arial" w:hAnsi="Arial" w:cs="Arial"/>
          <w:b/>
          <w:bCs/>
          <w:color w:val="000000"/>
          <w:sz w:val="32"/>
          <w:szCs w:val="32"/>
        </w:rPr>
        <w:t>15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proofErr w:type="gramStart"/>
      <w:r w:rsidRPr="00C62079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решение Собрания депутатов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F7B21" w:rsidRPr="00C62079" w:rsidRDefault="009F7B21" w:rsidP="00C62079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№</w:t>
      </w:r>
      <w:r w:rsidR="00951E38">
        <w:rPr>
          <w:rFonts w:ascii="Arial" w:hAnsi="Arial" w:cs="Arial"/>
          <w:b/>
          <w:bCs/>
          <w:sz w:val="32"/>
          <w:szCs w:val="32"/>
        </w:rPr>
        <w:t>41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51E38">
        <w:rPr>
          <w:rFonts w:ascii="Arial" w:hAnsi="Arial" w:cs="Arial"/>
          <w:b/>
          <w:bCs/>
          <w:sz w:val="32"/>
          <w:szCs w:val="32"/>
        </w:rPr>
        <w:t>18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декабря 201</w:t>
      </w:r>
      <w:r w:rsidR="00951E38">
        <w:rPr>
          <w:rFonts w:ascii="Arial" w:hAnsi="Arial" w:cs="Arial"/>
          <w:b/>
          <w:bCs/>
          <w:sz w:val="32"/>
          <w:szCs w:val="32"/>
        </w:rPr>
        <w:t>7</w:t>
      </w:r>
      <w:r w:rsidRPr="00C62079">
        <w:rPr>
          <w:rFonts w:ascii="Arial" w:hAnsi="Arial" w:cs="Arial"/>
          <w:b/>
          <w:bCs/>
          <w:sz w:val="32"/>
          <w:szCs w:val="32"/>
        </w:rPr>
        <w:t>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образования «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</w:t>
      </w:r>
      <w:r w:rsidR="00951E38">
        <w:rPr>
          <w:rFonts w:ascii="Arial" w:hAnsi="Arial" w:cs="Arial"/>
          <w:b/>
          <w:bCs/>
          <w:sz w:val="32"/>
          <w:szCs w:val="32"/>
        </w:rPr>
        <w:t>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F7B21" w:rsidRPr="00C62079" w:rsidRDefault="00951E38" w:rsidP="00E810C7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 на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 xml:space="preserve"> плановый период 201</w:t>
      </w:r>
      <w:r>
        <w:rPr>
          <w:rFonts w:ascii="Arial" w:hAnsi="Arial" w:cs="Arial"/>
          <w:b/>
          <w:bCs/>
          <w:sz w:val="32"/>
          <w:szCs w:val="32"/>
        </w:rPr>
        <w:t xml:space="preserve">9 и 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20годов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».</w:t>
      </w:r>
    </w:p>
    <w:p w:rsidR="009F7B21" w:rsidRPr="007E27B2" w:rsidRDefault="009F7B21" w:rsidP="00E810C7">
      <w:pPr>
        <w:pStyle w:val="a4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9F7B21" w:rsidRPr="00C62079" w:rsidRDefault="009F7B21" w:rsidP="00C62079">
      <w:pPr>
        <w:pStyle w:val="a4"/>
        <w:ind w:firstLine="708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</w:t>
      </w:r>
      <w:r>
        <w:rPr>
          <w:rFonts w:ascii="Arial" w:hAnsi="Arial" w:cs="Arial"/>
          <w:sz w:val="24"/>
          <w:szCs w:val="24"/>
        </w:rPr>
        <w:t>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 xml:space="preserve">района Курской области Собрание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РЕШИЛО:</w:t>
      </w:r>
    </w:p>
    <w:p w:rsidR="009F7B21" w:rsidRDefault="009F7B21" w:rsidP="00B9092E">
      <w:pPr>
        <w:pStyle w:val="a4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№</w:t>
      </w:r>
      <w:r w:rsidR="00951E38">
        <w:rPr>
          <w:rFonts w:ascii="Arial" w:hAnsi="Arial" w:cs="Arial"/>
          <w:sz w:val="24"/>
          <w:szCs w:val="24"/>
        </w:rPr>
        <w:t>41</w:t>
      </w:r>
      <w:r w:rsidRPr="00C62079">
        <w:rPr>
          <w:rFonts w:ascii="Arial" w:hAnsi="Arial" w:cs="Arial"/>
          <w:sz w:val="24"/>
          <w:szCs w:val="24"/>
        </w:rPr>
        <w:t xml:space="preserve"> от </w:t>
      </w:r>
      <w:r w:rsidR="00951E38">
        <w:rPr>
          <w:rFonts w:ascii="Arial" w:hAnsi="Arial" w:cs="Arial"/>
          <w:sz w:val="24"/>
          <w:szCs w:val="24"/>
        </w:rPr>
        <w:t>18.12.2017</w:t>
      </w:r>
      <w:r w:rsidRPr="00C62079">
        <w:rPr>
          <w:rFonts w:ascii="Arial" w:hAnsi="Arial" w:cs="Arial"/>
          <w:sz w:val="24"/>
          <w:szCs w:val="24"/>
        </w:rPr>
        <w:t>г</w:t>
      </w:r>
      <w:proofErr w:type="gramStart"/>
      <w:r w:rsidRPr="00C62079">
        <w:rPr>
          <w:rFonts w:ascii="Arial" w:hAnsi="Arial" w:cs="Arial"/>
          <w:sz w:val="24"/>
          <w:szCs w:val="24"/>
        </w:rPr>
        <w:t>.«</w:t>
      </w:r>
      <w:proofErr w:type="gramEnd"/>
      <w:r w:rsidRPr="00C62079">
        <w:rPr>
          <w:rFonts w:ascii="Arial" w:hAnsi="Arial" w:cs="Arial"/>
          <w:sz w:val="24"/>
          <w:szCs w:val="24"/>
        </w:rPr>
        <w:t>О бюджете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951E38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51E38">
        <w:rPr>
          <w:rFonts w:ascii="Arial" w:hAnsi="Arial" w:cs="Arial"/>
          <w:sz w:val="24"/>
          <w:szCs w:val="24"/>
        </w:rPr>
        <w:t>9 и 2020годов</w:t>
      </w:r>
      <w:r w:rsidRPr="00C62079">
        <w:rPr>
          <w:rFonts w:ascii="Arial" w:hAnsi="Arial" w:cs="Arial"/>
          <w:sz w:val="24"/>
          <w:szCs w:val="24"/>
        </w:rPr>
        <w:t>.» следующие изменения и дополнения:</w:t>
      </w:r>
    </w:p>
    <w:p w:rsidR="00A1700F" w:rsidRPr="00C62079" w:rsidRDefault="00A1700F" w:rsidP="00A1700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1)</w:t>
      </w:r>
      <w:proofErr w:type="gramStart"/>
      <w:r>
        <w:rPr>
          <w:rFonts w:ascii="Arial" w:hAnsi="Arial" w:cs="Arial"/>
          <w:sz w:val="24"/>
          <w:szCs w:val="24"/>
        </w:rPr>
        <w:t xml:space="preserve">.В статье 1 слова </w:t>
      </w:r>
      <w:r w:rsidRPr="00C62079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до</w:t>
      </w:r>
      <w:r w:rsidRPr="00C62079">
        <w:rPr>
          <w:rFonts w:ascii="Arial" w:hAnsi="Arial" w:cs="Arial"/>
          <w:sz w:val="24"/>
          <w:szCs w:val="24"/>
        </w:rPr>
        <w:t>ходам «</w:t>
      </w:r>
      <w:r>
        <w:rPr>
          <w:rFonts w:ascii="Arial" w:hAnsi="Arial" w:cs="Arial"/>
          <w:sz w:val="24"/>
          <w:szCs w:val="24"/>
        </w:rPr>
        <w:t>2 578 175</w:t>
      </w:r>
      <w:r w:rsidRPr="00C62079">
        <w:rPr>
          <w:rFonts w:ascii="Arial" w:hAnsi="Arial" w:cs="Arial"/>
          <w:sz w:val="24"/>
          <w:szCs w:val="24"/>
        </w:rPr>
        <w:t xml:space="preserve"> рублей 00 копейки» заменить </w:t>
      </w:r>
      <w:r>
        <w:rPr>
          <w:rFonts w:ascii="Arial" w:hAnsi="Arial" w:cs="Arial"/>
          <w:sz w:val="24"/>
          <w:szCs w:val="24"/>
        </w:rPr>
        <w:t xml:space="preserve">  </w:t>
      </w:r>
      <w:r w:rsidRPr="00C62079">
        <w:rPr>
          <w:rFonts w:ascii="Arial" w:hAnsi="Arial" w:cs="Arial"/>
          <w:sz w:val="24"/>
          <w:szCs w:val="24"/>
        </w:rPr>
        <w:t>словами  «</w:t>
      </w:r>
      <w:r>
        <w:rPr>
          <w:rFonts w:ascii="Arial" w:hAnsi="Arial" w:cs="Arial"/>
          <w:sz w:val="24"/>
          <w:szCs w:val="24"/>
        </w:rPr>
        <w:t xml:space="preserve"> 3 138 356</w:t>
      </w:r>
      <w:r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Pr="009C3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560 181</w:t>
      </w:r>
      <w:r w:rsidRPr="00C62079">
        <w:rPr>
          <w:rFonts w:ascii="Arial" w:hAnsi="Arial" w:cs="Arial"/>
          <w:sz w:val="24"/>
          <w:szCs w:val="24"/>
        </w:rPr>
        <w:t xml:space="preserve">  рублей </w:t>
      </w:r>
      <w:r>
        <w:rPr>
          <w:rFonts w:ascii="Arial" w:hAnsi="Arial" w:cs="Arial"/>
          <w:sz w:val="24"/>
          <w:szCs w:val="24"/>
        </w:rPr>
        <w:t>за счет субсидии на зарплату и начислений на выплаты по оплате труда работникам учреждений культуры МО городских и сельских поселений на 432 881 рублей: за счет увеличения дотации бюджетам сельских поселений на поддержку</w:t>
      </w:r>
      <w:proofErr w:type="gramEnd"/>
      <w:r>
        <w:rPr>
          <w:rFonts w:ascii="Arial" w:hAnsi="Arial" w:cs="Arial"/>
          <w:sz w:val="24"/>
          <w:szCs w:val="24"/>
        </w:rPr>
        <w:t xml:space="preserve"> мер и обеспеченности сбалансированности бюджетов на 87300рублей; за счет прочих </w:t>
      </w:r>
      <w:proofErr w:type="spellStart"/>
      <w:r>
        <w:rPr>
          <w:rFonts w:ascii="Arial" w:hAnsi="Arial" w:cs="Arial"/>
          <w:sz w:val="24"/>
          <w:szCs w:val="24"/>
        </w:rPr>
        <w:t>безмозмездных</w:t>
      </w:r>
      <w:proofErr w:type="spellEnd"/>
      <w:r>
        <w:rPr>
          <w:rFonts w:ascii="Arial" w:hAnsi="Arial" w:cs="Arial"/>
          <w:sz w:val="24"/>
          <w:szCs w:val="24"/>
        </w:rPr>
        <w:t xml:space="preserve">  поступлений в бюджеты сельских поселений на 40 000рублей</w:t>
      </w:r>
    </w:p>
    <w:p w:rsidR="00A1700F" w:rsidRPr="00C62079" w:rsidRDefault="00A1700F" w:rsidP="00B9092E">
      <w:pPr>
        <w:pStyle w:val="a4"/>
        <w:outlineLvl w:val="0"/>
        <w:rPr>
          <w:rFonts w:ascii="Arial" w:hAnsi="Arial" w:cs="Arial"/>
          <w:sz w:val="24"/>
          <w:szCs w:val="24"/>
        </w:rPr>
      </w:pPr>
    </w:p>
    <w:p w:rsidR="00A1700F" w:rsidRDefault="00A1700F" w:rsidP="00A1700F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7B21">
        <w:rPr>
          <w:rFonts w:ascii="Arial" w:hAnsi="Arial" w:cs="Arial"/>
          <w:sz w:val="24"/>
          <w:szCs w:val="24"/>
        </w:rPr>
        <w:t>)</w:t>
      </w:r>
      <w:proofErr w:type="gramStart"/>
      <w:r w:rsidR="009F7B21">
        <w:rPr>
          <w:rFonts w:ascii="Arial" w:hAnsi="Arial" w:cs="Arial"/>
          <w:sz w:val="24"/>
          <w:szCs w:val="24"/>
        </w:rPr>
        <w:t>.</w:t>
      </w:r>
      <w:r w:rsidR="00951E38">
        <w:rPr>
          <w:rFonts w:ascii="Arial" w:hAnsi="Arial" w:cs="Arial"/>
          <w:sz w:val="24"/>
          <w:szCs w:val="24"/>
        </w:rPr>
        <w:t xml:space="preserve">В статье 1 слова </w:t>
      </w:r>
      <w:r w:rsidR="009F7B21" w:rsidRPr="00C62079">
        <w:rPr>
          <w:rFonts w:ascii="Arial" w:hAnsi="Arial" w:cs="Arial"/>
          <w:sz w:val="24"/>
          <w:szCs w:val="24"/>
        </w:rPr>
        <w:t>по расходам «</w:t>
      </w:r>
      <w:r>
        <w:rPr>
          <w:rFonts w:ascii="Arial" w:hAnsi="Arial" w:cs="Arial"/>
          <w:sz w:val="24"/>
          <w:szCs w:val="24"/>
        </w:rPr>
        <w:t>2 742</w:t>
      </w:r>
      <w:r w:rsidR="00951E38">
        <w:rPr>
          <w:rFonts w:ascii="Arial" w:hAnsi="Arial" w:cs="Arial"/>
          <w:sz w:val="24"/>
          <w:szCs w:val="24"/>
        </w:rPr>
        <w:t xml:space="preserve"> 175</w:t>
      </w:r>
      <w:r>
        <w:rPr>
          <w:rFonts w:ascii="Arial" w:hAnsi="Arial" w:cs="Arial"/>
          <w:sz w:val="24"/>
          <w:szCs w:val="24"/>
        </w:rPr>
        <w:t xml:space="preserve"> рублей 00 копейки» заменить </w:t>
      </w:r>
      <w:r w:rsidR="009F7B21" w:rsidRPr="00C62079">
        <w:rPr>
          <w:rFonts w:ascii="Arial" w:hAnsi="Arial" w:cs="Arial"/>
          <w:sz w:val="24"/>
          <w:szCs w:val="24"/>
        </w:rPr>
        <w:t>словами  «</w:t>
      </w:r>
      <w:r>
        <w:rPr>
          <w:rFonts w:ascii="Arial" w:hAnsi="Arial" w:cs="Arial"/>
          <w:sz w:val="24"/>
          <w:szCs w:val="24"/>
        </w:rPr>
        <w:t>3 302 356</w:t>
      </w:r>
      <w:r w:rsidR="009F7B21"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="009C3934" w:rsidRPr="009C3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560 181</w:t>
      </w:r>
      <w:r w:rsidR="009C3934" w:rsidRPr="00C62079">
        <w:rPr>
          <w:rFonts w:ascii="Arial" w:hAnsi="Arial" w:cs="Arial"/>
          <w:sz w:val="24"/>
          <w:szCs w:val="24"/>
        </w:rPr>
        <w:t xml:space="preserve">  рублей </w:t>
      </w:r>
      <w:r>
        <w:rPr>
          <w:rFonts w:ascii="Arial" w:hAnsi="Arial" w:cs="Arial"/>
          <w:sz w:val="24"/>
          <w:szCs w:val="24"/>
        </w:rPr>
        <w:t>за счет субсидии на зарплату и начислений на выплаты по оплате труда работникам учреждений культуры МО городских и сельских поселений на 432 881 рублей: за счет увеличения дотации бюджетам сельских поселений на поддержку</w:t>
      </w:r>
      <w:proofErr w:type="gramEnd"/>
      <w:r>
        <w:rPr>
          <w:rFonts w:ascii="Arial" w:hAnsi="Arial" w:cs="Arial"/>
          <w:sz w:val="24"/>
          <w:szCs w:val="24"/>
        </w:rPr>
        <w:t xml:space="preserve"> мер и обеспеченности сбалансированности бюджетов на 87300рублей; за счет прочих </w:t>
      </w:r>
      <w:proofErr w:type="spellStart"/>
      <w:r>
        <w:rPr>
          <w:rFonts w:ascii="Arial" w:hAnsi="Arial" w:cs="Arial"/>
          <w:sz w:val="24"/>
          <w:szCs w:val="24"/>
        </w:rPr>
        <w:t>безмозмездных</w:t>
      </w:r>
      <w:proofErr w:type="spellEnd"/>
      <w:r>
        <w:rPr>
          <w:rFonts w:ascii="Arial" w:hAnsi="Arial" w:cs="Arial"/>
          <w:sz w:val="24"/>
          <w:szCs w:val="24"/>
        </w:rPr>
        <w:t xml:space="preserve">  поступлений в бюджеты сельских поселений на 40 000рублей</w:t>
      </w:r>
    </w:p>
    <w:p w:rsidR="009F7B21" w:rsidRPr="00C62079" w:rsidRDefault="00A1700F" w:rsidP="00A1700F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F7B21">
        <w:rPr>
          <w:rFonts w:ascii="Arial" w:hAnsi="Arial" w:cs="Arial"/>
          <w:sz w:val="24"/>
          <w:szCs w:val="24"/>
        </w:rPr>
        <w:t>.)</w:t>
      </w:r>
      <w:r w:rsidR="009F7B21" w:rsidRPr="00C62079">
        <w:rPr>
          <w:rFonts w:ascii="Arial" w:hAnsi="Arial" w:cs="Arial"/>
          <w:sz w:val="24"/>
          <w:szCs w:val="24"/>
        </w:rPr>
        <w:t xml:space="preserve"> с дефицитом бюджета в сумме 1</w:t>
      </w:r>
      <w:r w:rsidR="00951E38">
        <w:rPr>
          <w:rFonts w:ascii="Arial" w:hAnsi="Arial" w:cs="Arial"/>
          <w:sz w:val="24"/>
          <w:szCs w:val="24"/>
        </w:rPr>
        <w:t>64</w:t>
      </w:r>
      <w:r w:rsidR="00943EA1">
        <w:rPr>
          <w:rFonts w:ascii="Arial" w:hAnsi="Arial" w:cs="Arial"/>
          <w:sz w:val="24"/>
          <w:szCs w:val="24"/>
        </w:rPr>
        <w:t xml:space="preserve"> </w:t>
      </w:r>
      <w:r w:rsidR="009F7B21" w:rsidRPr="00C62079">
        <w:rPr>
          <w:rFonts w:ascii="Arial" w:hAnsi="Arial" w:cs="Arial"/>
          <w:sz w:val="24"/>
          <w:szCs w:val="24"/>
        </w:rPr>
        <w:t>000,00 рублей за счет заемных средств.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2. Приложение № </w:t>
      </w:r>
      <w:r w:rsidR="00951E38">
        <w:rPr>
          <w:rFonts w:ascii="Arial" w:hAnsi="Arial" w:cs="Arial"/>
          <w:bCs/>
          <w:sz w:val="24"/>
          <w:szCs w:val="24"/>
        </w:rPr>
        <w:t>1</w:t>
      </w:r>
      <w:r w:rsidR="00951E38" w:rsidRPr="00C62079">
        <w:rPr>
          <w:rFonts w:ascii="Arial" w:hAnsi="Arial" w:cs="Arial"/>
          <w:bCs/>
          <w:sz w:val="24"/>
          <w:szCs w:val="24"/>
        </w:rPr>
        <w:t xml:space="preserve"> </w:t>
      </w:r>
      <w:r w:rsidRPr="00C62079">
        <w:rPr>
          <w:rFonts w:ascii="Arial" w:hAnsi="Arial" w:cs="Arial"/>
          <w:bCs/>
          <w:sz w:val="24"/>
          <w:szCs w:val="24"/>
        </w:rPr>
        <w:t>,</w:t>
      </w:r>
      <w:r w:rsidR="00A1700F">
        <w:rPr>
          <w:rFonts w:ascii="Arial" w:hAnsi="Arial" w:cs="Arial"/>
          <w:bCs/>
          <w:sz w:val="24"/>
          <w:szCs w:val="24"/>
        </w:rPr>
        <w:t>5,</w:t>
      </w:r>
      <w:r w:rsidRPr="00C62079">
        <w:rPr>
          <w:rFonts w:ascii="Arial" w:hAnsi="Arial" w:cs="Arial"/>
          <w:bCs/>
          <w:sz w:val="24"/>
          <w:szCs w:val="24"/>
        </w:rPr>
        <w:t>7 изложить в новой редакции.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lastRenderedPageBreak/>
        <w:t xml:space="preserve">3. Настоящее решение обнародовать на информационных стендах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pristenss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rkursk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4. Настоящее решение вступает</w:t>
      </w:r>
      <w:r>
        <w:rPr>
          <w:rFonts w:ascii="Arial" w:hAnsi="Arial" w:cs="Arial"/>
          <w:bCs/>
          <w:sz w:val="24"/>
          <w:szCs w:val="24"/>
        </w:rPr>
        <w:t xml:space="preserve"> в силу с момента опубликования </w:t>
      </w:r>
      <w:r w:rsidRPr="00C62079">
        <w:rPr>
          <w:rFonts w:ascii="Arial" w:hAnsi="Arial" w:cs="Arial"/>
          <w:bCs/>
          <w:sz w:val="24"/>
          <w:szCs w:val="24"/>
        </w:rPr>
        <w:t>(обнародования).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</w:t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  <w:t xml:space="preserve">       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Е.П.Томанова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Default="009F7B21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 Курской области  </w:t>
      </w:r>
      <w:r w:rsidR="00744A9E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C62079">
        <w:rPr>
          <w:rFonts w:ascii="Arial" w:hAnsi="Arial" w:cs="Arial"/>
          <w:bCs/>
          <w:sz w:val="24"/>
          <w:szCs w:val="24"/>
        </w:rPr>
        <w:t xml:space="preserve">  С.Е.Некипелов</w:t>
      </w:r>
    </w:p>
    <w:p w:rsidR="00951E38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51E38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51E38" w:rsidRPr="009C3934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Default="009F7B21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A1700F" w:rsidRDefault="00A1700F" w:rsidP="00B9092E">
      <w:pPr>
        <w:jc w:val="right"/>
        <w:rPr>
          <w:sz w:val="24"/>
          <w:szCs w:val="24"/>
        </w:rPr>
      </w:pPr>
    </w:p>
    <w:p w:rsidR="00063F86" w:rsidRDefault="00063F86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063F86" w:rsidRDefault="009F7B21" w:rsidP="00063F8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 xml:space="preserve">9 </w:t>
      </w:r>
      <w:r w:rsidRPr="00C62079">
        <w:rPr>
          <w:rFonts w:ascii="Arial" w:hAnsi="Arial" w:cs="Arial"/>
          <w:sz w:val="24"/>
          <w:szCs w:val="24"/>
        </w:rPr>
        <w:t>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 xml:space="preserve"> годов»</w:t>
      </w: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sz w:val="26"/>
          <w:szCs w:val="26"/>
        </w:rPr>
        <w:t xml:space="preserve">« </w:t>
      </w:r>
      <w:proofErr w:type="spellStart"/>
      <w:r w:rsidRPr="00C62079">
        <w:rPr>
          <w:rFonts w:ascii="Arial" w:hAnsi="Arial" w:cs="Arial"/>
          <w:b/>
          <w:sz w:val="26"/>
          <w:szCs w:val="26"/>
        </w:rPr>
        <w:t>Пристенского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C62079">
        <w:rPr>
          <w:rFonts w:ascii="Arial" w:hAnsi="Arial" w:cs="Arial"/>
          <w:b/>
          <w:sz w:val="26"/>
          <w:szCs w:val="26"/>
        </w:rPr>
        <w:t>сельсовета»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на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9F7B21" w:rsidRPr="00C62079" w:rsidRDefault="009F7B21" w:rsidP="00C62079">
      <w:pPr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C62079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943EA1" w:rsidP="00A1700F">
            <w:pPr>
              <w:ind w:left="-81" w:right="-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="00A1700F">
              <w:rPr>
                <w:rFonts w:ascii="Arial" w:hAnsi="Arial" w:cs="Arial"/>
                <w:sz w:val="24"/>
                <w:szCs w:val="24"/>
              </w:rPr>
              <w:t>3 138 356</w:t>
            </w:r>
          </w:p>
        </w:tc>
      </w:tr>
      <w:tr w:rsidR="009F7B21" w:rsidRPr="00C62079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A1700F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3 138 356</w:t>
            </w:r>
          </w:p>
        </w:tc>
      </w:tr>
      <w:tr w:rsidR="009F7B21" w:rsidRPr="00C62079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A1700F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3 138 356</w:t>
            </w:r>
          </w:p>
        </w:tc>
      </w:tr>
      <w:tr w:rsidR="009F7B21" w:rsidRPr="00C62079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A1700F" w:rsidP="00943E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3 138 356</w:t>
            </w:r>
          </w:p>
        </w:tc>
      </w:tr>
      <w:tr w:rsidR="009F7B21" w:rsidRPr="00C62079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A1700F" w:rsidP="009C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3 302 356</w:t>
            </w:r>
          </w:p>
        </w:tc>
      </w:tr>
      <w:tr w:rsidR="009F7B21" w:rsidRPr="00C62079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A1700F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3 302 356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A1700F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3 302 356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A1700F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3 302 356</w:t>
            </w:r>
          </w:p>
        </w:tc>
      </w:tr>
      <w:tr w:rsidR="00917DE0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Default="00917DE0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E0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Default="00917DE0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063F86" w:rsidRDefault="00063F86" w:rsidP="00B9092E">
      <w:pPr>
        <w:ind w:firstLine="709"/>
        <w:rPr>
          <w:sz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C62079" w:rsidRDefault="009F7B21" w:rsidP="00C6207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C62079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>годов»</w:t>
      </w:r>
    </w:p>
    <w:p w:rsidR="009F7B21" w:rsidRDefault="009F7B21" w:rsidP="00B9092E">
      <w:pPr>
        <w:ind w:firstLine="709"/>
        <w:jc w:val="right"/>
        <w:rPr>
          <w:sz w:val="24"/>
        </w:rPr>
      </w:pP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Поступления доходов в бюджет муниципального образования «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сельсовет» 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района Курской области </w:t>
      </w:r>
    </w:p>
    <w:p w:rsidR="009F7B21" w:rsidRPr="00025AE0" w:rsidRDefault="009F7B21" w:rsidP="00063F86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Cs/>
          <w:sz w:val="24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 в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году </w:t>
      </w:r>
      <w:r w:rsidR="00063F86">
        <w:rPr>
          <w:rFonts w:ascii="Arial" w:hAnsi="Arial" w:cs="Arial"/>
          <w:b/>
          <w:bCs/>
          <w:sz w:val="26"/>
          <w:szCs w:val="26"/>
        </w:rPr>
        <w:t>(</w:t>
      </w:r>
      <w:r w:rsidRPr="00025AE0">
        <w:rPr>
          <w:rFonts w:ascii="Arial" w:hAnsi="Arial" w:cs="Arial"/>
          <w:bCs/>
          <w:sz w:val="24"/>
        </w:rPr>
        <w:t>рублей</w:t>
      </w:r>
      <w:r w:rsidR="00063F86">
        <w:rPr>
          <w:rFonts w:ascii="Arial" w:hAnsi="Arial" w:cs="Arial"/>
          <w:bCs/>
          <w:sz w:val="24"/>
        </w:rPr>
        <w:t>)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9F7B21" w:rsidRPr="00025AE0" w:rsidTr="00943EA1">
        <w:trPr>
          <w:trHeight w:val="21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025AE0" w:rsidTr="00943EA1">
        <w:trPr>
          <w:trHeight w:val="18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1 640 000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14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4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51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 445 000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1 06 01000 00 0000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7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388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539 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539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849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849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9F7B21" w:rsidRPr="00025A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1 498 356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1 498 356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9F7B21" w:rsidRPr="00025A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888244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549 199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549 199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2 02 20000 00 0000 151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бюджетной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системыРоссийской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Федерации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(межбюджетные субсидии)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432 881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2 02 29999 00 0000 151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432 881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реданные бюджетам муниципальных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образований на осуществление части полномочий по решению вопросов местного значения в соответствии  с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заключенными </w:t>
            </w:r>
            <w:r w:rsidRPr="00025AE0">
              <w:rPr>
                <w:rFonts w:ascii="Arial" w:hAnsi="Arial" w:cs="Arial"/>
                <w:sz w:val="24"/>
                <w:szCs w:val="24"/>
              </w:rPr>
              <w:t>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84564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84564F" w:rsidP="008456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498" w:type="dxa"/>
            <w:vAlign w:val="bottom"/>
          </w:tcPr>
          <w:p w:rsidR="009F7B21" w:rsidRPr="00025AE0" w:rsidRDefault="0084564F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  <w:tr w:rsidR="00E07637" w:rsidRPr="00025AE0" w:rsidTr="00E0763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84564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2 07 05000 10 0000 180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  <w:tr w:rsidR="00E07637" w:rsidRPr="00025AE0" w:rsidTr="00E0763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</w:tbl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84564F" w:rsidRPr="00025AE0" w:rsidTr="0084564F">
        <w:trPr>
          <w:trHeight w:val="70"/>
        </w:trPr>
        <w:tc>
          <w:tcPr>
            <w:tcW w:w="2692" w:type="dxa"/>
            <w:vAlign w:val="bottom"/>
          </w:tcPr>
          <w:p w:rsidR="0084564F" w:rsidRPr="00025AE0" w:rsidRDefault="0084564F" w:rsidP="009714DB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025AE0" w:rsidRDefault="0084564F" w:rsidP="00971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84564F" w:rsidRPr="00025AE0" w:rsidRDefault="0084564F" w:rsidP="009714DB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3 138 356</w:t>
            </w:r>
          </w:p>
        </w:tc>
      </w:tr>
    </w:tbl>
    <w:p w:rsidR="00943EA1" w:rsidRDefault="00943EA1" w:rsidP="00B9092E"/>
    <w:p w:rsidR="009F7B21" w:rsidRDefault="009F7B21" w:rsidP="00B9092E"/>
    <w:p w:rsidR="00063F86" w:rsidRDefault="00063F86" w:rsidP="00B9092E"/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«</w:t>
      </w:r>
      <w:proofErr w:type="spellStart"/>
      <w:r w:rsidRPr="00025AE0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025AE0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025AE0">
        <w:rPr>
          <w:rFonts w:ascii="Arial" w:hAnsi="Arial" w:cs="Arial"/>
          <w:sz w:val="24"/>
          <w:szCs w:val="24"/>
        </w:rPr>
        <w:t xml:space="preserve"> год </w:t>
      </w:r>
    </w:p>
    <w:p w:rsidR="009F7B21" w:rsidRPr="00025AE0" w:rsidRDefault="009F7B21" w:rsidP="00025A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025AE0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025AE0">
        <w:rPr>
          <w:rFonts w:ascii="Arial" w:hAnsi="Arial" w:cs="Arial"/>
          <w:sz w:val="24"/>
          <w:szCs w:val="24"/>
        </w:rPr>
        <w:t xml:space="preserve"> годов»</w:t>
      </w:r>
    </w:p>
    <w:p w:rsidR="009F7B21" w:rsidRPr="00B77BBF" w:rsidRDefault="009F7B21" w:rsidP="00B9092E"/>
    <w:p w:rsidR="009F7B21" w:rsidRPr="00025AE0" w:rsidRDefault="009F7B21" w:rsidP="00025A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Распредел</w:t>
      </w:r>
      <w:r>
        <w:rPr>
          <w:rFonts w:ascii="Arial" w:hAnsi="Arial" w:cs="Arial"/>
          <w:b/>
          <w:sz w:val="26"/>
          <w:szCs w:val="26"/>
        </w:rPr>
        <w:t>ение бюджетных</w:t>
      </w:r>
      <w:r w:rsidRPr="00025AE0">
        <w:rPr>
          <w:rFonts w:ascii="Arial" w:hAnsi="Arial" w:cs="Arial"/>
          <w:b/>
          <w:sz w:val="26"/>
          <w:szCs w:val="26"/>
        </w:rPr>
        <w:t xml:space="preserve"> ассигнований муниципального образования «</w:t>
      </w:r>
      <w:proofErr w:type="spellStart"/>
      <w:r w:rsidRPr="00025AE0">
        <w:rPr>
          <w:rFonts w:ascii="Arial" w:hAnsi="Arial" w:cs="Arial"/>
          <w:b/>
          <w:sz w:val="26"/>
          <w:szCs w:val="26"/>
        </w:rPr>
        <w:t>Пристенский</w:t>
      </w:r>
      <w:proofErr w:type="spellEnd"/>
      <w:r w:rsidRPr="00025AE0">
        <w:rPr>
          <w:rFonts w:ascii="Arial" w:hAnsi="Arial" w:cs="Arial"/>
          <w:b/>
          <w:sz w:val="26"/>
          <w:szCs w:val="26"/>
        </w:rPr>
        <w:t xml:space="preserve"> сельсовет» на 201</w:t>
      </w:r>
      <w:r w:rsidR="00943EA1">
        <w:rPr>
          <w:rFonts w:ascii="Arial" w:hAnsi="Arial" w:cs="Arial"/>
          <w:b/>
          <w:sz w:val="26"/>
          <w:szCs w:val="26"/>
        </w:rPr>
        <w:t>8</w:t>
      </w:r>
      <w:r w:rsidRPr="00025AE0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25AE0">
        <w:rPr>
          <w:rFonts w:ascii="Arial" w:hAnsi="Arial" w:cs="Arial"/>
          <w:b/>
          <w:sz w:val="26"/>
          <w:szCs w:val="26"/>
        </w:rPr>
        <w:t>статьям и видам расходов классификации расходов бюджета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025AE0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025AE0">
              <w:rPr>
                <w:rFonts w:ascii="Arial" w:hAnsi="Arial" w:cs="Arial"/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Итого расходы на 2017 год</w:t>
            </w:r>
          </w:p>
        </w:tc>
      </w:tr>
      <w:tr w:rsidR="009F7B21" w:rsidRPr="00025AE0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84564F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3 302 356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84564F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1 310 566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84564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Default="0084564F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Функционирование законодательны</w:t>
            </w:r>
            <w:proofErr w:type="gramStart"/>
            <w:r w:rsidRPr="00025AE0">
              <w:rPr>
                <w:sz w:val="24"/>
                <w:szCs w:val="24"/>
              </w:rPr>
              <w:t>х(</w:t>
            </w:r>
            <w:proofErr w:type="gramEnd"/>
            <w:r w:rsidRPr="00025AE0">
              <w:rPr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Функционирование Правительства Российской </w:t>
            </w:r>
            <w:r w:rsidRPr="00025AE0">
              <w:rPr>
                <w:rFonts w:ascii="Arial" w:hAnsi="Arial" w:cs="Arial"/>
                <w:sz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650 520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553 000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  <w:r>
              <w:rPr>
                <w:rFonts w:ascii="Arial" w:hAnsi="Arial" w:cs="Arial"/>
                <w:sz w:val="24"/>
              </w:rPr>
              <w:t xml:space="preserve">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22 700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службыв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9714DB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Подпрограмма</w:t>
            </w:r>
            <w:proofErr w:type="gramStart"/>
            <w:r>
              <w:rPr>
                <w:rFonts w:ascii="Arial" w:hAnsi="Arial" w:cs="Arial"/>
                <w:snapToGrid w:val="0"/>
                <w:sz w:val="24"/>
              </w:rPr>
              <w:t>»р</w:t>
            </w:r>
            <w:proofErr w:type="gramEnd"/>
            <w:r>
              <w:rPr>
                <w:rFonts w:ascii="Arial" w:hAnsi="Arial" w:cs="Arial"/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45434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4543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</w:t>
            </w:r>
            <w:r w:rsidR="00454349">
              <w:rPr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муиципальной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proofErr w:type="gramStart"/>
            <w:r>
              <w:rPr>
                <w:rFonts w:ascii="Arial" w:hAnsi="Arial" w:cs="Arial"/>
                <w:snapToGrid w:val="0"/>
                <w:sz w:val="24"/>
              </w:rPr>
              <w:t>Мероприятия</w:t>
            </w:r>
            <w:proofErr w:type="gramEnd"/>
            <w:r>
              <w:rPr>
                <w:rFonts w:ascii="Arial" w:hAnsi="Arial" w:cs="Arial"/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Не программная деятельность органов местного </w:t>
            </w: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 xml:space="preserve">77 0 00 </w:t>
            </w:r>
            <w:r w:rsidRPr="00025AE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84564F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389846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>Подпрограмма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84564F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84564F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84564F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025AE0" w:rsidRDefault="0084564F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70 308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2 303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Муниципальная </w:t>
            </w:r>
            <w:hyperlink r:id="rId8" w:history="1">
              <w:r w:rsidRPr="00025AE0">
                <w:rPr>
                  <w:rFonts w:ascii="Arial" w:hAnsi="Arial" w:cs="Arial"/>
                  <w:sz w:val="24"/>
                </w:rPr>
                <w:t>программа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</w:t>
            </w:r>
            <w:r w:rsidRPr="00025AE0">
              <w:rPr>
                <w:rFonts w:ascii="Arial" w:hAnsi="Arial" w:cs="Arial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</w:rPr>
              <w:t xml:space="preserve">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025AE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025AE0">
              <w:rPr>
                <w:rFonts w:ascii="Arial" w:hAnsi="Arial" w:cs="Arial"/>
                <w:sz w:val="24"/>
              </w:rPr>
              <w:t>Развитие малого и среднего предпринимательства</w:t>
            </w:r>
            <w:r w:rsidRPr="00025AE0">
              <w:rPr>
                <w:rFonts w:ascii="Arial" w:hAnsi="Arial" w:cs="Arial"/>
                <w:snapToGrid w:val="0"/>
                <w:sz w:val="24"/>
              </w:rPr>
              <w:t xml:space="preserve">» в </w:t>
            </w:r>
            <w:r w:rsidRPr="00025AE0">
              <w:rPr>
                <w:rFonts w:ascii="Arial" w:hAnsi="Arial" w:cs="Arial"/>
                <w:sz w:val="24"/>
              </w:rPr>
              <w:t>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000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200 00000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125 050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</w:t>
            </w:r>
            <w:r w:rsidRPr="00025AE0">
              <w:rPr>
                <w:rFonts w:ascii="Arial" w:hAnsi="Arial" w:cs="Arial"/>
                <w:sz w:val="24"/>
              </w:rPr>
              <w:t>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Осуществление переданных полномочий </w:t>
            </w:r>
            <w:r w:rsidR="00666D66">
              <w:rPr>
                <w:rFonts w:ascii="Arial" w:hAnsi="Arial" w:cs="Arial"/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1 754 409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1 754 409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1 754 409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E37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E379A">
              <w:rPr>
                <w:rFonts w:ascii="Arial" w:hAnsi="Arial" w:cs="Arial"/>
                <w:sz w:val="24"/>
                <w:szCs w:val="24"/>
              </w:rPr>
              <w:t> 754 409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E379A" w:rsidP="007E379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1 754 409  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1 754 409</w:t>
            </w:r>
          </w:p>
        </w:tc>
      </w:tr>
      <w:tr w:rsidR="0084564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432 881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proofErr w:type="gramStart"/>
            <w:r w:rsidRPr="00025AE0">
              <w:rPr>
                <w:rFonts w:ascii="Arial" w:hAnsi="Arial" w:cs="Arial"/>
                <w:sz w:val="24"/>
              </w:rPr>
              <w:t>Расходы</w:t>
            </w:r>
            <w:proofErr w:type="gramEnd"/>
            <w:r w:rsidRPr="00025AE0">
              <w:rPr>
                <w:rFonts w:ascii="Arial" w:hAnsi="Arial" w:cs="Arial"/>
                <w:sz w:val="24"/>
              </w:rPr>
              <w:t xml:space="preserve"> направленные на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расходов по оплате труда работников учреждений куль</w:t>
            </w:r>
            <w:r>
              <w:rPr>
                <w:rFonts w:ascii="Arial" w:hAnsi="Arial" w:cs="Arial"/>
                <w:sz w:val="24"/>
              </w:rPr>
              <w:t xml:space="preserve">туры муниципальных образований </w:t>
            </w:r>
            <w:r w:rsidRPr="00025AE0">
              <w:rPr>
                <w:rFonts w:ascii="Arial" w:hAnsi="Arial" w:cs="Arial"/>
                <w:sz w:val="24"/>
              </w:rPr>
              <w:t>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01 3 01 </w:t>
            </w:r>
            <w:r w:rsidRPr="00025AE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25AE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893 000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403 528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5 </w:t>
            </w:r>
            <w:r w:rsidRPr="00025AE0">
              <w:rPr>
                <w:rFonts w:ascii="Arial" w:hAnsi="Arial" w:cs="Arial"/>
                <w:sz w:val="24"/>
              </w:rPr>
              <w:t>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025AE0">
              <w:rPr>
                <w:rFonts w:ascii="Arial" w:hAnsi="Arial" w:cs="Arial"/>
                <w:sz w:val="24"/>
              </w:rPr>
              <w:lastRenderedPageBreak/>
              <w:t>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02 2 01 </w:t>
            </w:r>
            <w:r w:rsidRPr="00025AE0">
              <w:rPr>
                <w:rFonts w:ascii="Arial" w:hAnsi="Arial" w:cs="Arial"/>
                <w:sz w:val="24"/>
                <w:szCs w:val="24"/>
              </w:rPr>
              <w:lastRenderedPageBreak/>
              <w:t>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</w:tbl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9714DB">
      <w:pPr>
        <w:jc w:val="both"/>
        <w:rPr>
          <w:rFonts w:ascii="Arial" w:hAnsi="Arial" w:cs="Arial"/>
          <w:sz w:val="24"/>
          <w:szCs w:val="24"/>
        </w:rPr>
      </w:pPr>
    </w:p>
    <w:sectPr w:rsidR="009F7B21" w:rsidRPr="00025AE0" w:rsidSect="00063F86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BA0" w:rsidRDefault="00C84BA0" w:rsidP="00CC6896">
      <w:pPr>
        <w:spacing w:after="0" w:line="240" w:lineRule="auto"/>
      </w:pPr>
      <w:r>
        <w:separator/>
      </w:r>
    </w:p>
  </w:endnote>
  <w:endnote w:type="continuationSeparator" w:id="0">
    <w:p w:rsidR="00C84BA0" w:rsidRDefault="00C84BA0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BA0" w:rsidRDefault="00C84BA0" w:rsidP="00CC6896">
      <w:pPr>
        <w:spacing w:after="0" w:line="240" w:lineRule="auto"/>
      </w:pPr>
      <w:r>
        <w:separator/>
      </w:r>
    </w:p>
  </w:footnote>
  <w:footnote w:type="continuationSeparator" w:id="0">
    <w:p w:rsidR="00C84BA0" w:rsidRDefault="00C84BA0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B" w:rsidRDefault="00CE7B01">
    <w:pPr>
      <w:pStyle w:val="a6"/>
      <w:jc w:val="center"/>
    </w:pPr>
    <w:fldSimple w:instr=" PAGE   \* MERGEFORMAT ">
      <w:r w:rsidR="00063F86">
        <w:rPr>
          <w:noProof/>
        </w:rPr>
        <w:t>12</w:t>
      </w:r>
    </w:fldSimple>
  </w:p>
  <w:p w:rsidR="009714DB" w:rsidRDefault="009714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2E"/>
    <w:rsid w:val="00025AE0"/>
    <w:rsid w:val="000451F6"/>
    <w:rsid w:val="00063F86"/>
    <w:rsid w:val="000731B0"/>
    <w:rsid w:val="00081804"/>
    <w:rsid w:val="0008617E"/>
    <w:rsid w:val="0010772F"/>
    <w:rsid w:val="00187E48"/>
    <w:rsid w:val="00192FE4"/>
    <w:rsid w:val="002056F2"/>
    <w:rsid w:val="00274773"/>
    <w:rsid w:val="002813C5"/>
    <w:rsid w:val="00395E3E"/>
    <w:rsid w:val="003B19BF"/>
    <w:rsid w:val="003D09D6"/>
    <w:rsid w:val="003F3127"/>
    <w:rsid w:val="004050F6"/>
    <w:rsid w:val="00452594"/>
    <w:rsid w:val="00454349"/>
    <w:rsid w:val="004838C4"/>
    <w:rsid w:val="00487F3C"/>
    <w:rsid w:val="00576ED3"/>
    <w:rsid w:val="0060481D"/>
    <w:rsid w:val="00666D66"/>
    <w:rsid w:val="006704EB"/>
    <w:rsid w:val="006A151C"/>
    <w:rsid w:val="00744A9E"/>
    <w:rsid w:val="00791ABC"/>
    <w:rsid w:val="007E27B2"/>
    <w:rsid w:val="007E379A"/>
    <w:rsid w:val="0084564F"/>
    <w:rsid w:val="00917DE0"/>
    <w:rsid w:val="00943EA1"/>
    <w:rsid w:val="00951E38"/>
    <w:rsid w:val="009714DB"/>
    <w:rsid w:val="00990141"/>
    <w:rsid w:val="009A2B46"/>
    <w:rsid w:val="009C3934"/>
    <w:rsid w:val="009C7046"/>
    <w:rsid w:val="009E7DFB"/>
    <w:rsid w:val="009F7B21"/>
    <w:rsid w:val="00A11B16"/>
    <w:rsid w:val="00A1700F"/>
    <w:rsid w:val="00A25F85"/>
    <w:rsid w:val="00A27C3E"/>
    <w:rsid w:val="00AB40A7"/>
    <w:rsid w:val="00AE6B77"/>
    <w:rsid w:val="00B45B28"/>
    <w:rsid w:val="00B77BBF"/>
    <w:rsid w:val="00B9092E"/>
    <w:rsid w:val="00BB2A03"/>
    <w:rsid w:val="00BB31AD"/>
    <w:rsid w:val="00BF48D1"/>
    <w:rsid w:val="00C02910"/>
    <w:rsid w:val="00C20129"/>
    <w:rsid w:val="00C62079"/>
    <w:rsid w:val="00C70F50"/>
    <w:rsid w:val="00C84BA0"/>
    <w:rsid w:val="00CC6896"/>
    <w:rsid w:val="00CE7B01"/>
    <w:rsid w:val="00DF4069"/>
    <w:rsid w:val="00E07637"/>
    <w:rsid w:val="00E810C7"/>
    <w:rsid w:val="00EB09C8"/>
    <w:rsid w:val="00F33163"/>
    <w:rsid w:val="00F665DE"/>
    <w:rsid w:val="00F7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88F1-0E96-454E-86CD-7836A52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Елена Прокопова</cp:lastModifiedBy>
  <cp:revision>28</cp:revision>
  <cp:lastPrinted>2018-02-13T05:35:00Z</cp:lastPrinted>
  <dcterms:created xsi:type="dcterms:W3CDTF">2017-07-04T18:21:00Z</dcterms:created>
  <dcterms:modified xsi:type="dcterms:W3CDTF">2018-04-12T08:11:00Z</dcterms:modified>
</cp:coreProperties>
</file>