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42" w:rsidRDefault="003868D4" w:rsidP="003868D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  АДМИНИСТРАЦИИ  ПРИСТЕНСКОГО  СЕЛЬСОВЕТА  ПРИСТЕНСКОГО РАЙОНА  КУРСКОЙ  ОБЛАСТИ</w:t>
      </w:r>
    </w:p>
    <w:p w:rsidR="003868D4" w:rsidRDefault="003868D4" w:rsidP="003868D4">
      <w:pPr>
        <w:jc w:val="center"/>
        <w:rPr>
          <w:sz w:val="28"/>
          <w:szCs w:val="28"/>
        </w:rPr>
      </w:pPr>
    </w:p>
    <w:p w:rsidR="003868D4" w:rsidRDefault="003868D4" w:rsidP="003868D4">
      <w:pPr>
        <w:jc w:val="center"/>
        <w:rPr>
          <w:sz w:val="28"/>
          <w:szCs w:val="28"/>
        </w:rPr>
      </w:pPr>
    </w:p>
    <w:p w:rsidR="003868D4" w:rsidRDefault="003868D4" w:rsidP="003868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68D4" w:rsidRDefault="003868D4" w:rsidP="003868D4">
      <w:pPr>
        <w:rPr>
          <w:sz w:val="28"/>
          <w:szCs w:val="28"/>
        </w:rPr>
      </w:pPr>
    </w:p>
    <w:p w:rsidR="003868D4" w:rsidRDefault="00492783" w:rsidP="003868D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697703">
        <w:rPr>
          <w:sz w:val="28"/>
          <w:szCs w:val="28"/>
        </w:rPr>
        <w:t xml:space="preserve"> 20 февраля </w:t>
      </w:r>
      <w:r>
        <w:rPr>
          <w:sz w:val="28"/>
          <w:szCs w:val="28"/>
        </w:rPr>
        <w:t>2014</w:t>
      </w:r>
      <w:r w:rsidR="003868D4">
        <w:rPr>
          <w:sz w:val="28"/>
          <w:szCs w:val="28"/>
        </w:rPr>
        <w:t xml:space="preserve"> года </w:t>
      </w:r>
      <w:r w:rsidR="003868D4">
        <w:rPr>
          <w:sz w:val="28"/>
          <w:szCs w:val="28"/>
        </w:rPr>
        <w:tab/>
      </w:r>
      <w:r w:rsidR="003868D4">
        <w:rPr>
          <w:sz w:val="28"/>
          <w:szCs w:val="28"/>
        </w:rPr>
        <w:tab/>
      </w:r>
      <w:r w:rsidR="003868D4">
        <w:rPr>
          <w:sz w:val="28"/>
          <w:szCs w:val="28"/>
        </w:rPr>
        <w:tab/>
      </w:r>
      <w:r w:rsidR="003868D4">
        <w:rPr>
          <w:sz w:val="28"/>
          <w:szCs w:val="28"/>
        </w:rPr>
        <w:tab/>
        <w:t xml:space="preserve">№ </w:t>
      </w:r>
      <w:r w:rsidR="00697703">
        <w:rPr>
          <w:sz w:val="28"/>
          <w:szCs w:val="28"/>
        </w:rPr>
        <w:t>02</w:t>
      </w:r>
    </w:p>
    <w:p w:rsidR="003868D4" w:rsidRDefault="003868D4" w:rsidP="003868D4">
      <w:pPr>
        <w:rPr>
          <w:sz w:val="28"/>
          <w:szCs w:val="28"/>
        </w:rPr>
      </w:pPr>
    </w:p>
    <w:p w:rsidR="00492783" w:rsidRDefault="003868D4" w:rsidP="003868D4">
      <w:pPr>
        <w:rPr>
          <w:b/>
          <w:sz w:val="28"/>
          <w:szCs w:val="28"/>
        </w:rPr>
      </w:pPr>
      <w:r w:rsidRPr="003868D4">
        <w:rPr>
          <w:b/>
          <w:sz w:val="28"/>
          <w:szCs w:val="28"/>
        </w:rPr>
        <w:t>« Об утверждении порядка проведения</w:t>
      </w:r>
    </w:p>
    <w:p w:rsidR="00492783" w:rsidRDefault="003868D4" w:rsidP="003868D4">
      <w:pPr>
        <w:rPr>
          <w:b/>
          <w:sz w:val="28"/>
          <w:szCs w:val="28"/>
        </w:rPr>
      </w:pPr>
      <w:r w:rsidRPr="003868D4">
        <w:rPr>
          <w:b/>
          <w:sz w:val="28"/>
          <w:szCs w:val="28"/>
        </w:rPr>
        <w:t xml:space="preserve"> антикоррупционной экспертизы </w:t>
      </w:r>
    </w:p>
    <w:p w:rsidR="00492783" w:rsidRDefault="003868D4" w:rsidP="003868D4">
      <w:pPr>
        <w:rPr>
          <w:b/>
          <w:sz w:val="28"/>
          <w:szCs w:val="28"/>
        </w:rPr>
      </w:pPr>
      <w:r w:rsidRPr="003868D4">
        <w:rPr>
          <w:b/>
          <w:sz w:val="28"/>
          <w:szCs w:val="28"/>
        </w:rPr>
        <w:t>муниципальных нормативных правовых</w:t>
      </w:r>
    </w:p>
    <w:p w:rsidR="00492783" w:rsidRDefault="003868D4" w:rsidP="003868D4">
      <w:pPr>
        <w:rPr>
          <w:b/>
          <w:sz w:val="28"/>
          <w:szCs w:val="28"/>
        </w:rPr>
      </w:pPr>
      <w:r w:rsidRPr="003868D4">
        <w:rPr>
          <w:b/>
          <w:sz w:val="28"/>
          <w:szCs w:val="28"/>
        </w:rPr>
        <w:t xml:space="preserve"> актов и их проектов в администрации </w:t>
      </w:r>
    </w:p>
    <w:p w:rsidR="003868D4" w:rsidRDefault="003868D4" w:rsidP="003868D4">
      <w:pPr>
        <w:rPr>
          <w:b/>
          <w:sz w:val="28"/>
          <w:szCs w:val="28"/>
        </w:rPr>
      </w:pPr>
      <w:r w:rsidRPr="003868D4">
        <w:rPr>
          <w:b/>
          <w:sz w:val="28"/>
          <w:szCs w:val="28"/>
        </w:rPr>
        <w:t>Пристенского сельсовета»</w:t>
      </w:r>
    </w:p>
    <w:p w:rsidR="003868D4" w:rsidRDefault="003868D4" w:rsidP="003868D4">
      <w:pPr>
        <w:rPr>
          <w:b/>
          <w:sz w:val="28"/>
          <w:szCs w:val="28"/>
        </w:rPr>
      </w:pPr>
    </w:p>
    <w:p w:rsidR="00492783" w:rsidRDefault="003868D4" w:rsidP="003868D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868D4">
        <w:rPr>
          <w:sz w:val="28"/>
          <w:szCs w:val="28"/>
        </w:rPr>
        <w:t xml:space="preserve">В Соответствии со ст.3 Федерального закона </w:t>
      </w:r>
      <w:r>
        <w:rPr>
          <w:sz w:val="28"/>
          <w:szCs w:val="28"/>
        </w:rPr>
        <w:t xml:space="preserve">от 17.07.2009 г. № 172-ФЗ </w:t>
      </w:r>
    </w:p>
    <w:p w:rsidR="003868D4" w:rsidRDefault="003868D4" w:rsidP="003868D4">
      <w:pPr>
        <w:rPr>
          <w:sz w:val="28"/>
          <w:szCs w:val="28"/>
        </w:rPr>
      </w:pPr>
      <w:r>
        <w:rPr>
          <w:sz w:val="28"/>
          <w:szCs w:val="28"/>
        </w:rPr>
        <w:t xml:space="preserve">« Об антикоррупционной экспертизе нормативных правовых актов и проектов нормативных правовых актов» Собрание депутатов Пристенского сельсовета Пристенского района Курской области </w:t>
      </w:r>
    </w:p>
    <w:p w:rsidR="003868D4" w:rsidRDefault="003868D4" w:rsidP="003868D4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868D4" w:rsidRDefault="003868D4" w:rsidP="003868D4">
      <w:pPr>
        <w:rPr>
          <w:sz w:val="28"/>
          <w:szCs w:val="28"/>
        </w:rPr>
      </w:pPr>
    </w:p>
    <w:p w:rsidR="003868D4" w:rsidRDefault="003868D4" w:rsidP="003A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проведения антикоррупционной </w:t>
      </w:r>
      <w:r w:rsidR="003A6657">
        <w:rPr>
          <w:sz w:val="28"/>
          <w:szCs w:val="28"/>
        </w:rPr>
        <w:t>экспертизы муниципальных нормативных правовых актов МО « Пристенский сельсовет» Пристенского района Курской области.</w:t>
      </w:r>
    </w:p>
    <w:p w:rsidR="003A6657" w:rsidRDefault="003A6657" w:rsidP="003A6657">
      <w:pPr>
        <w:rPr>
          <w:sz w:val="28"/>
          <w:szCs w:val="28"/>
        </w:rPr>
      </w:pPr>
    </w:p>
    <w:p w:rsidR="003A6657" w:rsidRDefault="003A6657" w:rsidP="003A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№</w:t>
      </w:r>
      <w:r w:rsidR="00492783">
        <w:rPr>
          <w:sz w:val="28"/>
          <w:szCs w:val="28"/>
        </w:rPr>
        <w:t>94 от 11</w:t>
      </w:r>
      <w:r>
        <w:rPr>
          <w:sz w:val="28"/>
          <w:szCs w:val="28"/>
        </w:rPr>
        <w:t>.</w:t>
      </w:r>
      <w:r w:rsidR="00492783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492783">
        <w:rPr>
          <w:sz w:val="28"/>
          <w:szCs w:val="28"/>
        </w:rPr>
        <w:t>10</w:t>
      </w:r>
      <w:r>
        <w:rPr>
          <w:sz w:val="28"/>
          <w:szCs w:val="28"/>
        </w:rPr>
        <w:t xml:space="preserve"> года « Об утверждении порядка проведения антикоррупционной экспертизы муниципальных нормативных правовых актов и их проектов в администрации Пристенского сельсовета»</w:t>
      </w:r>
    </w:p>
    <w:p w:rsidR="00432452" w:rsidRDefault="00432452" w:rsidP="00432452">
      <w:pPr>
        <w:ind w:left="360"/>
        <w:rPr>
          <w:sz w:val="28"/>
          <w:szCs w:val="28"/>
        </w:rPr>
      </w:pPr>
    </w:p>
    <w:p w:rsidR="003A6657" w:rsidRDefault="003A6657" w:rsidP="003A665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432452">
        <w:rPr>
          <w:sz w:val="28"/>
          <w:szCs w:val="28"/>
        </w:rPr>
        <w:t xml:space="preserve">со дня его </w:t>
      </w:r>
      <w:r w:rsidR="00492783">
        <w:rPr>
          <w:sz w:val="28"/>
          <w:szCs w:val="28"/>
        </w:rPr>
        <w:t>обнародования</w:t>
      </w: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Глава Пристенского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2783">
        <w:rPr>
          <w:sz w:val="28"/>
          <w:szCs w:val="28"/>
        </w:rPr>
        <w:t>С.Е.Некипелов</w:t>
      </w:r>
      <w:r>
        <w:rPr>
          <w:sz w:val="28"/>
          <w:szCs w:val="28"/>
        </w:rPr>
        <w:t>.</w:t>
      </w: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rPr>
          <w:sz w:val="28"/>
          <w:szCs w:val="28"/>
        </w:rPr>
      </w:pPr>
    </w:p>
    <w:p w:rsidR="00432452" w:rsidRDefault="00432452" w:rsidP="00432452">
      <w:pPr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собранию депутатов МО Пристенский сельсовет </w:t>
      </w:r>
    </w:p>
    <w:p w:rsidR="00432452" w:rsidRDefault="00492783" w:rsidP="00432452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97703">
        <w:rPr>
          <w:sz w:val="28"/>
          <w:szCs w:val="28"/>
        </w:rPr>
        <w:t xml:space="preserve">02 </w:t>
      </w:r>
      <w:r>
        <w:rPr>
          <w:sz w:val="28"/>
          <w:szCs w:val="28"/>
        </w:rPr>
        <w:t xml:space="preserve">от </w:t>
      </w:r>
      <w:r w:rsidR="00697703">
        <w:rPr>
          <w:sz w:val="28"/>
          <w:szCs w:val="28"/>
        </w:rPr>
        <w:t>20.02.</w:t>
      </w:r>
      <w:r>
        <w:rPr>
          <w:sz w:val="28"/>
          <w:szCs w:val="28"/>
        </w:rPr>
        <w:t>2014</w:t>
      </w:r>
      <w:r w:rsidR="00432452">
        <w:rPr>
          <w:sz w:val="28"/>
          <w:szCs w:val="28"/>
        </w:rPr>
        <w:t>г.</w:t>
      </w:r>
    </w:p>
    <w:p w:rsidR="00432452" w:rsidRPr="00432452" w:rsidRDefault="00432452" w:rsidP="00432452">
      <w:pPr>
        <w:jc w:val="center"/>
        <w:rPr>
          <w:b/>
          <w:sz w:val="28"/>
          <w:szCs w:val="28"/>
        </w:rPr>
      </w:pPr>
      <w:r w:rsidRPr="00432452">
        <w:rPr>
          <w:b/>
          <w:sz w:val="28"/>
          <w:szCs w:val="28"/>
        </w:rPr>
        <w:t>ПОРЯДОК</w:t>
      </w:r>
    </w:p>
    <w:p w:rsidR="00432452" w:rsidRDefault="00492783" w:rsidP="00432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32452" w:rsidRPr="00432452">
        <w:rPr>
          <w:b/>
          <w:sz w:val="28"/>
          <w:szCs w:val="28"/>
        </w:rPr>
        <w:t>роведения антикоррупционной экспертизы муниципальных нормативных правовых актов и их проектов в МО « Пристенский сельсовет»</w:t>
      </w:r>
    </w:p>
    <w:p w:rsidR="00432452" w:rsidRDefault="00432452" w:rsidP="00AF7A5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 требованиям</w:t>
      </w:r>
      <w:r w:rsidR="00492783">
        <w:rPr>
          <w:sz w:val="28"/>
          <w:szCs w:val="28"/>
        </w:rPr>
        <w:t>и ФЗ от 17.07.2009 г. №172 ФЗ «</w:t>
      </w:r>
      <w:r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актов», методикой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утверждённой поста</w:t>
      </w:r>
      <w:r w:rsidR="00492783">
        <w:rPr>
          <w:sz w:val="28"/>
          <w:szCs w:val="28"/>
        </w:rPr>
        <w:t xml:space="preserve">новлением Правительства РФ от </w:t>
      </w:r>
      <w:r w:rsidR="00D9382B">
        <w:rPr>
          <w:sz w:val="28"/>
          <w:szCs w:val="28"/>
        </w:rPr>
        <w:t>26.02.2010г. № 96 « Об антикоррупционной экспертизе нормативных правовых актов и проектов нормативных правовых актов»</w:t>
      </w:r>
      <w:r w:rsidR="00C35D27">
        <w:rPr>
          <w:sz w:val="28"/>
          <w:szCs w:val="28"/>
        </w:rPr>
        <w:t xml:space="preserve"> и устанавливает процедуру проведения антикоррупционной экспертизы муниципальных правовых актов и их прое</w:t>
      </w:r>
      <w:r w:rsidR="00D9382B">
        <w:rPr>
          <w:sz w:val="28"/>
          <w:szCs w:val="28"/>
        </w:rPr>
        <w:t xml:space="preserve">ктов МО Пристенский сельсовет» </w:t>
      </w:r>
      <w:r w:rsidR="00C35D27">
        <w:rPr>
          <w:sz w:val="28"/>
          <w:szCs w:val="28"/>
        </w:rPr>
        <w:t xml:space="preserve">в </w:t>
      </w:r>
      <w:proofErr w:type="gramStart"/>
      <w:r w:rsidR="00C35D27">
        <w:rPr>
          <w:sz w:val="28"/>
          <w:szCs w:val="28"/>
        </w:rPr>
        <w:t>целях</w:t>
      </w:r>
      <w:proofErr w:type="gramEnd"/>
      <w:r w:rsidR="00C35D27">
        <w:rPr>
          <w:sz w:val="28"/>
          <w:szCs w:val="28"/>
        </w:rPr>
        <w:t xml:space="preserve"> выявления правовых норм, создающих условия для  коррупции.</w:t>
      </w:r>
    </w:p>
    <w:p w:rsidR="00D9382B" w:rsidRDefault="00C35D27" w:rsidP="007E2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нормативные правовые акты и их проекты проходят обязательную антикоррупционную экспертизу в соответствии с методикой, утверждённой постановлением Правительства РФ от </w:t>
      </w:r>
      <w:r w:rsidR="00D9382B">
        <w:rPr>
          <w:sz w:val="28"/>
          <w:szCs w:val="28"/>
        </w:rPr>
        <w:t>26.02.2010г. № 96 « Об антикоррупционной экспертизе нормативных правовых актов и проектов нормативных правовых актов»</w:t>
      </w:r>
    </w:p>
    <w:p w:rsidR="00BF6452" w:rsidRDefault="00BF6452" w:rsidP="007E2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коррупционные факторы нормативных правовых актов и их проектов</w:t>
      </w:r>
      <w:r w:rsidR="00D9382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установленные п.</w:t>
      </w:r>
      <w:r w:rsidR="00D9382B"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постановления Правительства РФ от </w:t>
      </w:r>
      <w:r w:rsidR="00D9382B">
        <w:rPr>
          <w:sz w:val="28"/>
          <w:szCs w:val="28"/>
        </w:rPr>
        <w:t>26.02.2010г. № 96 « 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  используются при проведении антикоррупционной экспертизы нормативных правовых актов и их проектов в МО « Пристенский сельсовет».</w:t>
      </w:r>
    </w:p>
    <w:p w:rsidR="00BF6452" w:rsidRDefault="00BF6452" w:rsidP="007E2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МО « Пристенский сельсовет»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подготовившее проект муниципального нормативно-правового акта, обеспечивает его соответствие требованиям, установленным в п</w:t>
      </w:r>
      <w:r w:rsidR="00D9382B">
        <w:rPr>
          <w:sz w:val="28"/>
          <w:szCs w:val="28"/>
        </w:rPr>
        <w:t xml:space="preserve">ункте </w:t>
      </w:r>
      <w:r>
        <w:rPr>
          <w:sz w:val="28"/>
          <w:szCs w:val="28"/>
        </w:rPr>
        <w:t>3 настоящего Порядка.</w:t>
      </w:r>
    </w:p>
    <w:p w:rsidR="00BF6452" w:rsidRDefault="00EB2BC3" w:rsidP="007E2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муниципальных правовых актов, муниципальные нормативно-правовые акты представляются </w:t>
      </w:r>
      <w:r w:rsidR="0003141A">
        <w:rPr>
          <w:sz w:val="28"/>
          <w:szCs w:val="28"/>
        </w:rPr>
        <w:t xml:space="preserve">на антикоррупционную экспертизу </w:t>
      </w:r>
      <w:r w:rsidR="00D9382B">
        <w:rPr>
          <w:sz w:val="28"/>
          <w:szCs w:val="28"/>
        </w:rPr>
        <w:t>заместителю главы</w:t>
      </w:r>
      <w:r w:rsidR="0003141A">
        <w:rPr>
          <w:sz w:val="28"/>
          <w:szCs w:val="28"/>
        </w:rPr>
        <w:t xml:space="preserve"> администрации Пристенского сельсовета</w:t>
      </w:r>
      <w:proofErr w:type="gramStart"/>
      <w:r w:rsidR="0003141A">
        <w:rPr>
          <w:sz w:val="28"/>
          <w:szCs w:val="28"/>
        </w:rPr>
        <w:t xml:space="preserve"> .</w:t>
      </w:r>
      <w:proofErr w:type="gramEnd"/>
    </w:p>
    <w:p w:rsidR="0003141A" w:rsidRDefault="0003141A" w:rsidP="007E2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муниципальных нормативных правовых актов и их проектов проводится в срок до 10 рабочих дней со дня поступления </w:t>
      </w:r>
      <w:r w:rsidR="00D9382B">
        <w:rPr>
          <w:sz w:val="28"/>
          <w:szCs w:val="28"/>
        </w:rPr>
        <w:t>муниципального правового акта (</w:t>
      </w:r>
      <w:r>
        <w:rPr>
          <w:sz w:val="28"/>
          <w:szCs w:val="28"/>
        </w:rPr>
        <w:t>проекта) на экспертизу.</w:t>
      </w:r>
    </w:p>
    <w:p w:rsidR="0003141A" w:rsidRDefault="0003141A" w:rsidP="007E2B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антикоррупционной экспертизы муниципальных правовых актов и их проектов </w:t>
      </w:r>
      <w:r w:rsidR="00D9382B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мотивированное заключение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котором должны быть отражены следующие вопросы:</w:t>
      </w:r>
    </w:p>
    <w:p w:rsidR="0003141A" w:rsidRDefault="0003141A" w:rsidP="007E2BCB">
      <w:pPr>
        <w:ind w:left="1065" w:firstLine="3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или отсутствие в представляемом муниципальном правовом акте (проекте) правовых норм, содержащих коррупционные факторы в соответствии с п.3 настоящего порядка;</w:t>
      </w:r>
    </w:p>
    <w:p w:rsidR="0003141A" w:rsidRDefault="0003141A" w:rsidP="007E2BCB">
      <w:pPr>
        <w:ind w:left="1065" w:firstLine="3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конкретные предложения по устранению коррупциогенности нормативно-правовых актов и их проектов, </w:t>
      </w:r>
      <w:r w:rsidR="007E2BCB">
        <w:rPr>
          <w:sz w:val="28"/>
          <w:szCs w:val="28"/>
        </w:rPr>
        <w:t xml:space="preserve">а также </w:t>
      </w:r>
      <w:proofErr w:type="gramStart"/>
      <w:r w:rsidR="007E2BCB">
        <w:rPr>
          <w:sz w:val="28"/>
          <w:szCs w:val="28"/>
        </w:rPr>
        <w:t>приведении</w:t>
      </w:r>
      <w:proofErr w:type="gramEnd"/>
      <w:r w:rsidR="007E2BCB">
        <w:rPr>
          <w:sz w:val="28"/>
          <w:szCs w:val="28"/>
        </w:rPr>
        <w:t xml:space="preserve"> их в соответствии с требованиями законодательства РФ.</w:t>
      </w:r>
    </w:p>
    <w:p w:rsidR="00AF7A5C" w:rsidRDefault="007E2BCB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даётся в письменной форме и прилагается к  муниципальному правовому акту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проекту).</w:t>
      </w:r>
    </w:p>
    <w:p w:rsidR="0024111F" w:rsidRDefault="0024111F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проекте нормативно-правового акта </w:t>
      </w:r>
      <w:proofErr w:type="gramStart"/>
      <w:r>
        <w:rPr>
          <w:sz w:val="28"/>
          <w:szCs w:val="28"/>
        </w:rPr>
        <w:t>коррупционных</w:t>
      </w:r>
      <w:proofErr w:type="gramEnd"/>
      <w:r>
        <w:rPr>
          <w:sz w:val="28"/>
          <w:szCs w:val="28"/>
        </w:rPr>
        <w:t xml:space="preserve"> </w:t>
      </w:r>
    </w:p>
    <w:p w:rsidR="0024111F" w:rsidRDefault="0024111F" w:rsidP="00AF7A5C">
      <w:pPr>
        <w:ind w:left="1062" w:firstLine="3"/>
        <w:jc w:val="both"/>
        <w:rPr>
          <w:sz w:val="28"/>
          <w:szCs w:val="28"/>
        </w:rPr>
      </w:pPr>
      <w:r>
        <w:rPr>
          <w:sz w:val="28"/>
          <w:szCs w:val="28"/>
        </w:rPr>
        <w:t>факторов, он возвращается на доработку должностному лицу либо</w:t>
      </w:r>
    </w:p>
    <w:p w:rsidR="0024111F" w:rsidRDefault="0024111F" w:rsidP="00AF7A5C">
      <w:pPr>
        <w:ind w:left="10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орган, </w:t>
      </w:r>
      <w:proofErr w:type="gramStart"/>
      <w:r>
        <w:rPr>
          <w:sz w:val="28"/>
          <w:szCs w:val="28"/>
        </w:rPr>
        <w:t>подготовивших</w:t>
      </w:r>
      <w:proofErr w:type="gramEnd"/>
      <w:r>
        <w:rPr>
          <w:sz w:val="28"/>
          <w:szCs w:val="28"/>
        </w:rPr>
        <w:t xml:space="preserve"> данный проект, после </w:t>
      </w:r>
      <w:r w:rsidR="00D9382B">
        <w:rPr>
          <w:sz w:val="28"/>
          <w:szCs w:val="28"/>
        </w:rPr>
        <w:t xml:space="preserve">чего </w:t>
      </w:r>
      <w:r>
        <w:rPr>
          <w:sz w:val="28"/>
          <w:szCs w:val="28"/>
        </w:rPr>
        <w:t>он подлежит повторной</w:t>
      </w:r>
      <w:r w:rsidR="00D9382B">
        <w:rPr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 экспертизе в установленном настоящим решением порядке.</w:t>
      </w:r>
    </w:p>
    <w:p w:rsidR="0024111F" w:rsidRDefault="0024111F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 правовой акт, правовые нормы которого содержат </w:t>
      </w:r>
    </w:p>
    <w:p w:rsidR="0024111F" w:rsidRDefault="0024111F" w:rsidP="00AF7A5C">
      <w:pPr>
        <w:ind w:left="1062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коррупционные факторы, подлежит приведению  в соответствие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24111F" w:rsidRDefault="0024111F" w:rsidP="00AF7A5C">
      <w:pPr>
        <w:ind w:left="1059" w:firstLine="3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</w:t>
      </w:r>
      <w:r w:rsidR="00D9382B">
        <w:rPr>
          <w:sz w:val="28"/>
          <w:szCs w:val="28"/>
        </w:rPr>
        <w:t xml:space="preserve"> законодательства РФ</w:t>
      </w:r>
      <w:r>
        <w:rPr>
          <w:sz w:val="28"/>
          <w:szCs w:val="28"/>
        </w:rPr>
        <w:t>.</w:t>
      </w:r>
    </w:p>
    <w:p w:rsidR="0024111F" w:rsidRDefault="0024111F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нормативно-правовом акте коррупционных факторов,</w:t>
      </w:r>
    </w:p>
    <w:p w:rsidR="0024111F" w:rsidRDefault="0024111F" w:rsidP="00AF7A5C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указанный нормативно-правовой акт вместе с заключением направляется</w:t>
      </w:r>
      <w:r w:rsidR="00D9382B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МО «Пристенский сельсовет» для решения вопроса о приведении</w:t>
      </w:r>
      <w:r w:rsidR="00D9382B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нормативно-правового акта в соответствии с действующим        законодательством РФ.</w:t>
      </w:r>
    </w:p>
    <w:p w:rsidR="0024111F" w:rsidRDefault="0024111F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МО «Пристенский  сельсовет» </w:t>
      </w:r>
      <w:r w:rsidR="00D9382B">
        <w:rPr>
          <w:sz w:val="28"/>
          <w:szCs w:val="28"/>
        </w:rPr>
        <w:t>в течени</w:t>
      </w:r>
      <w:proofErr w:type="gramStart"/>
      <w:r w:rsidR="00D9382B">
        <w:rPr>
          <w:sz w:val="28"/>
          <w:szCs w:val="28"/>
        </w:rPr>
        <w:t>и</w:t>
      </w:r>
      <w:proofErr w:type="gramEnd"/>
      <w:r w:rsidR="00D9382B">
        <w:rPr>
          <w:sz w:val="28"/>
          <w:szCs w:val="28"/>
        </w:rPr>
        <w:t xml:space="preserve"> 15 рабочих дней со дня </w:t>
      </w:r>
      <w:r>
        <w:rPr>
          <w:sz w:val="28"/>
          <w:szCs w:val="28"/>
        </w:rPr>
        <w:t>поступления нормативно-правового акта с мотивированным</w:t>
      </w:r>
    </w:p>
    <w:p w:rsidR="0024111F" w:rsidRDefault="0024111F" w:rsidP="00AF7A5C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заключением принимает решение о приведении в соответствии с действующим законодательством постановления главы МО «Пристенский</w:t>
      </w:r>
      <w:r w:rsidR="00AF7A5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сельсовет», а в случае поступления замечаний на нормативно-правовой</w:t>
      </w:r>
      <w:r w:rsidR="00AF7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 собрания депутатов МО «Пристенский сельсовет»  направляет поступивший нормативно-правовой акт с мотивированным заключением председателю собрания депутатов, который подлежит рассмотрению на ближайшем заседании собрания депутатов. </w:t>
      </w:r>
    </w:p>
    <w:p w:rsidR="0024111F" w:rsidRDefault="0024111F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представляет нормативные</w:t>
      </w:r>
    </w:p>
    <w:p w:rsidR="0024111F" w:rsidRDefault="0024111F" w:rsidP="00AF7A5C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акты </w:t>
      </w:r>
      <w:r w:rsidR="00AF7A5C">
        <w:rPr>
          <w:sz w:val="28"/>
          <w:szCs w:val="28"/>
        </w:rPr>
        <w:t>и их проекты в течени</w:t>
      </w:r>
      <w:proofErr w:type="gramStart"/>
      <w:r w:rsidR="00AF7A5C">
        <w:rPr>
          <w:sz w:val="28"/>
          <w:szCs w:val="28"/>
        </w:rPr>
        <w:t>и</w:t>
      </w:r>
      <w:proofErr w:type="gramEnd"/>
      <w:r w:rsidR="00AF7A5C">
        <w:rPr>
          <w:sz w:val="28"/>
          <w:szCs w:val="28"/>
        </w:rPr>
        <w:t xml:space="preserve"> 10 дней с момента принятия </w:t>
      </w:r>
      <w:r>
        <w:rPr>
          <w:sz w:val="28"/>
          <w:szCs w:val="28"/>
        </w:rPr>
        <w:t>в прокуратуру района.</w:t>
      </w:r>
    </w:p>
    <w:p w:rsidR="0024111F" w:rsidRDefault="0024111F" w:rsidP="00AF7A5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в нормативных правовых актах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проектах</w:t>
      </w:r>
    </w:p>
    <w:p w:rsidR="0024111F" w:rsidRDefault="0024111F" w:rsidP="00AF7A5C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актов) коррупциогенных факторов, принятие</w:t>
      </w:r>
    </w:p>
    <w:p w:rsidR="0003141A" w:rsidRPr="00432452" w:rsidRDefault="0024111F" w:rsidP="00AF7A5C">
      <w:pPr>
        <w:ind w:left="1062" w:firstLine="3"/>
        <w:jc w:val="both"/>
        <w:rPr>
          <w:sz w:val="28"/>
          <w:szCs w:val="28"/>
        </w:rPr>
      </w:pPr>
      <w:r>
        <w:rPr>
          <w:sz w:val="28"/>
          <w:szCs w:val="28"/>
        </w:rPr>
        <w:t>мер по устранению которых не относится к компетенции должностных</w:t>
      </w:r>
      <w:r w:rsidR="00AF7A5C">
        <w:rPr>
          <w:sz w:val="28"/>
          <w:szCs w:val="28"/>
        </w:rPr>
        <w:t xml:space="preserve"> </w:t>
      </w:r>
      <w:r>
        <w:rPr>
          <w:sz w:val="28"/>
          <w:szCs w:val="28"/>
        </w:rPr>
        <w:t>лиц МО « Пристенский сельсовет», заместитель главы администрации МО «Пристенский сельсовет»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ответственный за проведение</w:t>
      </w:r>
      <w:r w:rsidR="00AF7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антикоррупционной экспертизы, информирует об этом прокуратуру Пристенского района.   </w:t>
      </w:r>
    </w:p>
    <w:sectPr w:rsidR="0003141A" w:rsidRPr="00432452" w:rsidSect="00B94BF3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1CEB"/>
    <w:multiLevelType w:val="hybridMultilevel"/>
    <w:tmpl w:val="C6BA5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D32EDA"/>
    <w:multiLevelType w:val="hybridMultilevel"/>
    <w:tmpl w:val="3ACE5CA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09D00BB"/>
    <w:multiLevelType w:val="hybridMultilevel"/>
    <w:tmpl w:val="818C4176"/>
    <w:lvl w:ilvl="0" w:tplc="F5847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3868D4"/>
    <w:rsid w:val="0003141A"/>
    <w:rsid w:val="001F75FB"/>
    <w:rsid w:val="00240749"/>
    <w:rsid w:val="0024111F"/>
    <w:rsid w:val="003868D4"/>
    <w:rsid w:val="003A6657"/>
    <w:rsid w:val="003A7EA0"/>
    <w:rsid w:val="00432452"/>
    <w:rsid w:val="00492783"/>
    <w:rsid w:val="00697703"/>
    <w:rsid w:val="00733842"/>
    <w:rsid w:val="0077472B"/>
    <w:rsid w:val="007E2BCB"/>
    <w:rsid w:val="00921D08"/>
    <w:rsid w:val="009B0B2D"/>
    <w:rsid w:val="00AF7A5C"/>
    <w:rsid w:val="00B94BF3"/>
    <w:rsid w:val="00BE74A5"/>
    <w:rsid w:val="00BF6452"/>
    <w:rsid w:val="00C35D27"/>
    <w:rsid w:val="00D9382B"/>
    <w:rsid w:val="00EB2BC3"/>
    <w:rsid w:val="00EC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АДМИНИСТРАЦИИ  ПРИСТЕНСКОГО  СЕЛЬСОВЕТА  ПРИСТЕНСКОГО РАЙОНА  КУРСКОЙ  ОБЛАСТИ</vt:lpstr>
    </vt:vector>
  </TitlesOfParts>
  <Company>МО Пристенский сельсовет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АДМИНИСТРАЦИИ  ПРИСТЕНСКОГО  СЕЛЬСОВЕТА  ПРИСТЕНСКОГО РАЙОНА  КУРСКОЙ  ОБЛАСТИ</dc:title>
  <dc:creator>сельсовет</dc:creator>
  <cp:lastModifiedBy>Елена Прокопова</cp:lastModifiedBy>
  <cp:revision>2</cp:revision>
  <cp:lastPrinted>2014-02-19T11:08:00Z</cp:lastPrinted>
  <dcterms:created xsi:type="dcterms:W3CDTF">2019-02-20T11:23:00Z</dcterms:created>
  <dcterms:modified xsi:type="dcterms:W3CDTF">2019-02-20T11:23:00Z</dcterms:modified>
</cp:coreProperties>
</file>