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A2" w:rsidRPr="0058199B" w:rsidRDefault="008139A2" w:rsidP="004238DB">
      <w:pPr>
        <w:pStyle w:val="Heading10"/>
        <w:keepNext/>
        <w:keepLines/>
        <w:shd w:val="clear" w:color="auto" w:fill="auto"/>
        <w:spacing w:before="0" w:after="552" w:line="240" w:lineRule="auto"/>
        <w:ind w:right="160"/>
        <w:rPr>
          <w:lang w:val="en-US"/>
        </w:rPr>
      </w:pPr>
    </w:p>
    <w:p w:rsidR="008139A2" w:rsidRPr="004238DB" w:rsidRDefault="008139A2" w:rsidP="004238DB">
      <w:pPr>
        <w:pStyle w:val="Heading10"/>
        <w:keepNext/>
        <w:keepLines/>
        <w:shd w:val="clear" w:color="auto" w:fill="auto"/>
        <w:spacing w:before="0" w:after="552" w:line="240" w:lineRule="auto"/>
        <w:ind w:right="160"/>
        <w:jc w:val="center"/>
        <w:rPr>
          <w:sz w:val="28"/>
          <w:szCs w:val="28"/>
        </w:rPr>
      </w:pPr>
      <w:r w:rsidRPr="004238DB">
        <w:rPr>
          <w:sz w:val="28"/>
          <w:szCs w:val="28"/>
        </w:rPr>
        <w:t xml:space="preserve"> АДМИНИСТРАЦИЯ ПРИСТЕНСКОГО СЕЛЬСОВЕТА</w:t>
      </w:r>
      <w:r w:rsidRPr="004238DB">
        <w:rPr>
          <w:sz w:val="28"/>
          <w:szCs w:val="28"/>
        </w:rPr>
        <w:br/>
        <w:t>ПРИСТЕНСКОГО РАЙОНА КУРСКОЙ ОБЛАСТИ</w:t>
      </w:r>
    </w:p>
    <w:p w:rsidR="008139A2" w:rsidRPr="004238DB" w:rsidRDefault="008139A2" w:rsidP="0058199B">
      <w:pPr>
        <w:pStyle w:val="Heading10"/>
        <w:keepNext/>
        <w:keepLines/>
        <w:shd w:val="clear" w:color="auto" w:fill="auto"/>
        <w:spacing w:before="0" w:after="294" w:line="240" w:lineRule="exact"/>
        <w:ind w:right="160"/>
        <w:jc w:val="center"/>
        <w:rPr>
          <w:sz w:val="28"/>
          <w:szCs w:val="28"/>
        </w:rPr>
      </w:pPr>
      <w:bookmarkStart w:id="0" w:name="bookmark5"/>
      <w:r w:rsidRPr="004238DB">
        <w:rPr>
          <w:sz w:val="28"/>
          <w:szCs w:val="28"/>
        </w:rPr>
        <w:t>ПОСТАНОВЛЕНИЕ</w:t>
      </w:r>
      <w:bookmarkEnd w:id="0"/>
    </w:p>
    <w:p w:rsidR="008139A2" w:rsidRPr="004238DB" w:rsidRDefault="008139A2" w:rsidP="0058199B">
      <w:pPr>
        <w:pStyle w:val="Bodytext60"/>
        <w:shd w:val="clear" w:color="auto" w:fill="auto"/>
        <w:tabs>
          <w:tab w:val="left" w:pos="3443"/>
          <w:tab w:val="left" w:pos="4643"/>
        </w:tabs>
        <w:spacing w:before="0" w:after="390" w:line="220" w:lineRule="exact"/>
        <w:ind w:left="2680"/>
        <w:rPr>
          <w:sz w:val="28"/>
          <w:szCs w:val="28"/>
        </w:rPr>
      </w:pPr>
      <w:r>
        <w:rPr>
          <w:sz w:val="28"/>
          <w:szCs w:val="28"/>
        </w:rPr>
        <w:t>от</w:t>
      </w:r>
      <w:r w:rsidRPr="004238DB">
        <w:rPr>
          <w:sz w:val="28"/>
          <w:szCs w:val="28"/>
        </w:rPr>
        <w:t xml:space="preserve"> «22» декабря</w:t>
      </w:r>
      <w:r w:rsidRPr="004238DB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006 г"/>
        </w:smartTagPr>
        <w:r w:rsidRPr="004238DB">
          <w:rPr>
            <w:sz w:val="28"/>
            <w:szCs w:val="28"/>
          </w:rPr>
          <w:t>2017 г</w:t>
        </w:r>
      </w:smartTag>
      <w:r w:rsidRPr="004238DB">
        <w:rPr>
          <w:sz w:val="28"/>
          <w:szCs w:val="28"/>
        </w:rPr>
        <w:t>. №112</w:t>
      </w:r>
    </w:p>
    <w:p w:rsidR="008139A2" w:rsidRPr="004238DB" w:rsidRDefault="008139A2" w:rsidP="004238DB">
      <w:pPr>
        <w:pStyle w:val="Bodytext30"/>
        <w:shd w:val="clear" w:color="auto" w:fill="auto"/>
        <w:spacing w:before="0" w:line="274" w:lineRule="exact"/>
        <w:ind w:right="159"/>
        <w:jc w:val="center"/>
        <w:rPr>
          <w:sz w:val="28"/>
          <w:szCs w:val="28"/>
        </w:rPr>
      </w:pPr>
      <w:r w:rsidRPr="004238DB">
        <w:rPr>
          <w:sz w:val="28"/>
          <w:szCs w:val="28"/>
        </w:rPr>
        <w:t>Об утверждении Положения об организации и осуществлении</w:t>
      </w:r>
      <w:r w:rsidRPr="004238DB">
        <w:rPr>
          <w:sz w:val="28"/>
          <w:szCs w:val="28"/>
        </w:rPr>
        <w:br/>
        <w:t>первичного воинского учета на территории администрации</w:t>
      </w:r>
    </w:p>
    <w:p w:rsidR="008139A2" w:rsidRPr="004238DB" w:rsidRDefault="008139A2" w:rsidP="004238DB">
      <w:pPr>
        <w:pStyle w:val="Bodytext30"/>
        <w:shd w:val="clear" w:color="auto" w:fill="auto"/>
        <w:spacing w:before="0" w:line="274" w:lineRule="exact"/>
        <w:ind w:right="159"/>
        <w:jc w:val="center"/>
        <w:rPr>
          <w:sz w:val="28"/>
          <w:szCs w:val="28"/>
        </w:rPr>
      </w:pPr>
      <w:r w:rsidRPr="004238DB">
        <w:rPr>
          <w:sz w:val="28"/>
          <w:szCs w:val="28"/>
        </w:rPr>
        <w:t>Пристенского сельсовета Пристенского района Курской области</w:t>
      </w:r>
    </w:p>
    <w:p w:rsidR="008139A2" w:rsidRDefault="008139A2" w:rsidP="004238DB">
      <w:pPr>
        <w:pStyle w:val="Bodytext30"/>
        <w:shd w:val="clear" w:color="auto" w:fill="auto"/>
        <w:spacing w:before="0" w:line="274" w:lineRule="exact"/>
        <w:ind w:right="159"/>
        <w:jc w:val="center"/>
      </w:pPr>
    </w:p>
    <w:p w:rsidR="008139A2" w:rsidRPr="00A61160" w:rsidRDefault="008139A2" w:rsidP="00A61160">
      <w:pPr>
        <w:pStyle w:val="Bodytext21"/>
        <w:shd w:val="clear" w:color="auto" w:fill="auto"/>
        <w:tabs>
          <w:tab w:val="left" w:leader="underscore" w:pos="4190"/>
        </w:tabs>
        <w:spacing w:after="0" w:line="240" w:lineRule="auto"/>
        <w:ind w:left="220" w:firstLine="620"/>
        <w:jc w:val="both"/>
        <w:rPr>
          <w:sz w:val="28"/>
          <w:szCs w:val="28"/>
        </w:rPr>
      </w:pPr>
      <w:r w:rsidRPr="00A61160">
        <w:rPr>
          <w:sz w:val="28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2006 г"/>
        </w:smartTagPr>
        <w:r w:rsidRPr="00A61160">
          <w:rPr>
            <w:sz w:val="28"/>
            <w:szCs w:val="28"/>
          </w:rPr>
          <w:t>1996 г</w:t>
        </w:r>
      </w:smartTag>
      <w:r w:rsidRPr="00A61160">
        <w:rPr>
          <w:sz w:val="28"/>
          <w:szCs w:val="28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2006 г"/>
        </w:smartTagPr>
        <w:r w:rsidRPr="00A61160">
          <w:rPr>
            <w:sz w:val="28"/>
            <w:szCs w:val="28"/>
          </w:rPr>
          <w:t>1997 г</w:t>
        </w:r>
      </w:smartTag>
      <w:r w:rsidRPr="00A61160">
        <w:rPr>
          <w:sz w:val="28"/>
          <w:szCs w:val="28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2006 г"/>
        </w:smartTagPr>
        <w:r w:rsidRPr="00A61160">
          <w:rPr>
            <w:sz w:val="28"/>
            <w:szCs w:val="28"/>
          </w:rPr>
          <w:t>1998 г</w:t>
        </w:r>
      </w:smartTag>
      <w:r w:rsidRPr="00A61160">
        <w:rPr>
          <w:sz w:val="28"/>
          <w:szCs w:val="28"/>
        </w:rPr>
        <w:t xml:space="preserve">. № 53-ФЗ «О воинской обязанности и военной </w:t>
      </w:r>
      <w:r w:rsidRPr="00A61160">
        <w:rPr>
          <w:rStyle w:val="Bodytext20"/>
          <w:sz w:val="28"/>
          <w:szCs w:val="28"/>
        </w:rPr>
        <w:t xml:space="preserve">службе», </w:t>
      </w:r>
      <w:r w:rsidRPr="00A61160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6 г"/>
        </w:smartTagPr>
        <w:r w:rsidRPr="00A61160">
          <w:rPr>
            <w:sz w:val="28"/>
            <w:szCs w:val="28"/>
          </w:rPr>
          <w:t>2003 г</w:t>
        </w:r>
      </w:smartTag>
      <w:r w:rsidRPr="00A61160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A61160">
          <w:rPr>
            <w:sz w:val="28"/>
            <w:szCs w:val="28"/>
          </w:rPr>
          <w:t>2006 г</w:t>
        </w:r>
      </w:smartTag>
      <w:r w:rsidRPr="00A61160">
        <w:rPr>
          <w:sz w:val="28"/>
          <w:szCs w:val="28"/>
        </w:rPr>
        <w:t xml:space="preserve">. № 719 «Об утверждении Положения о воинском </w:t>
      </w:r>
      <w:r w:rsidRPr="00A61160">
        <w:rPr>
          <w:rStyle w:val="Bodytext20"/>
          <w:sz w:val="28"/>
          <w:szCs w:val="28"/>
        </w:rPr>
        <w:t xml:space="preserve">учете», </w:t>
      </w:r>
      <w:r w:rsidRPr="00A61160">
        <w:rPr>
          <w:sz w:val="28"/>
          <w:szCs w:val="28"/>
        </w:rPr>
        <w:t>Уставом поселения</w:t>
      </w:r>
      <w:r>
        <w:rPr>
          <w:sz w:val="28"/>
          <w:szCs w:val="28"/>
        </w:rPr>
        <w:t>,</w:t>
      </w:r>
      <w:r w:rsidRPr="00A61160">
        <w:rPr>
          <w:sz w:val="28"/>
          <w:szCs w:val="28"/>
        </w:rPr>
        <w:t xml:space="preserve"> администрация муниципального образования</w:t>
      </w:r>
      <w:r>
        <w:rPr>
          <w:rStyle w:val="Bodytext20"/>
          <w:sz w:val="28"/>
          <w:szCs w:val="28"/>
        </w:rPr>
        <w:t xml:space="preserve"> «Пристенсмкий сельсовет» </w:t>
      </w:r>
      <w:r w:rsidRPr="00A61160">
        <w:rPr>
          <w:sz w:val="28"/>
          <w:szCs w:val="28"/>
        </w:rPr>
        <w:t>постановляет:</w:t>
      </w:r>
    </w:p>
    <w:p w:rsidR="008139A2" w:rsidRPr="00A61160" w:rsidRDefault="008139A2" w:rsidP="004238DB">
      <w:pPr>
        <w:pStyle w:val="Bodytext21"/>
        <w:numPr>
          <w:ilvl w:val="0"/>
          <w:numId w:val="5"/>
        </w:numPr>
        <w:shd w:val="clear" w:color="auto" w:fill="auto"/>
        <w:tabs>
          <w:tab w:val="left" w:pos="1167"/>
        </w:tabs>
        <w:spacing w:after="0" w:line="240" w:lineRule="auto"/>
        <w:ind w:left="220" w:firstLine="620"/>
        <w:jc w:val="left"/>
        <w:rPr>
          <w:sz w:val="28"/>
          <w:szCs w:val="28"/>
        </w:rPr>
      </w:pPr>
      <w:r w:rsidRPr="00A61160">
        <w:rPr>
          <w:sz w:val="28"/>
          <w:szCs w:val="28"/>
        </w:rPr>
        <w:t>Утвердить Положение об организации и осуществлении первичного</w:t>
      </w:r>
    </w:p>
    <w:p w:rsidR="008139A2" w:rsidRPr="00A61160" w:rsidRDefault="008139A2" w:rsidP="00A61160">
      <w:pPr>
        <w:pStyle w:val="Bodytext21"/>
        <w:shd w:val="clear" w:color="auto" w:fill="auto"/>
        <w:tabs>
          <w:tab w:val="left" w:leader="underscore" w:pos="7228"/>
        </w:tabs>
        <w:spacing w:after="0" w:line="240" w:lineRule="auto"/>
        <w:ind w:left="220"/>
        <w:jc w:val="left"/>
        <w:rPr>
          <w:sz w:val="28"/>
          <w:szCs w:val="28"/>
        </w:rPr>
      </w:pPr>
      <w:r w:rsidRPr="00A61160">
        <w:rPr>
          <w:sz w:val="28"/>
          <w:szCs w:val="28"/>
        </w:rPr>
        <w:t>Воинского учета на территории администрации Пристенского сельсовета Пристенского района Курской области (прилагается).</w:t>
      </w:r>
    </w:p>
    <w:p w:rsidR="008139A2" w:rsidRPr="00A61160" w:rsidRDefault="008139A2" w:rsidP="00A61160">
      <w:pPr>
        <w:pStyle w:val="Bodytext60"/>
        <w:numPr>
          <w:ilvl w:val="0"/>
          <w:numId w:val="5"/>
        </w:numPr>
        <w:shd w:val="clear" w:color="auto" w:fill="auto"/>
        <w:tabs>
          <w:tab w:val="left" w:pos="1171"/>
        </w:tabs>
        <w:spacing w:before="0" w:after="0" w:line="240" w:lineRule="auto"/>
        <w:ind w:left="220" w:firstLine="620"/>
        <w:jc w:val="left"/>
        <w:rPr>
          <w:b w:val="0"/>
          <w:sz w:val="28"/>
          <w:szCs w:val="28"/>
        </w:rPr>
      </w:pPr>
      <w:r w:rsidRPr="00A61160">
        <w:rPr>
          <w:b w:val="0"/>
          <w:sz w:val="28"/>
          <w:szCs w:val="28"/>
        </w:rPr>
        <w:t>Утвердить функциональные обязанности   работника, осуществляющего воинский учет в администрации Пристенского сельсовета (прилагается).</w:t>
      </w:r>
    </w:p>
    <w:p w:rsidR="008139A2" w:rsidRPr="00A61160" w:rsidRDefault="008139A2" w:rsidP="004238DB">
      <w:pPr>
        <w:pStyle w:val="Bodytext21"/>
        <w:numPr>
          <w:ilvl w:val="0"/>
          <w:numId w:val="5"/>
        </w:numPr>
        <w:shd w:val="clear" w:color="auto" w:fill="auto"/>
        <w:tabs>
          <w:tab w:val="left" w:pos="1191"/>
        </w:tabs>
        <w:spacing w:after="0" w:line="240" w:lineRule="auto"/>
        <w:ind w:left="220" w:firstLine="620"/>
        <w:jc w:val="left"/>
        <w:rPr>
          <w:sz w:val="28"/>
          <w:szCs w:val="28"/>
        </w:rPr>
      </w:pPr>
      <w:r w:rsidRPr="00A61160">
        <w:rPr>
          <w:sz w:val="28"/>
          <w:szCs w:val="28"/>
        </w:rPr>
        <w:t>Контроль за исполнением настоящего постановления возложить</w:t>
      </w:r>
    </w:p>
    <w:p w:rsidR="008139A2" w:rsidRPr="00A61160" w:rsidRDefault="008139A2" w:rsidP="004238DB">
      <w:pPr>
        <w:pStyle w:val="Bodytext21"/>
        <w:shd w:val="clear" w:color="auto" w:fill="auto"/>
        <w:tabs>
          <w:tab w:val="left" w:leader="underscore" w:pos="8637"/>
        </w:tabs>
        <w:spacing w:after="0" w:line="240" w:lineRule="auto"/>
        <w:ind w:left="220"/>
        <w:jc w:val="left"/>
        <w:rPr>
          <w:sz w:val="28"/>
          <w:szCs w:val="28"/>
        </w:rPr>
      </w:pPr>
      <w:r w:rsidRPr="00A61160">
        <w:rPr>
          <w:sz w:val="28"/>
          <w:szCs w:val="28"/>
        </w:rPr>
        <w:t>на заместителя главы администрации Пристенского сельсовета Пристенского района Курской области Прокопову Елену Викторовну.</w:t>
      </w:r>
    </w:p>
    <w:p w:rsidR="008139A2" w:rsidRPr="00A61160" w:rsidRDefault="008139A2" w:rsidP="004238DB">
      <w:pPr>
        <w:pStyle w:val="Bodytext41"/>
        <w:shd w:val="clear" w:color="auto" w:fill="auto"/>
        <w:spacing w:after="434" w:line="240" w:lineRule="auto"/>
        <w:rPr>
          <w:sz w:val="28"/>
          <w:szCs w:val="28"/>
        </w:rPr>
      </w:pPr>
    </w:p>
    <w:p w:rsidR="008139A2" w:rsidRPr="00A61160" w:rsidRDefault="008139A2" w:rsidP="004238DB">
      <w:pPr>
        <w:pStyle w:val="Bodytext21"/>
        <w:shd w:val="clear" w:color="auto" w:fill="auto"/>
        <w:tabs>
          <w:tab w:val="left" w:leader="underscore" w:pos="5207"/>
          <w:tab w:val="left" w:leader="underscore" w:pos="8637"/>
        </w:tabs>
        <w:spacing w:after="9" w:line="240" w:lineRule="auto"/>
        <w:ind w:left="220"/>
        <w:jc w:val="both"/>
        <w:rPr>
          <w:sz w:val="28"/>
          <w:szCs w:val="28"/>
        </w:rPr>
      </w:pPr>
      <w:r w:rsidRPr="00A61160">
        <w:rPr>
          <w:sz w:val="28"/>
          <w:szCs w:val="28"/>
        </w:rPr>
        <w:t>Глава администрации</w:t>
      </w:r>
    </w:p>
    <w:p w:rsidR="008139A2" w:rsidRPr="00A61160" w:rsidRDefault="008139A2" w:rsidP="004238DB">
      <w:pPr>
        <w:pStyle w:val="Bodytext21"/>
        <w:shd w:val="clear" w:color="auto" w:fill="auto"/>
        <w:tabs>
          <w:tab w:val="left" w:leader="underscore" w:pos="5207"/>
          <w:tab w:val="left" w:leader="underscore" w:pos="8637"/>
        </w:tabs>
        <w:spacing w:after="9" w:line="240" w:lineRule="auto"/>
        <w:ind w:left="220"/>
        <w:jc w:val="both"/>
        <w:rPr>
          <w:sz w:val="28"/>
          <w:szCs w:val="28"/>
        </w:rPr>
      </w:pPr>
      <w:r w:rsidRPr="00A61160">
        <w:rPr>
          <w:sz w:val="28"/>
          <w:szCs w:val="28"/>
        </w:rPr>
        <w:t>Пристенского сельсовета</w:t>
      </w:r>
    </w:p>
    <w:p w:rsidR="008139A2" w:rsidRPr="00A61160" w:rsidRDefault="008139A2" w:rsidP="00A61160">
      <w:pPr>
        <w:pStyle w:val="Bodytext21"/>
        <w:shd w:val="clear" w:color="auto" w:fill="auto"/>
        <w:tabs>
          <w:tab w:val="left" w:leader="underscore" w:pos="5207"/>
          <w:tab w:val="left" w:leader="underscore" w:pos="8637"/>
        </w:tabs>
        <w:spacing w:after="9" w:line="240" w:lineRule="auto"/>
        <w:ind w:left="220"/>
        <w:jc w:val="both"/>
        <w:rPr>
          <w:sz w:val="28"/>
          <w:szCs w:val="28"/>
        </w:rPr>
      </w:pPr>
      <w:r w:rsidRPr="00A61160">
        <w:rPr>
          <w:sz w:val="28"/>
          <w:szCs w:val="28"/>
        </w:rPr>
        <w:t>Пристенского района</w:t>
      </w:r>
      <w:r>
        <w:rPr>
          <w:sz w:val="28"/>
          <w:szCs w:val="28"/>
        </w:rPr>
        <w:tab/>
      </w:r>
      <w:r w:rsidRPr="00A61160">
        <w:rPr>
          <w:sz w:val="28"/>
          <w:szCs w:val="28"/>
        </w:rPr>
        <w:t xml:space="preserve"> С.Некипелов</w:t>
      </w:r>
    </w:p>
    <w:p w:rsidR="008139A2" w:rsidRPr="00836680" w:rsidRDefault="008139A2" w:rsidP="004238DB">
      <w:pPr>
        <w:rPr>
          <w:rFonts w:ascii="Times New Roman" w:hAnsi="Times New Roman" w:cs="Times New Roman"/>
          <w:b/>
          <w:sz w:val="52"/>
          <w:szCs w:val="52"/>
        </w:rPr>
      </w:pPr>
    </w:p>
    <w:p w:rsidR="008139A2" w:rsidRDefault="008139A2" w:rsidP="004238DB">
      <w:pPr>
        <w:rPr>
          <w:rFonts w:ascii="Times New Roman" w:hAnsi="Times New Roman" w:cs="Times New Roman"/>
          <w:b/>
          <w:sz w:val="52"/>
          <w:szCs w:val="52"/>
        </w:rPr>
      </w:pPr>
    </w:p>
    <w:p w:rsidR="008139A2" w:rsidRDefault="008139A2" w:rsidP="004238DB">
      <w:pPr>
        <w:rPr>
          <w:rFonts w:ascii="Times New Roman" w:hAnsi="Times New Roman" w:cs="Times New Roman"/>
          <w:b/>
          <w:sz w:val="52"/>
          <w:szCs w:val="52"/>
        </w:rPr>
      </w:pPr>
    </w:p>
    <w:p w:rsidR="008139A2" w:rsidRPr="00836680" w:rsidRDefault="008139A2" w:rsidP="004238DB">
      <w:pPr>
        <w:rPr>
          <w:rFonts w:ascii="Times New Roman" w:hAnsi="Times New Roman" w:cs="Times New Roman"/>
          <w:b/>
          <w:sz w:val="52"/>
          <w:szCs w:val="52"/>
        </w:rPr>
      </w:pPr>
    </w:p>
    <w:p w:rsidR="008139A2" w:rsidRPr="00034EFD" w:rsidRDefault="008139A2" w:rsidP="004238DB">
      <w:pPr>
        <w:outlineLvl w:val="0"/>
        <w:rPr>
          <w:rFonts w:ascii="Times New Roman" w:hAnsi="Times New Roman" w:cs="Times New Roman"/>
        </w:rPr>
      </w:pPr>
      <w:r w:rsidRPr="00034EFD"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>УТВЕРЖДАЮ:</w:t>
      </w:r>
    </w:p>
    <w:p w:rsidR="008139A2" w:rsidRPr="00034EFD" w:rsidRDefault="008139A2" w:rsidP="004238DB">
      <w:pPr>
        <w:rPr>
          <w:rFonts w:ascii="Times New Roman" w:hAnsi="Times New Roman" w:cs="Times New Roman"/>
        </w:rPr>
      </w:pPr>
      <w:r w:rsidRPr="00034EFD">
        <w:rPr>
          <w:rFonts w:ascii="Times New Roman" w:hAnsi="Times New Roman" w:cs="Times New Roman"/>
        </w:rPr>
        <w:t xml:space="preserve">Военный комиссар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034EFD">
        <w:rPr>
          <w:rFonts w:ascii="Times New Roman" w:hAnsi="Times New Roman" w:cs="Times New Roman"/>
        </w:rPr>
        <w:t>Глава администрации</w:t>
      </w:r>
    </w:p>
    <w:p w:rsidR="008139A2" w:rsidRPr="00034EFD" w:rsidRDefault="008139A2" w:rsidP="004238DB">
      <w:pPr>
        <w:rPr>
          <w:rFonts w:ascii="Times New Roman" w:hAnsi="Times New Roman" w:cs="Times New Roman"/>
        </w:rPr>
      </w:pPr>
      <w:r w:rsidRPr="00034EFD">
        <w:rPr>
          <w:rFonts w:ascii="Times New Roman" w:hAnsi="Times New Roman" w:cs="Times New Roman"/>
        </w:rPr>
        <w:t xml:space="preserve">Пристенского района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34EFD">
        <w:rPr>
          <w:rFonts w:ascii="Times New Roman" w:hAnsi="Times New Roman" w:cs="Times New Roman"/>
        </w:rPr>
        <w:t xml:space="preserve">Пристенского сельсовета        </w:t>
      </w:r>
      <w:r w:rsidRPr="00034EFD"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ab/>
        <w:t xml:space="preserve">                         </w:t>
      </w:r>
    </w:p>
    <w:p w:rsidR="008139A2" w:rsidRPr="00034EFD" w:rsidRDefault="008139A2" w:rsidP="004238DB">
      <w:pPr>
        <w:rPr>
          <w:rFonts w:ascii="Times New Roman" w:hAnsi="Times New Roman" w:cs="Times New Roman"/>
        </w:rPr>
      </w:pPr>
      <w:r w:rsidRPr="00034EFD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В.Кравченко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>_________ С.Некипелов</w:t>
      </w:r>
      <w:r w:rsidRPr="00034EFD"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ab/>
      </w:r>
      <w:r w:rsidRPr="00034EFD">
        <w:rPr>
          <w:rFonts w:ascii="Times New Roman" w:hAnsi="Times New Roman" w:cs="Times New Roman"/>
        </w:rPr>
        <w:tab/>
        <w:t xml:space="preserve">               </w:t>
      </w:r>
    </w:p>
    <w:p w:rsidR="008139A2" w:rsidRPr="00034EFD" w:rsidRDefault="008139A2" w:rsidP="004238DB">
      <w:pPr>
        <w:pStyle w:val="Bodytext21"/>
        <w:shd w:val="clear" w:color="auto" w:fill="auto"/>
        <w:tabs>
          <w:tab w:val="left" w:pos="4203"/>
          <w:tab w:val="left" w:pos="5859"/>
        </w:tabs>
        <w:spacing w:after="583" w:line="240" w:lineRule="auto"/>
        <w:jc w:val="left"/>
      </w:pPr>
      <w:r w:rsidRPr="00034EFD">
        <w:t xml:space="preserve">«      » декабря </w:t>
      </w:r>
      <w:smartTag w:uri="urn:schemas-microsoft-com:office:smarttags" w:element="metricconverter">
        <w:smartTagPr>
          <w:attr w:name="ProductID" w:val="2006 г"/>
        </w:smartTagPr>
        <w:r w:rsidRPr="00034EFD">
          <w:t>2017 г</w:t>
        </w:r>
      </w:smartTag>
      <w:r w:rsidRPr="00034EFD">
        <w:t xml:space="preserve">.                                                    </w:t>
      </w:r>
      <w:r>
        <w:t xml:space="preserve">     </w:t>
      </w:r>
      <w:r w:rsidRPr="00034EFD">
        <w:t xml:space="preserve"> «      » декабря </w:t>
      </w:r>
      <w:smartTag w:uri="urn:schemas-microsoft-com:office:smarttags" w:element="metricconverter">
        <w:smartTagPr>
          <w:attr w:name="ProductID" w:val="2006 г"/>
        </w:smartTagPr>
        <w:r w:rsidRPr="00034EFD">
          <w:t>2017 г</w:t>
        </w:r>
      </w:smartTag>
      <w:r w:rsidRPr="00034EFD">
        <w:t>.</w:t>
      </w:r>
    </w:p>
    <w:p w:rsidR="008139A2" w:rsidRPr="00A61160" w:rsidRDefault="008139A2" w:rsidP="004238DB">
      <w:pPr>
        <w:pStyle w:val="Heading10"/>
        <w:keepNext/>
        <w:keepLines/>
        <w:shd w:val="clear" w:color="auto" w:fill="auto"/>
        <w:spacing w:before="0" w:after="0" w:line="240" w:lineRule="auto"/>
        <w:ind w:left="3560"/>
        <w:rPr>
          <w:sz w:val="28"/>
          <w:szCs w:val="28"/>
        </w:rPr>
      </w:pPr>
      <w:bookmarkStart w:id="1" w:name="bookmark0"/>
      <w:r w:rsidRPr="00A61160">
        <w:rPr>
          <w:sz w:val="28"/>
          <w:szCs w:val="28"/>
        </w:rPr>
        <w:t>ПОЛОЖЕНИЕ</w:t>
      </w:r>
      <w:bookmarkEnd w:id="1"/>
    </w:p>
    <w:p w:rsidR="008139A2" w:rsidRPr="00A61160" w:rsidRDefault="008139A2" w:rsidP="004238DB">
      <w:pPr>
        <w:pStyle w:val="Bodytext30"/>
        <w:shd w:val="clear" w:color="auto" w:fill="auto"/>
        <w:tabs>
          <w:tab w:val="left" w:leader="underscore" w:pos="3773"/>
          <w:tab w:val="left" w:leader="underscore" w:pos="7997"/>
        </w:tabs>
        <w:spacing w:before="0" w:line="240" w:lineRule="auto"/>
        <w:ind w:left="840"/>
        <w:rPr>
          <w:sz w:val="28"/>
          <w:szCs w:val="28"/>
        </w:rPr>
      </w:pPr>
      <w:r w:rsidRPr="00A61160">
        <w:rPr>
          <w:sz w:val="28"/>
          <w:szCs w:val="28"/>
        </w:rPr>
        <w:t>о военно-учетном столе Администрации Пристенский сельсовет</w:t>
      </w:r>
    </w:p>
    <w:p w:rsidR="008139A2" w:rsidRPr="00A61160" w:rsidRDefault="008139A2" w:rsidP="004238DB">
      <w:pPr>
        <w:pStyle w:val="Bodytext30"/>
        <w:shd w:val="clear" w:color="auto" w:fill="auto"/>
        <w:tabs>
          <w:tab w:val="left" w:leader="underscore" w:pos="3773"/>
          <w:tab w:val="left" w:leader="underscore" w:pos="7997"/>
        </w:tabs>
        <w:spacing w:before="0" w:line="240" w:lineRule="auto"/>
        <w:ind w:left="840"/>
        <w:jc w:val="center"/>
        <w:rPr>
          <w:sz w:val="28"/>
          <w:szCs w:val="28"/>
        </w:rPr>
      </w:pPr>
      <w:r w:rsidRPr="00A61160">
        <w:rPr>
          <w:sz w:val="28"/>
          <w:szCs w:val="28"/>
        </w:rPr>
        <w:t>Пристенского района Курской области</w:t>
      </w:r>
    </w:p>
    <w:p w:rsidR="008139A2" w:rsidRPr="00A61160" w:rsidRDefault="008139A2" w:rsidP="004238DB">
      <w:pPr>
        <w:pStyle w:val="Bodytext41"/>
        <w:shd w:val="clear" w:color="auto" w:fill="auto"/>
        <w:spacing w:after="254" w:line="240" w:lineRule="auto"/>
        <w:rPr>
          <w:sz w:val="28"/>
          <w:szCs w:val="28"/>
        </w:rPr>
      </w:pPr>
    </w:p>
    <w:p w:rsidR="008139A2" w:rsidRPr="00A61160" w:rsidRDefault="008139A2" w:rsidP="004238D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168"/>
        </w:tabs>
        <w:spacing w:before="0" w:after="257" w:line="240" w:lineRule="auto"/>
        <w:ind w:left="2880"/>
        <w:rPr>
          <w:sz w:val="26"/>
          <w:szCs w:val="26"/>
        </w:rPr>
      </w:pPr>
      <w:bookmarkStart w:id="2" w:name="bookmark1"/>
      <w:r w:rsidRPr="00A61160">
        <w:rPr>
          <w:sz w:val="26"/>
          <w:szCs w:val="26"/>
        </w:rPr>
        <w:t>ОБЩИЕ ПОЛОЖЕНИЯ</w:t>
      </w:r>
      <w:bookmarkEnd w:id="2"/>
    </w:p>
    <w:p w:rsidR="008139A2" w:rsidRPr="00A61160" w:rsidRDefault="008139A2" w:rsidP="004238DB">
      <w:pPr>
        <w:pStyle w:val="Bodytext21"/>
        <w:numPr>
          <w:ilvl w:val="0"/>
          <w:numId w:val="2"/>
        </w:numPr>
        <w:shd w:val="clear" w:color="auto" w:fill="auto"/>
        <w:tabs>
          <w:tab w:val="left" w:pos="1200"/>
          <w:tab w:val="left" w:leader="underscore" w:pos="7176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 xml:space="preserve">Военно-учетный стол Администрации Пристенский сельсовет </w:t>
      </w:r>
    </w:p>
    <w:p w:rsidR="008139A2" w:rsidRPr="00A61160" w:rsidRDefault="008139A2" w:rsidP="004238DB">
      <w:pPr>
        <w:pStyle w:val="Bodytext21"/>
        <w:shd w:val="clear" w:color="auto" w:fill="auto"/>
        <w:tabs>
          <w:tab w:val="left" w:pos="1200"/>
          <w:tab w:val="left" w:leader="underscore" w:pos="7176"/>
        </w:tabs>
        <w:spacing w:after="0" w:line="240" w:lineRule="auto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(далее - ВУС) является структурным подразделением администрации органа местного самоуправления.</w:t>
      </w:r>
    </w:p>
    <w:p w:rsidR="008139A2" w:rsidRPr="00A61160" w:rsidRDefault="008139A2" w:rsidP="00A61160">
      <w:pPr>
        <w:pStyle w:val="Bodytext21"/>
        <w:shd w:val="clear" w:color="auto" w:fill="auto"/>
        <w:tabs>
          <w:tab w:val="left" w:pos="1157"/>
        </w:tabs>
        <w:spacing w:after="0" w:line="240" w:lineRule="auto"/>
        <w:jc w:val="both"/>
        <w:rPr>
          <w:sz w:val="26"/>
          <w:szCs w:val="26"/>
        </w:rPr>
      </w:pPr>
      <w:r w:rsidRPr="00A61160">
        <w:rPr>
          <w:sz w:val="26"/>
          <w:szCs w:val="26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2006 г"/>
        </w:smartTagPr>
        <w:r w:rsidRPr="00A61160">
          <w:rPr>
            <w:sz w:val="26"/>
            <w:szCs w:val="26"/>
          </w:rPr>
          <w:t>1996 г</w:t>
        </w:r>
      </w:smartTag>
      <w:r w:rsidRPr="00A61160">
        <w:rPr>
          <w:sz w:val="26"/>
          <w:szCs w:val="26"/>
        </w:rPr>
        <w:t xml:space="preserve">, №61-ФЗ «Об обороне», от 26 февраля 1997г. №31-Ф3 «О мобилизационной подготовке и мобилизации в Российской Федерации, от 28 марта </w:t>
      </w:r>
      <w:smartTag w:uri="urn:schemas-microsoft-com:office:smarttags" w:element="metricconverter">
        <w:smartTagPr>
          <w:attr w:name="ProductID" w:val="2006 г"/>
        </w:smartTagPr>
        <w:r w:rsidRPr="00A61160">
          <w:rPr>
            <w:sz w:val="26"/>
            <w:szCs w:val="26"/>
          </w:rPr>
          <w:t>1998 г</w:t>
        </w:r>
      </w:smartTag>
      <w:r w:rsidRPr="00A61160">
        <w:rPr>
          <w:sz w:val="26"/>
          <w:szCs w:val="26"/>
        </w:rPr>
        <w:t xml:space="preserve">.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A61160">
          <w:rPr>
            <w:sz w:val="26"/>
            <w:szCs w:val="26"/>
          </w:rPr>
          <w:t>2006 г</w:t>
        </w:r>
      </w:smartTag>
      <w:r w:rsidRPr="00A61160">
        <w:rPr>
          <w:sz w:val="26"/>
          <w:szCs w:val="26"/>
        </w:rPr>
        <w:t>,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139A2" w:rsidRPr="00A61160" w:rsidRDefault="008139A2" w:rsidP="004238DB">
      <w:pPr>
        <w:pStyle w:val="Bodytext21"/>
        <w:numPr>
          <w:ilvl w:val="0"/>
          <w:numId w:val="2"/>
        </w:numPr>
        <w:shd w:val="clear" w:color="auto" w:fill="auto"/>
        <w:tabs>
          <w:tab w:val="left" w:pos="1152"/>
        </w:tabs>
        <w:spacing w:after="162" w:line="240" w:lineRule="auto"/>
        <w:ind w:firstLine="7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Положение о ВУС утверждается руководителем органа местного самоуправления.</w:t>
      </w:r>
    </w:p>
    <w:p w:rsidR="008139A2" w:rsidRPr="00A61160" w:rsidRDefault="008139A2" w:rsidP="004238D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58"/>
        </w:tabs>
        <w:spacing w:before="0" w:after="201" w:line="240" w:lineRule="auto"/>
        <w:ind w:left="2960"/>
        <w:rPr>
          <w:sz w:val="26"/>
          <w:szCs w:val="26"/>
        </w:rPr>
      </w:pPr>
      <w:bookmarkStart w:id="3" w:name="bookmark2"/>
      <w:r w:rsidRPr="00A61160">
        <w:rPr>
          <w:sz w:val="26"/>
          <w:szCs w:val="26"/>
        </w:rPr>
        <w:t>ОСНОВНЫЕ ЗАДАЧИ</w:t>
      </w:r>
      <w:bookmarkEnd w:id="3"/>
    </w:p>
    <w:p w:rsidR="008139A2" w:rsidRPr="00A61160" w:rsidRDefault="008139A2" w:rsidP="004238DB">
      <w:pPr>
        <w:pStyle w:val="Bodytext21"/>
        <w:numPr>
          <w:ilvl w:val="0"/>
          <w:numId w:val="3"/>
        </w:numPr>
        <w:shd w:val="clear" w:color="auto" w:fill="auto"/>
        <w:tabs>
          <w:tab w:val="left" w:pos="1233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Основными задачами ВУС являются:</w:t>
      </w:r>
    </w:p>
    <w:p w:rsidR="008139A2" w:rsidRPr="00A61160" w:rsidRDefault="008139A2" w:rsidP="004238DB">
      <w:pPr>
        <w:pStyle w:val="Bodytext2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8139A2" w:rsidRPr="00A61160" w:rsidRDefault="008139A2" w:rsidP="004238DB">
      <w:pPr>
        <w:pStyle w:val="Bodytext2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документальное оформление сведений воинского учета о гражданах, состоящих на воинском учете;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139A2" w:rsidRPr="00A61160" w:rsidRDefault="008139A2" w:rsidP="004238DB">
      <w:pPr>
        <w:pStyle w:val="Bodytext21"/>
        <w:shd w:val="clear" w:color="auto" w:fill="auto"/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</w:t>
      </w:r>
    </w:p>
    <w:p w:rsidR="008139A2" w:rsidRPr="00A61160" w:rsidRDefault="008139A2" w:rsidP="004238DB">
      <w:pPr>
        <w:pStyle w:val="Bodytext21"/>
        <w:shd w:val="clear" w:color="auto" w:fill="auto"/>
        <w:spacing w:after="275" w:line="240" w:lineRule="auto"/>
        <w:ind w:left="2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и поддержание их укомплектованности на требуемом уровне в военное время.</w:t>
      </w:r>
    </w:p>
    <w:p w:rsidR="008139A2" w:rsidRPr="00A61160" w:rsidRDefault="008139A2" w:rsidP="004238D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31"/>
        </w:tabs>
        <w:spacing w:before="0" w:after="197" w:line="240" w:lineRule="auto"/>
        <w:ind w:left="3560"/>
        <w:rPr>
          <w:sz w:val="26"/>
          <w:szCs w:val="26"/>
        </w:rPr>
      </w:pPr>
      <w:bookmarkStart w:id="4" w:name="bookmark3"/>
      <w:r w:rsidRPr="00A61160">
        <w:rPr>
          <w:sz w:val="26"/>
          <w:szCs w:val="26"/>
        </w:rPr>
        <w:t>ФУНКЦИИ</w:t>
      </w:r>
      <w:bookmarkEnd w:id="4"/>
    </w:p>
    <w:p w:rsidR="008139A2" w:rsidRPr="00A61160" w:rsidRDefault="008139A2" w:rsidP="004238DB">
      <w:pPr>
        <w:pStyle w:val="Bodytext21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8139A2" w:rsidRPr="00A61160" w:rsidRDefault="008139A2" w:rsidP="004238DB">
      <w:pPr>
        <w:pStyle w:val="Bodytext21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8139A2" w:rsidRPr="00A61160" w:rsidRDefault="008139A2" w:rsidP="004238DB">
      <w:pPr>
        <w:pStyle w:val="Bodytext21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8139A2" w:rsidRPr="00A61160" w:rsidRDefault="008139A2" w:rsidP="004238DB">
      <w:pPr>
        <w:pStyle w:val="Bodytext21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8139A2" w:rsidRPr="00A61160" w:rsidRDefault="008139A2" w:rsidP="004238DB">
      <w:pPr>
        <w:pStyle w:val="Bodytext21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8139A2" w:rsidRPr="00A61160" w:rsidRDefault="008139A2" w:rsidP="004238DB">
      <w:pPr>
        <w:pStyle w:val="Bodytext21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 xml:space="preserve">По указанию военного комиссариата муниципального образования </w:t>
      </w:r>
      <w:r w:rsidRPr="00A61160">
        <w:rPr>
          <w:rStyle w:val="Bodytext211pt"/>
          <w:sz w:val="26"/>
          <w:szCs w:val="26"/>
        </w:rPr>
        <w:t>(</w:t>
      </w:r>
      <w:r w:rsidRPr="00A61160">
        <w:rPr>
          <w:rStyle w:val="Bodytext211pt"/>
          <w:b w:val="0"/>
          <w:sz w:val="26"/>
          <w:szCs w:val="26"/>
        </w:rPr>
        <w:t xml:space="preserve">муниципальных образований) оповещать граждан о вызовах в военный </w:t>
      </w:r>
      <w:r w:rsidRPr="00A61160">
        <w:rPr>
          <w:sz w:val="26"/>
          <w:szCs w:val="26"/>
        </w:rPr>
        <w:t>комиссариат;</w:t>
      </w:r>
    </w:p>
    <w:p w:rsidR="008139A2" w:rsidRPr="00A61160" w:rsidRDefault="008139A2" w:rsidP="004238DB">
      <w:pPr>
        <w:pStyle w:val="Bodytext21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8139A2" w:rsidRPr="00A61160" w:rsidRDefault="008139A2" w:rsidP="004238DB">
      <w:pPr>
        <w:pStyle w:val="Bodytext21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8139A2" w:rsidRPr="00A61160" w:rsidRDefault="008139A2" w:rsidP="004238DB">
      <w:pPr>
        <w:pStyle w:val="Bodytext21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240" w:lineRule="auto"/>
        <w:ind w:left="240" w:right="340" w:firstLine="620"/>
        <w:jc w:val="both"/>
        <w:rPr>
          <w:sz w:val="26"/>
          <w:szCs w:val="26"/>
        </w:rPr>
      </w:pPr>
      <w:r w:rsidRPr="00A61160">
        <w:rPr>
          <w:sz w:val="26"/>
          <w:szCs w:val="26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8139A2" w:rsidRPr="00A61160" w:rsidRDefault="008139A2" w:rsidP="004238DB">
      <w:pPr>
        <w:pStyle w:val="Bodytext21"/>
        <w:shd w:val="clear" w:color="auto" w:fill="auto"/>
        <w:tabs>
          <w:tab w:val="left" w:pos="1364"/>
        </w:tabs>
        <w:spacing w:after="0" w:line="240" w:lineRule="auto"/>
        <w:ind w:left="240" w:right="340"/>
        <w:rPr>
          <w:b/>
          <w:sz w:val="26"/>
          <w:szCs w:val="26"/>
        </w:rPr>
      </w:pPr>
    </w:p>
    <w:p w:rsidR="008139A2" w:rsidRPr="00A61160" w:rsidRDefault="008139A2" w:rsidP="004238DB">
      <w:pPr>
        <w:pStyle w:val="Bodytext21"/>
        <w:numPr>
          <w:ilvl w:val="0"/>
          <w:numId w:val="1"/>
        </w:numPr>
        <w:shd w:val="clear" w:color="auto" w:fill="auto"/>
        <w:tabs>
          <w:tab w:val="left" w:pos="1364"/>
        </w:tabs>
        <w:spacing w:after="0" w:line="240" w:lineRule="auto"/>
        <w:ind w:left="240" w:right="340"/>
        <w:rPr>
          <w:b/>
          <w:sz w:val="26"/>
          <w:szCs w:val="26"/>
        </w:rPr>
      </w:pPr>
      <w:r w:rsidRPr="00A61160">
        <w:rPr>
          <w:b/>
          <w:sz w:val="26"/>
          <w:szCs w:val="26"/>
        </w:rPr>
        <w:t>ПРАВА</w:t>
      </w:r>
    </w:p>
    <w:p w:rsidR="008139A2" w:rsidRPr="00A61160" w:rsidRDefault="008139A2" w:rsidP="00A61160">
      <w:pPr>
        <w:pStyle w:val="Bodytext21"/>
        <w:shd w:val="clear" w:color="auto" w:fill="auto"/>
        <w:tabs>
          <w:tab w:val="left" w:pos="1364"/>
        </w:tabs>
        <w:spacing w:after="0" w:line="240" w:lineRule="auto"/>
        <w:ind w:right="340"/>
        <w:rPr>
          <w:b/>
          <w:sz w:val="26"/>
          <w:szCs w:val="26"/>
        </w:rPr>
      </w:pPr>
    </w:p>
    <w:p w:rsidR="008139A2" w:rsidRPr="00A61160" w:rsidRDefault="008139A2" w:rsidP="004238DB">
      <w:pPr>
        <w:pStyle w:val="Bodytext21"/>
        <w:numPr>
          <w:ilvl w:val="0"/>
          <w:numId w:val="6"/>
        </w:numPr>
        <w:shd w:val="clear" w:color="auto" w:fill="auto"/>
        <w:tabs>
          <w:tab w:val="left" w:pos="1264"/>
        </w:tabs>
        <w:spacing w:after="0" w:line="240" w:lineRule="auto"/>
        <w:ind w:firstLine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Для плановой и целенаправленной работы ВУС имеет право:</w:t>
      </w:r>
    </w:p>
    <w:p w:rsidR="008139A2" w:rsidRPr="00A61160" w:rsidRDefault="008139A2" w:rsidP="004238DB">
      <w:pPr>
        <w:pStyle w:val="Bodytext21"/>
        <w:shd w:val="clear" w:color="auto" w:fill="auto"/>
        <w:spacing w:after="0" w:line="240" w:lineRule="auto"/>
        <w:ind w:firstLine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139A2" w:rsidRPr="00A61160" w:rsidRDefault="008139A2" w:rsidP="004238DB">
      <w:pPr>
        <w:pStyle w:val="Bodytext21"/>
        <w:shd w:val="clear" w:color="auto" w:fill="auto"/>
        <w:spacing w:after="0" w:line="240" w:lineRule="auto"/>
        <w:ind w:firstLine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8139A2" w:rsidRPr="00A61160" w:rsidRDefault="008139A2" w:rsidP="004238DB">
      <w:pPr>
        <w:pStyle w:val="Bodytext21"/>
        <w:shd w:val="clear" w:color="auto" w:fill="auto"/>
        <w:spacing w:after="0" w:line="240" w:lineRule="auto"/>
        <w:ind w:firstLine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создавать информационные базы данных по вопросам, отнесенным к компетенции ВУС;</w:t>
      </w:r>
    </w:p>
    <w:p w:rsidR="008139A2" w:rsidRPr="00A61160" w:rsidRDefault="008139A2" w:rsidP="004238DB">
      <w:pPr>
        <w:pStyle w:val="Bodytext21"/>
        <w:shd w:val="clear" w:color="auto" w:fill="auto"/>
        <w:spacing w:after="0" w:line="240" w:lineRule="auto"/>
        <w:ind w:firstLine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8139A2" w:rsidRPr="00A61160" w:rsidRDefault="008139A2" w:rsidP="004238DB">
      <w:pPr>
        <w:pStyle w:val="Bodytext21"/>
        <w:shd w:val="clear" w:color="auto" w:fill="auto"/>
        <w:spacing w:after="0" w:line="240" w:lineRule="auto"/>
        <w:ind w:firstLine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8139A2" w:rsidRPr="00A61160" w:rsidRDefault="008139A2" w:rsidP="00A61160">
      <w:pPr>
        <w:pStyle w:val="Bodytext21"/>
        <w:shd w:val="clear" w:color="auto" w:fill="auto"/>
        <w:spacing w:after="0" w:line="240" w:lineRule="auto"/>
        <w:ind w:firstLine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проводить внутренние совещания по вопросам, отнесенным к компетенции ВУС.</w:t>
      </w:r>
    </w:p>
    <w:p w:rsidR="008139A2" w:rsidRDefault="008139A2" w:rsidP="00A61160">
      <w:pPr>
        <w:pStyle w:val="Heading1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139A2" w:rsidRDefault="008139A2" w:rsidP="00A61160">
      <w:pPr>
        <w:pStyle w:val="Heading10"/>
        <w:keepNext/>
        <w:keepLines/>
        <w:widowControl/>
        <w:numPr>
          <w:ilvl w:val="0"/>
          <w:numId w:val="1"/>
        </w:numPr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61160">
        <w:rPr>
          <w:sz w:val="26"/>
          <w:szCs w:val="26"/>
        </w:rPr>
        <w:t>РУКОВОДСТВО</w:t>
      </w:r>
    </w:p>
    <w:p w:rsidR="008139A2" w:rsidRPr="00A61160" w:rsidRDefault="008139A2" w:rsidP="00A61160">
      <w:pPr>
        <w:pStyle w:val="Heading10"/>
        <w:keepNext/>
        <w:keepLines/>
        <w:widowControl/>
        <w:shd w:val="clear" w:color="auto" w:fill="auto"/>
        <w:spacing w:before="0" w:after="0" w:line="240" w:lineRule="auto"/>
        <w:ind w:left="60"/>
        <w:jc w:val="center"/>
        <w:rPr>
          <w:sz w:val="26"/>
          <w:szCs w:val="26"/>
        </w:rPr>
      </w:pPr>
    </w:p>
    <w:p w:rsidR="008139A2" w:rsidRPr="00A61160" w:rsidRDefault="008139A2" w:rsidP="004238DB">
      <w:pPr>
        <w:pStyle w:val="Bodytext21"/>
        <w:numPr>
          <w:ilvl w:val="0"/>
          <w:numId w:val="7"/>
        </w:numPr>
        <w:shd w:val="clear" w:color="auto" w:fill="auto"/>
        <w:tabs>
          <w:tab w:val="left" w:pos="1156"/>
        </w:tabs>
        <w:spacing w:after="0" w:line="240" w:lineRule="auto"/>
        <w:ind w:right="160" w:firstLine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 xml:space="preserve">Возглавляет ВУС начальник военно-учетного стола органа местного самоуправления (далее </w:t>
      </w:r>
      <w:r w:rsidRPr="00A61160">
        <w:rPr>
          <w:rStyle w:val="Bodytext20"/>
          <w:sz w:val="26"/>
          <w:szCs w:val="26"/>
        </w:rPr>
        <w:t xml:space="preserve">— </w:t>
      </w:r>
      <w:r w:rsidRPr="00A61160">
        <w:rPr>
          <w:sz w:val="26"/>
          <w:szCs w:val="26"/>
        </w:rPr>
        <w:t>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:rsidR="008139A2" w:rsidRPr="00A61160" w:rsidRDefault="008139A2" w:rsidP="004238DB">
      <w:pPr>
        <w:pStyle w:val="Bodytext21"/>
        <w:numPr>
          <w:ilvl w:val="0"/>
          <w:numId w:val="7"/>
        </w:numPr>
        <w:shd w:val="clear" w:color="auto" w:fill="auto"/>
        <w:tabs>
          <w:tab w:val="left" w:pos="1254"/>
        </w:tabs>
        <w:spacing w:after="0" w:line="240" w:lineRule="auto"/>
        <w:ind w:left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 xml:space="preserve">Начальник стола находится в непосредственном подчинении главы администрации. </w:t>
      </w:r>
    </w:p>
    <w:p w:rsidR="008139A2" w:rsidRPr="00A61160" w:rsidRDefault="008139A2" w:rsidP="004238DB">
      <w:pPr>
        <w:pStyle w:val="Bodytext21"/>
        <w:numPr>
          <w:ilvl w:val="0"/>
          <w:numId w:val="7"/>
        </w:numPr>
        <w:shd w:val="clear" w:color="auto" w:fill="auto"/>
        <w:tabs>
          <w:tab w:val="left" w:pos="1254"/>
        </w:tabs>
        <w:spacing w:after="0" w:line="240" w:lineRule="auto"/>
        <w:ind w:left="740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В случае отсутствия начальника ВУС на рабочем месте</w:t>
      </w:r>
    </w:p>
    <w:p w:rsidR="008139A2" w:rsidRDefault="008139A2" w:rsidP="004238DB">
      <w:pPr>
        <w:pStyle w:val="Bodytext21"/>
        <w:shd w:val="clear" w:color="auto" w:fill="auto"/>
        <w:tabs>
          <w:tab w:val="left" w:leader="underscore" w:pos="8674"/>
        </w:tabs>
        <w:spacing w:after="504" w:line="240" w:lineRule="auto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по уважительным причинам (отпуск, временная нетрудоспособность, командировка) его замещает заместитель главы администрации.</w:t>
      </w:r>
    </w:p>
    <w:p w:rsidR="008139A2" w:rsidRPr="00A61160" w:rsidRDefault="008139A2" w:rsidP="004238DB">
      <w:pPr>
        <w:pStyle w:val="Bodytext21"/>
        <w:shd w:val="clear" w:color="auto" w:fill="auto"/>
        <w:tabs>
          <w:tab w:val="left" w:leader="underscore" w:pos="8674"/>
        </w:tabs>
        <w:spacing w:after="504" w:line="240" w:lineRule="auto"/>
        <w:jc w:val="left"/>
        <w:rPr>
          <w:sz w:val="26"/>
          <w:szCs w:val="26"/>
        </w:rPr>
      </w:pPr>
    </w:p>
    <w:p w:rsidR="008139A2" w:rsidRPr="00A61160" w:rsidRDefault="008139A2" w:rsidP="002C0D6C">
      <w:pPr>
        <w:pStyle w:val="Bodytext21"/>
        <w:shd w:val="clear" w:color="auto" w:fill="auto"/>
        <w:tabs>
          <w:tab w:val="left" w:leader="underscore" w:pos="8674"/>
        </w:tabs>
        <w:spacing w:after="0" w:line="307" w:lineRule="exact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Глава Пристенского сельсовета</w:t>
      </w:r>
    </w:p>
    <w:p w:rsidR="008139A2" w:rsidRPr="00A61160" w:rsidRDefault="008139A2" w:rsidP="002C0D6C">
      <w:pPr>
        <w:pStyle w:val="Bodytext21"/>
        <w:shd w:val="clear" w:color="auto" w:fill="auto"/>
        <w:tabs>
          <w:tab w:val="left" w:leader="underscore" w:pos="8674"/>
        </w:tabs>
        <w:spacing w:after="0" w:line="307" w:lineRule="exact"/>
        <w:jc w:val="left"/>
        <w:rPr>
          <w:sz w:val="26"/>
          <w:szCs w:val="26"/>
        </w:rPr>
      </w:pPr>
      <w:r w:rsidRPr="00A61160">
        <w:rPr>
          <w:sz w:val="26"/>
          <w:szCs w:val="26"/>
        </w:rPr>
        <w:t>Пристенского района Курской области                      С.Некипелов</w:t>
      </w:r>
    </w:p>
    <w:p w:rsidR="008139A2" w:rsidRPr="00A61160" w:rsidRDefault="008139A2" w:rsidP="002C0D6C">
      <w:pPr>
        <w:pStyle w:val="Bodytext21"/>
        <w:shd w:val="clear" w:color="auto" w:fill="auto"/>
        <w:tabs>
          <w:tab w:val="left" w:leader="underscore" w:pos="8674"/>
        </w:tabs>
        <w:spacing w:after="504" w:line="240" w:lineRule="auto"/>
        <w:jc w:val="left"/>
        <w:rPr>
          <w:sz w:val="28"/>
          <w:szCs w:val="28"/>
        </w:rPr>
      </w:pPr>
    </w:p>
    <w:p w:rsidR="008139A2" w:rsidRPr="00A61160" w:rsidRDefault="008139A2" w:rsidP="00836680">
      <w:pPr>
        <w:pStyle w:val="Bodytext30"/>
        <w:shd w:val="clear" w:color="auto" w:fill="auto"/>
        <w:spacing w:before="0" w:line="240" w:lineRule="auto"/>
        <w:ind w:left="340"/>
        <w:jc w:val="left"/>
        <w:rPr>
          <w:sz w:val="28"/>
          <w:szCs w:val="28"/>
        </w:rPr>
      </w:pPr>
      <w:r w:rsidRPr="00A61160">
        <w:rPr>
          <w:sz w:val="28"/>
          <w:szCs w:val="28"/>
        </w:rPr>
        <w:t xml:space="preserve"> </w:t>
      </w:r>
    </w:p>
    <w:p w:rsidR="008139A2" w:rsidRPr="00A61160" w:rsidRDefault="008139A2" w:rsidP="00836680">
      <w:pPr>
        <w:pStyle w:val="Bodytext21"/>
        <w:shd w:val="clear" w:color="auto" w:fill="auto"/>
        <w:tabs>
          <w:tab w:val="left" w:leader="underscore" w:pos="5207"/>
          <w:tab w:val="left" w:leader="underscore" w:pos="8637"/>
        </w:tabs>
        <w:spacing w:after="9" w:line="240" w:lineRule="exact"/>
        <w:ind w:left="220"/>
        <w:jc w:val="left"/>
        <w:rPr>
          <w:sz w:val="28"/>
          <w:szCs w:val="28"/>
        </w:rPr>
      </w:pPr>
    </w:p>
    <w:sectPr w:rsidR="008139A2" w:rsidRPr="00A61160" w:rsidSect="004238DB">
      <w:pgSz w:w="11900" w:h="16840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A2" w:rsidRDefault="008139A2" w:rsidP="00250149">
      <w:r>
        <w:separator/>
      </w:r>
    </w:p>
  </w:endnote>
  <w:endnote w:type="continuationSeparator" w:id="1">
    <w:p w:rsidR="008139A2" w:rsidRDefault="008139A2" w:rsidP="0025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A2" w:rsidRDefault="008139A2"/>
  </w:footnote>
  <w:footnote w:type="continuationSeparator" w:id="1">
    <w:p w:rsidR="008139A2" w:rsidRDefault="008139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740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8567E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14319B"/>
    <w:multiLevelType w:val="hybridMultilevel"/>
    <w:tmpl w:val="6C16F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A5956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3DC5C67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EFD2D9F"/>
    <w:multiLevelType w:val="multilevel"/>
    <w:tmpl w:val="FFFFFFFF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8786471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E3A5A72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149"/>
    <w:rsid w:val="00034EFD"/>
    <w:rsid w:val="00106359"/>
    <w:rsid w:val="001F481A"/>
    <w:rsid w:val="00250149"/>
    <w:rsid w:val="002C0D6C"/>
    <w:rsid w:val="002F25C5"/>
    <w:rsid w:val="004238DB"/>
    <w:rsid w:val="00460988"/>
    <w:rsid w:val="0047711A"/>
    <w:rsid w:val="005336BB"/>
    <w:rsid w:val="0058199B"/>
    <w:rsid w:val="0058557A"/>
    <w:rsid w:val="005A2AEE"/>
    <w:rsid w:val="006A0346"/>
    <w:rsid w:val="006E0B60"/>
    <w:rsid w:val="007932D7"/>
    <w:rsid w:val="007D4B49"/>
    <w:rsid w:val="00810340"/>
    <w:rsid w:val="008139A2"/>
    <w:rsid w:val="00836680"/>
    <w:rsid w:val="008B2D8C"/>
    <w:rsid w:val="008D6EF6"/>
    <w:rsid w:val="00A20472"/>
    <w:rsid w:val="00A61160"/>
    <w:rsid w:val="00A83046"/>
    <w:rsid w:val="00AE087B"/>
    <w:rsid w:val="00C501C2"/>
    <w:rsid w:val="00C97382"/>
    <w:rsid w:val="00D0618A"/>
    <w:rsid w:val="00D161BC"/>
    <w:rsid w:val="00D857D2"/>
    <w:rsid w:val="00E56F61"/>
    <w:rsid w:val="00EE6801"/>
    <w:rsid w:val="00FC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4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0149"/>
    <w:rPr>
      <w:rFonts w:cs="Times New Roman"/>
      <w:color w:val="0066CC"/>
      <w:u w:val="singl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250149"/>
    <w:rPr>
      <w:rFonts w:ascii="Times New Roman" w:hAnsi="Times New Roman" w:cs="Times New Roman"/>
      <w:u w:val="none"/>
    </w:rPr>
  </w:style>
  <w:style w:type="character" w:customStyle="1" w:styleId="Bodytext28pt">
    <w:name w:val="Body text (2) + 8 pt"/>
    <w:aliases w:val="Bold"/>
    <w:basedOn w:val="Bodytext2"/>
    <w:uiPriority w:val="99"/>
    <w:rsid w:val="00250149"/>
    <w:rPr>
      <w:b/>
      <w:bCs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250149"/>
    <w:rPr>
      <w:rFonts w:ascii="Times New Roman" w:hAnsi="Times New Roman" w:cs="Times New Roman"/>
      <w:b/>
      <w:bCs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250149"/>
    <w:rPr>
      <w:rFonts w:ascii="Times New Roman" w:hAnsi="Times New Roman" w:cs="Times New Roman"/>
      <w:b/>
      <w:bCs/>
      <w:u w:val="none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250149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Bodytext211pt">
    <w:name w:val="Body text (2) + 11 pt"/>
    <w:aliases w:val="Bold1"/>
    <w:basedOn w:val="Bodytext2"/>
    <w:uiPriority w:val="99"/>
    <w:rsid w:val="00250149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Bodytext5">
    <w:name w:val="Body text (5)"/>
    <w:basedOn w:val="DefaultParagraphFont"/>
    <w:uiPriority w:val="99"/>
    <w:rsid w:val="0025014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25014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40">
    <w:name w:val="Body text (4)"/>
    <w:basedOn w:val="Bodytext4"/>
    <w:uiPriority w:val="99"/>
    <w:rsid w:val="00250149"/>
    <w:rPr>
      <w:color w:val="000000"/>
      <w:spacing w:val="0"/>
      <w:w w:val="100"/>
      <w:position w:val="0"/>
      <w:lang w:val="ru-RU" w:eastAsia="ru-RU"/>
    </w:rPr>
  </w:style>
  <w:style w:type="character" w:customStyle="1" w:styleId="Bodytext20">
    <w:name w:val="Body text (2)"/>
    <w:basedOn w:val="Bodytext2"/>
    <w:uiPriority w:val="99"/>
    <w:rsid w:val="00250149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Bodytext21">
    <w:name w:val="Body text (2)1"/>
    <w:basedOn w:val="Normal"/>
    <w:link w:val="Bodytext2"/>
    <w:uiPriority w:val="99"/>
    <w:rsid w:val="00250149"/>
    <w:pPr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uiPriority w:val="99"/>
    <w:rsid w:val="00250149"/>
    <w:pPr>
      <w:shd w:val="clear" w:color="auto" w:fill="FFFFFF"/>
      <w:spacing w:before="660" w:after="120" w:line="24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uiPriority w:val="99"/>
    <w:rsid w:val="00250149"/>
    <w:pPr>
      <w:shd w:val="clear" w:color="auto" w:fill="FFFFFF"/>
      <w:spacing w:before="12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41">
    <w:name w:val="Body text (4)1"/>
    <w:basedOn w:val="Normal"/>
    <w:link w:val="Bodytext4"/>
    <w:uiPriority w:val="99"/>
    <w:rsid w:val="00250149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uiPriority w:val="99"/>
    <w:rsid w:val="00250149"/>
    <w:pPr>
      <w:shd w:val="clear" w:color="auto" w:fill="FFFFFF"/>
      <w:spacing w:before="360" w:after="480" w:line="24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6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36"/>
    <w:rPr>
      <w:rFonts w:ascii="Times New Roman" w:hAnsi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4</Pages>
  <Words>1191</Words>
  <Characters>6790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useradm</cp:lastModifiedBy>
  <cp:revision>8</cp:revision>
  <cp:lastPrinted>2017-12-22T11:35:00Z</cp:lastPrinted>
  <dcterms:created xsi:type="dcterms:W3CDTF">2017-12-12T11:37:00Z</dcterms:created>
  <dcterms:modified xsi:type="dcterms:W3CDTF">2017-12-22T11:36:00Z</dcterms:modified>
</cp:coreProperties>
</file>