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D5" w:rsidRPr="00120BD5" w:rsidRDefault="00120BD5" w:rsidP="00120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BD5">
        <w:rPr>
          <w:rFonts w:ascii="Times New Roman" w:hAnsi="Times New Roman"/>
          <w:b/>
          <w:sz w:val="28"/>
          <w:szCs w:val="28"/>
        </w:rPr>
        <w:t>АДМИНИСТРАЦИЯ</w:t>
      </w:r>
    </w:p>
    <w:p w:rsidR="00120BD5" w:rsidRPr="00120BD5" w:rsidRDefault="00CD60CD" w:rsidP="00120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</w:t>
      </w:r>
      <w:r w:rsidR="00120BD5" w:rsidRPr="00120BD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20BD5" w:rsidRPr="00120BD5" w:rsidRDefault="00120BD5" w:rsidP="00120B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BD5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120BD5" w:rsidRPr="00120BD5" w:rsidRDefault="00120BD5" w:rsidP="00120B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BD5" w:rsidRPr="00120BD5" w:rsidRDefault="00120BD5" w:rsidP="00120BD5">
      <w:pPr>
        <w:widowControl w:val="0"/>
        <w:autoSpaceDE w:val="0"/>
        <w:autoSpaceDN w:val="0"/>
        <w:adjustRightInd w:val="0"/>
        <w:spacing w:after="0" w:line="240" w:lineRule="auto"/>
        <w:ind w:left="280"/>
        <w:jc w:val="center"/>
        <w:rPr>
          <w:rFonts w:ascii="Times New Roman" w:hAnsi="Times New Roman"/>
          <w:b/>
          <w:sz w:val="28"/>
          <w:szCs w:val="28"/>
        </w:rPr>
      </w:pPr>
      <w:r w:rsidRPr="00120BD5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120BD5" w:rsidRPr="00120BD5" w:rsidRDefault="00120BD5" w:rsidP="00120BD5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BD5">
        <w:rPr>
          <w:rFonts w:ascii="Times New Roman" w:hAnsi="Times New Roman"/>
          <w:b/>
          <w:sz w:val="28"/>
          <w:szCs w:val="28"/>
        </w:rPr>
        <w:t xml:space="preserve">от </w:t>
      </w:r>
      <w:r w:rsidR="000E3443">
        <w:rPr>
          <w:rFonts w:ascii="Times New Roman" w:hAnsi="Times New Roman"/>
          <w:b/>
          <w:sz w:val="28"/>
          <w:szCs w:val="28"/>
        </w:rPr>
        <w:t>02 октября</w:t>
      </w:r>
      <w:r w:rsidRPr="00120BD5">
        <w:rPr>
          <w:rFonts w:ascii="Times New Roman" w:hAnsi="Times New Roman"/>
          <w:b/>
          <w:sz w:val="28"/>
          <w:szCs w:val="28"/>
        </w:rPr>
        <w:t xml:space="preserve"> 2018 г.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9</w:t>
      </w:r>
      <w:r w:rsidR="000E3443">
        <w:rPr>
          <w:rFonts w:ascii="Times New Roman" w:hAnsi="Times New Roman"/>
          <w:b/>
          <w:sz w:val="28"/>
          <w:szCs w:val="28"/>
        </w:rPr>
        <w:t>2</w:t>
      </w:r>
    </w:p>
    <w:p w:rsidR="00120BD5" w:rsidRPr="006A43AE" w:rsidRDefault="00120BD5" w:rsidP="00120BD5">
      <w:pPr>
        <w:ind w:right="4931"/>
        <w:rPr>
          <w:b/>
        </w:rPr>
      </w:pPr>
    </w:p>
    <w:p w:rsidR="00120BD5" w:rsidRDefault="00C36754" w:rsidP="00120BD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20BD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  <w:proofErr w:type="gramStart"/>
      <w:r w:rsidRPr="00120BD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20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BD5" w:rsidRDefault="00C36754" w:rsidP="00120BD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20BD5">
        <w:rPr>
          <w:rFonts w:ascii="Times New Roman" w:hAnsi="Times New Roman" w:cs="Times New Roman"/>
          <w:b/>
          <w:sz w:val="28"/>
          <w:szCs w:val="28"/>
        </w:rPr>
        <w:t xml:space="preserve">противодействию коррупции в Администрации </w:t>
      </w:r>
    </w:p>
    <w:p w:rsidR="00120BD5" w:rsidRDefault="00272FD6" w:rsidP="00120BD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0E3443">
        <w:rPr>
          <w:rFonts w:ascii="Times New Roman" w:hAnsi="Times New Roman" w:cs="Times New Roman"/>
          <w:b/>
          <w:sz w:val="28"/>
          <w:szCs w:val="28"/>
        </w:rPr>
        <w:t>истенского</w:t>
      </w:r>
      <w:proofErr w:type="spellEnd"/>
      <w:r w:rsidR="00120BD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120BD5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="00120BD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36754" w:rsidRPr="00120BD5" w:rsidRDefault="00120BD5" w:rsidP="00120BD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C36754" w:rsidRPr="00120BD5">
        <w:rPr>
          <w:rFonts w:ascii="Times New Roman" w:hAnsi="Times New Roman" w:cs="Times New Roman"/>
          <w:b/>
          <w:sz w:val="28"/>
          <w:szCs w:val="28"/>
        </w:rPr>
        <w:t xml:space="preserve"> на 2018-2020 годы</w:t>
      </w:r>
    </w:p>
    <w:p w:rsidR="00C36754" w:rsidRDefault="00C36754" w:rsidP="00C36754">
      <w:pPr>
        <w:spacing w:after="1" w:line="2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36754" w:rsidRDefault="00C36754" w:rsidP="00C36754">
      <w:pPr>
        <w:spacing w:after="1" w:line="2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36754" w:rsidRPr="00934D4F" w:rsidRDefault="00C36754" w:rsidP="00C36754">
      <w:pPr>
        <w:spacing w:after="1" w:line="2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36754" w:rsidRPr="00BE4A67" w:rsidRDefault="00C36754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67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планом противодействия коррупции на 2018– </w:t>
      </w:r>
      <w:proofErr w:type="gramStart"/>
      <w:r w:rsidRPr="00BE4A67">
        <w:rPr>
          <w:rFonts w:ascii="Times New Roman" w:hAnsi="Times New Roman" w:cs="Times New Roman"/>
          <w:sz w:val="24"/>
          <w:szCs w:val="24"/>
        </w:rPr>
        <w:t xml:space="preserve">2020 годы, утвержденным Указом Президента Российской Федерации от 29 июня 2018 года №378, постановлением Администрация Курской области от 30.08.2018 г. №698-па «О внесении изменений в постановление Администрации Курской области от 28.12.2016 №1021-па «Об утверждении областной </w:t>
      </w:r>
      <w:proofErr w:type="spellStart"/>
      <w:r w:rsidRPr="00BE4A6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E4A67">
        <w:rPr>
          <w:rFonts w:ascii="Times New Roman" w:hAnsi="Times New Roman" w:cs="Times New Roman"/>
          <w:sz w:val="24"/>
          <w:szCs w:val="24"/>
        </w:rPr>
        <w:t xml:space="preserve"> программы  «План противодействия коррупции в Курской области на 2017-2019 годы»</w:t>
      </w:r>
      <w:r w:rsidR="00621E29" w:rsidRPr="00BE4A67">
        <w:rPr>
          <w:rFonts w:ascii="Times New Roman" w:hAnsi="Times New Roman" w:cs="Times New Roman"/>
          <w:sz w:val="24"/>
          <w:szCs w:val="24"/>
        </w:rPr>
        <w:t xml:space="preserve">, </w:t>
      </w:r>
      <w:r w:rsidRPr="00BE4A67">
        <w:rPr>
          <w:rFonts w:ascii="Times New Roman" w:hAnsi="Times New Roman" w:cs="Times New Roman"/>
          <w:sz w:val="24"/>
          <w:szCs w:val="24"/>
        </w:rPr>
        <w:t xml:space="preserve"> </w:t>
      </w:r>
      <w:r w:rsidRPr="00BE4A6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="000E3443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="00621E29" w:rsidRPr="00BE4A6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621E29" w:rsidRPr="00BE4A67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="00621E29" w:rsidRPr="00BE4A67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BE4A67">
        <w:rPr>
          <w:rFonts w:ascii="Times New Roman" w:hAnsi="Times New Roman" w:cs="Times New Roman"/>
          <w:bCs/>
          <w:sz w:val="24"/>
          <w:szCs w:val="24"/>
        </w:rPr>
        <w:t xml:space="preserve"> постановляет:</w:t>
      </w:r>
      <w:proofErr w:type="gramEnd"/>
    </w:p>
    <w:p w:rsidR="00C36754" w:rsidRPr="00BE4A67" w:rsidRDefault="00C36754" w:rsidP="00621E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67">
        <w:rPr>
          <w:rFonts w:ascii="Times New Roman" w:hAnsi="Times New Roman" w:cs="Times New Roman"/>
          <w:bCs/>
          <w:sz w:val="24"/>
          <w:szCs w:val="24"/>
        </w:rPr>
        <w:t xml:space="preserve">1. Утвердить прилагаемый План мероприятий по </w:t>
      </w:r>
      <w:r w:rsidRPr="00BE4A67">
        <w:rPr>
          <w:rFonts w:ascii="Times New Roman" w:hAnsi="Times New Roman" w:cs="Times New Roman"/>
          <w:sz w:val="24"/>
          <w:szCs w:val="24"/>
        </w:rPr>
        <w:t xml:space="preserve">противодействию коррупции в Администрации </w:t>
      </w:r>
      <w:proofErr w:type="spellStart"/>
      <w:r w:rsidR="000E3443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621E29" w:rsidRPr="00BE4A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1E29" w:rsidRPr="00BE4A6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621E29" w:rsidRPr="00BE4A67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2018-2020 годы</w:t>
      </w:r>
      <w:r w:rsidRPr="00BE4A67">
        <w:rPr>
          <w:rFonts w:ascii="Times New Roman" w:hAnsi="Times New Roman" w:cs="Times New Roman"/>
          <w:sz w:val="24"/>
          <w:szCs w:val="24"/>
        </w:rPr>
        <w:t>.</w:t>
      </w:r>
    </w:p>
    <w:p w:rsidR="00C36754" w:rsidRPr="00BE4A67" w:rsidRDefault="00C36754" w:rsidP="00621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A67">
        <w:rPr>
          <w:rFonts w:ascii="Times New Roman" w:hAnsi="Times New Roman"/>
          <w:sz w:val="24"/>
          <w:szCs w:val="24"/>
        </w:rPr>
        <w:t xml:space="preserve">2. Должностным лицам Администрации </w:t>
      </w:r>
      <w:proofErr w:type="spellStart"/>
      <w:r w:rsidR="000E3443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621E29" w:rsidRPr="00BE4A6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621E29" w:rsidRPr="00BE4A67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621E29" w:rsidRPr="00BE4A67">
        <w:rPr>
          <w:rFonts w:ascii="Times New Roman" w:hAnsi="Times New Roman"/>
          <w:sz w:val="24"/>
          <w:szCs w:val="24"/>
        </w:rPr>
        <w:t xml:space="preserve"> района</w:t>
      </w:r>
      <w:r w:rsidRPr="00BE4A67">
        <w:rPr>
          <w:rFonts w:ascii="Times New Roman" w:hAnsi="Times New Roman"/>
          <w:sz w:val="24"/>
          <w:szCs w:val="24"/>
        </w:rPr>
        <w:t>, руководителям подведомственных учреждений  обеспечить выполнение Плана мероприятий по противодействию коррупции на 2018-2020 годы.</w:t>
      </w:r>
    </w:p>
    <w:p w:rsidR="00C36754" w:rsidRPr="00BE4A67" w:rsidRDefault="00C36754" w:rsidP="00621E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A67">
        <w:rPr>
          <w:rFonts w:ascii="Times New Roman" w:hAnsi="Times New Roman"/>
          <w:sz w:val="24"/>
          <w:szCs w:val="24"/>
        </w:rPr>
        <w:t xml:space="preserve">3. </w:t>
      </w:r>
      <w:r w:rsidRPr="00BE4A67">
        <w:rPr>
          <w:rFonts w:ascii="Times New Roman" w:hAnsi="Times New Roman"/>
          <w:color w:val="000000"/>
          <w:spacing w:val="-3"/>
          <w:sz w:val="24"/>
          <w:szCs w:val="24"/>
        </w:rPr>
        <w:t xml:space="preserve">Постановление Администрации </w:t>
      </w:r>
      <w:proofErr w:type="spellStart"/>
      <w:r w:rsidR="000E3443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0E3443" w:rsidRPr="00BE4A67">
        <w:rPr>
          <w:rFonts w:ascii="Times New Roman" w:hAnsi="Times New Roman"/>
          <w:sz w:val="24"/>
          <w:szCs w:val="24"/>
        </w:rPr>
        <w:t xml:space="preserve"> </w:t>
      </w:r>
      <w:r w:rsidR="00621E29" w:rsidRPr="00BE4A6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621E29" w:rsidRPr="00BE4A67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621E29" w:rsidRPr="00BE4A67">
        <w:rPr>
          <w:rFonts w:ascii="Times New Roman" w:hAnsi="Times New Roman"/>
          <w:sz w:val="24"/>
          <w:szCs w:val="24"/>
        </w:rPr>
        <w:t xml:space="preserve"> района</w:t>
      </w:r>
      <w:r w:rsidR="00621E29" w:rsidRPr="00BE4A6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E4A67">
        <w:rPr>
          <w:rFonts w:ascii="Times New Roman" w:hAnsi="Times New Roman"/>
          <w:color w:val="000000"/>
          <w:spacing w:val="-3"/>
          <w:sz w:val="24"/>
          <w:szCs w:val="24"/>
        </w:rPr>
        <w:t xml:space="preserve">от </w:t>
      </w:r>
      <w:r w:rsidR="000E3443">
        <w:rPr>
          <w:rFonts w:ascii="Times New Roman" w:hAnsi="Times New Roman"/>
          <w:color w:val="000000"/>
          <w:spacing w:val="-3"/>
          <w:sz w:val="24"/>
          <w:szCs w:val="24"/>
        </w:rPr>
        <w:t>7</w:t>
      </w:r>
      <w:r w:rsidRPr="00BE4A67"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  <w:r w:rsidR="000E3443">
        <w:rPr>
          <w:rFonts w:ascii="Times New Roman" w:hAnsi="Times New Roman"/>
          <w:color w:val="000000"/>
          <w:spacing w:val="-3"/>
          <w:sz w:val="24"/>
          <w:szCs w:val="24"/>
        </w:rPr>
        <w:t xml:space="preserve">апреля </w:t>
      </w:r>
      <w:r w:rsidRPr="00BE4A67">
        <w:rPr>
          <w:rFonts w:ascii="Times New Roman" w:hAnsi="Times New Roman"/>
          <w:color w:val="000000"/>
          <w:spacing w:val="-3"/>
          <w:sz w:val="24"/>
          <w:szCs w:val="24"/>
        </w:rPr>
        <w:t>201</w:t>
      </w:r>
      <w:r w:rsidR="000E3443">
        <w:rPr>
          <w:rFonts w:ascii="Times New Roman" w:hAnsi="Times New Roman"/>
          <w:color w:val="000000"/>
          <w:spacing w:val="-3"/>
          <w:sz w:val="24"/>
          <w:szCs w:val="24"/>
        </w:rPr>
        <w:t>7</w:t>
      </w:r>
      <w:r w:rsidRPr="00BE4A67">
        <w:rPr>
          <w:rFonts w:ascii="Times New Roman" w:hAnsi="Times New Roman"/>
          <w:color w:val="000000"/>
          <w:spacing w:val="-3"/>
          <w:sz w:val="24"/>
          <w:szCs w:val="24"/>
        </w:rPr>
        <w:t xml:space="preserve"> года №</w:t>
      </w:r>
      <w:r w:rsidR="000E3443">
        <w:rPr>
          <w:rFonts w:ascii="Times New Roman" w:hAnsi="Times New Roman"/>
          <w:color w:val="000000"/>
          <w:spacing w:val="-3"/>
          <w:sz w:val="24"/>
          <w:szCs w:val="24"/>
        </w:rPr>
        <w:t>31</w:t>
      </w:r>
      <w:r w:rsidRPr="00BE4A67">
        <w:rPr>
          <w:rFonts w:ascii="Times New Roman" w:hAnsi="Times New Roman"/>
          <w:color w:val="000000"/>
          <w:spacing w:val="-3"/>
          <w:sz w:val="24"/>
          <w:szCs w:val="24"/>
        </w:rPr>
        <w:t xml:space="preserve"> «</w:t>
      </w:r>
      <w:r w:rsidR="00621E29" w:rsidRPr="00BE4A67">
        <w:rPr>
          <w:rFonts w:ascii="Times New Roman" w:hAnsi="Times New Roman"/>
          <w:sz w:val="24"/>
          <w:szCs w:val="24"/>
        </w:rPr>
        <w:t xml:space="preserve">Об утверждении плана противодействия коррупции в администрации </w:t>
      </w:r>
      <w:proofErr w:type="spellStart"/>
      <w:r w:rsidR="000E3443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621E29" w:rsidRPr="00BE4A67">
        <w:rPr>
          <w:rFonts w:ascii="Times New Roman" w:hAnsi="Times New Roman"/>
          <w:sz w:val="24"/>
          <w:szCs w:val="24"/>
        </w:rPr>
        <w:t xml:space="preserve"> сельсовета</w:t>
      </w:r>
      <w:r w:rsidR="000E3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E29" w:rsidRPr="00BE4A67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621E29" w:rsidRPr="00BE4A67">
        <w:rPr>
          <w:rFonts w:ascii="Times New Roman" w:hAnsi="Times New Roman"/>
          <w:sz w:val="24"/>
          <w:szCs w:val="24"/>
        </w:rPr>
        <w:t xml:space="preserve"> района Курской области на 2017 -2018 годы</w:t>
      </w:r>
      <w:r w:rsidRPr="00BE4A67">
        <w:rPr>
          <w:rFonts w:ascii="Times New Roman" w:hAnsi="Times New Roman"/>
          <w:color w:val="000000"/>
          <w:spacing w:val="-3"/>
          <w:sz w:val="24"/>
          <w:szCs w:val="24"/>
        </w:rPr>
        <w:t>»  признать утратившим силу.</w:t>
      </w:r>
    </w:p>
    <w:p w:rsidR="00C36754" w:rsidRPr="00BE4A67" w:rsidRDefault="00C36754" w:rsidP="00621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A6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E4A6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4A6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  <w:r w:rsidRPr="00BE4A67">
        <w:rPr>
          <w:rFonts w:ascii="Times New Roman" w:hAnsi="Times New Roman"/>
          <w:sz w:val="24"/>
          <w:szCs w:val="24"/>
        </w:rPr>
        <w:tab/>
      </w:r>
    </w:p>
    <w:p w:rsidR="00C36754" w:rsidRPr="00BE4A67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A67">
        <w:rPr>
          <w:rFonts w:ascii="Times New Roman" w:hAnsi="Times New Roman"/>
          <w:sz w:val="24"/>
          <w:szCs w:val="24"/>
        </w:rPr>
        <w:t xml:space="preserve">5. Постановление вступает в силу со дня его </w:t>
      </w:r>
      <w:r w:rsidR="00621E29" w:rsidRPr="00BE4A67">
        <w:rPr>
          <w:rFonts w:ascii="Times New Roman" w:hAnsi="Times New Roman"/>
          <w:sz w:val="24"/>
          <w:szCs w:val="24"/>
        </w:rPr>
        <w:t>обнародования</w:t>
      </w:r>
      <w:r w:rsidRPr="00BE4A67"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в сети «Интернет».</w:t>
      </w:r>
    </w:p>
    <w:p w:rsidR="00C36754" w:rsidRPr="00BE4A67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754" w:rsidRPr="00BE4A67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54" w:rsidRPr="00BE4A67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E4A67" w:rsidRPr="00BE4A67" w:rsidRDefault="00C36754" w:rsidP="00BE4A67">
      <w:pPr>
        <w:widowControl w:val="0"/>
        <w:tabs>
          <w:tab w:val="num" w:pos="8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A6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E3443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BE4A67" w:rsidRPr="00BE4A67">
        <w:rPr>
          <w:rFonts w:ascii="Times New Roman" w:hAnsi="Times New Roman"/>
          <w:sz w:val="24"/>
          <w:szCs w:val="24"/>
        </w:rPr>
        <w:t xml:space="preserve"> сельсовета</w:t>
      </w:r>
    </w:p>
    <w:p w:rsidR="008A5AB0" w:rsidRPr="00BE4A67" w:rsidRDefault="00BE4A67" w:rsidP="00BE4A67">
      <w:pPr>
        <w:widowControl w:val="0"/>
        <w:tabs>
          <w:tab w:val="num" w:pos="8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E4A67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BE4A67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C36754" w:rsidRPr="00BE4A67">
        <w:rPr>
          <w:rFonts w:ascii="Times New Roman" w:hAnsi="Times New Roman"/>
          <w:sz w:val="24"/>
          <w:szCs w:val="24"/>
        </w:rPr>
        <w:t xml:space="preserve">                       </w:t>
      </w:r>
      <w:r w:rsidRPr="00BE4A67">
        <w:rPr>
          <w:rFonts w:ascii="Times New Roman" w:hAnsi="Times New Roman"/>
          <w:sz w:val="24"/>
          <w:szCs w:val="24"/>
        </w:rPr>
        <w:t xml:space="preserve">                       </w:t>
      </w:r>
      <w:r w:rsidR="000E3443">
        <w:rPr>
          <w:rFonts w:ascii="Times New Roman" w:hAnsi="Times New Roman"/>
          <w:sz w:val="24"/>
          <w:szCs w:val="24"/>
        </w:rPr>
        <w:t>С.Е.Некипелов</w:t>
      </w:r>
    </w:p>
    <w:p w:rsidR="00C36754" w:rsidRPr="00BE4A67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54" w:rsidRPr="00BE4A67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754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A67" w:rsidRDefault="00BE4A67" w:rsidP="00C36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A67" w:rsidRPr="00BE4A67" w:rsidRDefault="00BE4A67" w:rsidP="00C36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754" w:rsidRDefault="00C36754" w:rsidP="00C3675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36754" w:rsidRDefault="00C36754" w:rsidP="00C3675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36754" w:rsidRDefault="00C36754" w:rsidP="00C3675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36754" w:rsidRDefault="00C36754" w:rsidP="00C36754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36754" w:rsidRPr="00F11470" w:rsidRDefault="00C36754" w:rsidP="00F11470">
      <w:pPr>
        <w:pStyle w:val="ConsPlusTitle"/>
        <w:widowControl/>
        <w:jc w:val="right"/>
        <w:rPr>
          <w:b w:val="0"/>
          <w:sz w:val="24"/>
          <w:szCs w:val="24"/>
        </w:rPr>
      </w:pPr>
      <w:r w:rsidRPr="00F11470">
        <w:rPr>
          <w:b w:val="0"/>
          <w:sz w:val="24"/>
          <w:szCs w:val="24"/>
        </w:rPr>
        <w:lastRenderedPageBreak/>
        <w:t xml:space="preserve">                                                                                Утвержден</w:t>
      </w:r>
    </w:p>
    <w:p w:rsidR="00C36754" w:rsidRPr="00F11470" w:rsidRDefault="00C36754" w:rsidP="00F11470">
      <w:pPr>
        <w:pStyle w:val="ConsPlusTitle"/>
        <w:widowControl/>
        <w:jc w:val="right"/>
        <w:rPr>
          <w:b w:val="0"/>
          <w:sz w:val="24"/>
          <w:szCs w:val="24"/>
        </w:rPr>
      </w:pPr>
      <w:r w:rsidRPr="00F11470">
        <w:rPr>
          <w:b w:val="0"/>
          <w:sz w:val="24"/>
          <w:szCs w:val="24"/>
        </w:rPr>
        <w:t xml:space="preserve">                                                                               Постановлением</w:t>
      </w:r>
    </w:p>
    <w:p w:rsidR="00BE4A67" w:rsidRDefault="00C36754" w:rsidP="00F11470">
      <w:pPr>
        <w:pStyle w:val="ConsPlusTitle"/>
        <w:widowControl/>
        <w:jc w:val="right"/>
        <w:rPr>
          <w:b w:val="0"/>
          <w:sz w:val="24"/>
          <w:szCs w:val="24"/>
        </w:rPr>
      </w:pPr>
      <w:r w:rsidRPr="00F11470">
        <w:rPr>
          <w:b w:val="0"/>
          <w:sz w:val="24"/>
          <w:szCs w:val="24"/>
        </w:rPr>
        <w:t xml:space="preserve">Администрации </w:t>
      </w:r>
      <w:proofErr w:type="spellStart"/>
      <w:r w:rsidR="000E3443">
        <w:rPr>
          <w:b w:val="0"/>
          <w:sz w:val="24"/>
          <w:szCs w:val="24"/>
        </w:rPr>
        <w:t>Пристенского</w:t>
      </w:r>
      <w:proofErr w:type="spellEnd"/>
      <w:r w:rsidR="00BE4A67">
        <w:rPr>
          <w:b w:val="0"/>
          <w:sz w:val="24"/>
          <w:szCs w:val="24"/>
        </w:rPr>
        <w:t xml:space="preserve"> сельсовета</w:t>
      </w:r>
    </w:p>
    <w:p w:rsidR="00C36754" w:rsidRPr="00BE4A67" w:rsidRDefault="00BE4A67" w:rsidP="00BE4A67">
      <w:pPr>
        <w:pStyle w:val="ConsPlusTitle"/>
        <w:widowControl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Пристенского</w:t>
      </w:r>
      <w:proofErr w:type="spellEnd"/>
      <w:r>
        <w:rPr>
          <w:b w:val="0"/>
          <w:sz w:val="24"/>
          <w:szCs w:val="24"/>
        </w:rPr>
        <w:t xml:space="preserve"> района </w:t>
      </w:r>
      <w:r w:rsidR="00C36754" w:rsidRPr="00F11470">
        <w:rPr>
          <w:b w:val="0"/>
          <w:sz w:val="24"/>
          <w:szCs w:val="24"/>
        </w:rPr>
        <w:t xml:space="preserve">от </w:t>
      </w:r>
      <w:r w:rsidR="000E3443">
        <w:rPr>
          <w:b w:val="0"/>
          <w:sz w:val="24"/>
          <w:szCs w:val="24"/>
        </w:rPr>
        <w:t>02</w:t>
      </w:r>
      <w:r w:rsidR="00C36754" w:rsidRPr="00F11470">
        <w:rPr>
          <w:b w:val="0"/>
          <w:sz w:val="24"/>
          <w:szCs w:val="24"/>
        </w:rPr>
        <w:t>.</w:t>
      </w:r>
      <w:r w:rsidR="000E3443">
        <w:rPr>
          <w:b w:val="0"/>
          <w:sz w:val="24"/>
          <w:szCs w:val="24"/>
        </w:rPr>
        <w:t>10</w:t>
      </w:r>
      <w:r w:rsidR="00C36754" w:rsidRPr="00F11470">
        <w:rPr>
          <w:b w:val="0"/>
          <w:sz w:val="24"/>
          <w:szCs w:val="24"/>
        </w:rPr>
        <w:t xml:space="preserve">.2018 года № </w:t>
      </w:r>
      <w:r>
        <w:rPr>
          <w:b w:val="0"/>
          <w:sz w:val="24"/>
          <w:szCs w:val="24"/>
        </w:rPr>
        <w:t>9</w:t>
      </w:r>
      <w:r w:rsidR="000E3443">
        <w:rPr>
          <w:b w:val="0"/>
          <w:sz w:val="24"/>
          <w:szCs w:val="24"/>
        </w:rPr>
        <w:t>2</w:t>
      </w:r>
    </w:p>
    <w:p w:rsidR="00F11470" w:rsidRDefault="009A06B6" w:rsidP="00F11470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11470" w:rsidRPr="00F11470">
        <w:rPr>
          <w:sz w:val="24"/>
          <w:szCs w:val="24"/>
        </w:rPr>
        <w:t>Об у</w:t>
      </w:r>
      <w:r w:rsidR="00F11470">
        <w:rPr>
          <w:sz w:val="24"/>
          <w:szCs w:val="24"/>
        </w:rPr>
        <w:t xml:space="preserve">тверждении Плана мероприятий </w:t>
      </w:r>
      <w:proofErr w:type="gramStart"/>
      <w:r w:rsidR="00F11470">
        <w:rPr>
          <w:sz w:val="24"/>
          <w:szCs w:val="24"/>
        </w:rPr>
        <w:t>по</w:t>
      </w:r>
      <w:proofErr w:type="gramEnd"/>
    </w:p>
    <w:p w:rsidR="00BE4A67" w:rsidRDefault="00F11470" w:rsidP="00BE4A67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противодействию коррупции</w:t>
      </w:r>
      <w:r w:rsidR="00BE4A67">
        <w:rPr>
          <w:sz w:val="24"/>
          <w:szCs w:val="24"/>
        </w:rPr>
        <w:t xml:space="preserve"> в Администрации</w:t>
      </w:r>
    </w:p>
    <w:p w:rsidR="00BE4A67" w:rsidRDefault="00BE4A67" w:rsidP="00BE4A67">
      <w:pPr>
        <w:pStyle w:val="ConsPlusNormal"/>
        <w:ind w:firstLine="540"/>
        <w:jc w:val="right"/>
        <w:rPr>
          <w:sz w:val="24"/>
          <w:szCs w:val="24"/>
        </w:rPr>
      </w:pPr>
      <w:r w:rsidRPr="000E3443">
        <w:rPr>
          <w:sz w:val="24"/>
          <w:szCs w:val="24"/>
        </w:rPr>
        <w:t xml:space="preserve"> </w:t>
      </w:r>
      <w:proofErr w:type="spellStart"/>
      <w:r w:rsidR="000E3443" w:rsidRPr="000E3443">
        <w:rPr>
          <w:sz w:val="24"/>
          <w:szCs w:val="24"/>
        </w:rPr>
        <w:t>Пристенского</w:t>
      </w:r>
      <w:proofErr w:type="spellEnd"/>
      <w:r w:rsidR="000E3443" w:rsidRPr="00BE4A67">
        <w:rPr>
          <w:sz w:val="24"/>
          <w:szCs w:val="24"/>
        </w:rPr>
        <w:t xml:space="preserve"> </w:t>
      </w:r>
      <w:r w:rsidRPr="00BE4A67">
        <w:rPr>
          <w:sz w:val="24"/>
          <w:szCs w:val="24"/>
        </w:rPr>
        <w:t xml:space="preserve">сельсовета </w:t>
      </w:r>
      <w:proofErr w:type="spellStart"/>
      <w:r w:rsidRPr="00BE4A67">
        <w:rPr>
          <w:sz w:val="24"/>
          <w:szCs w:val="24"/>
        </w:rPr>
        <w:t>Пристенского</w:t>
      </w:r>
      <w:proofErr w:type="spellEnd"/>
      <w:r w:rsidRPr="00BE4A67">
        <w:rPr>
          <w:sz w:val="24"/>
          <w:szCs w:val="24"/>
        </w:rPr>
        <w:t xml:space="preserve"> района</w:t>
      </w:r>
    </w:p>
    <w:p w:rsidR="00F11470" w:rsidRPr="00BE4A67" w:rsidRDefault="00BE4A67" w:rsidP="00BE4A67">
      <w:pPr>
        <w:pStyle w:val="ConsPlusNormal"/>
        <w:ind w:firstLine="540"/>
        <w:jc w:val="right"/>
        <w:rPr>
          <w:sz w:val="24"/>
          <w:szCs w:val="24"/>
        </w:rPr>
      </w:pPr>
      <w:r w:rsidRPr="00BE4A67">
        <w:rPr>
          <w:sz w:val="24"/>
          <w:szCs w:val="24"/>
        </w:rPr>
        <w:t>Курской области на 2018-2020 годы</w:t>
      </w:r>
      <w:proofErr w:type="gramStart"/>
      <w:r w:rsidRPr="00BE4A67">
        <w:rPr>
          <w:sz w:val="24"/>
          <w:szCs w:val="24"/>
        </w:rPr>
        <w:t>.</w:t>
      </w:r>
      <w:r w:rsidR="009A06B6" w:rsidRPr="00BE4A67">
        <w:rPr>
          <w:sz w:val="24"/>
          <w:szCs w:val="24"/>
        </w:rPr>
        <w:t>»</w:t>
      </w:r>
      <w:proofErr w:type="gramEnd"/>
    </w:p>
    <w:p w:rsidR="00C36754" w:rsidRPr="00F11470" w:rsidRDefault="00C36754" w:rsidP="00C36754">
      <w:pPr>
        <w:pStyle w:val="ConsPlusTitle"/>
        <w:widowControl/>
        <w:jc w:val="right"/>
        <w:rPr>
          <w:b w:val="0"/>
          <w:sz w:val="24"/>
          <w:szCs w:val="24"/>
          <w:u w:val="single"/>
        </w:rPr>
      </w:pPr>
    </w:p>
    <w:p w:rsidR="00C36754" w:rsidRDefault="00C36754" w:rsidP="00C367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36754" w:rsidRPr="006C5420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6754" w:rsidRPr="00BE4A67" w:rsidRDefault="00F11470" w:rsidP="00BE4A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4A67">
        <w:rPr>
          <w:rFonts w:ascii="Times New Roman" w:hAnsi="Times New Roman" w:cs="Times New Roman"/>
          <w:sz w:val="28"/>
          <w:szCs w:val="28"/>
        </w:rPr>
        <w:t>План</w:t>
      </w:r>
    </w:p>
    <w:p w:rsidR="00BE4A67" w:rsidRPr="00BE4A67" w:rsidRDefault="00C36754" w:rsidP="00BE4A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67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</w:t>
      </w:r>
      <w:r w:rsidR="00BE4A67" w:rsidRPr="00BE4A67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BE4A67" w:rsidRPr="00BE4A67" w:rsidRDefault="000E3443" w:rsidP="00BE4A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443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="00BE4A67" w:rsidRPr="000E3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A67" w:rsidRPr="00BE4A67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="00BE4A67" w:rsidRPr="00BE4A67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="00BE4A67" w:rsidRPr="00BE4A6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E4A67" w:rsidRPr="00BE4A67" w:rsidRDefault="00BE4A67" w:rsidP="00BE4A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67">
        <w:rPr>
          <w:rFonts w:ascii="Times New Roman" w:hAnsi="Times New Roman" w:cs="Times New Roman"/>
          <w:b/>
          <w:sz w:val="28"/>
          <w:szCs w:val="28"/>
        </w:rPr>
        <w:t>Курской области на 2018-2020 годы</w:t>
      </w:r>
    </w:p>
    <w:p w:rsidR="00C36754" w:rsidRPr="006C5420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253"/>
        <w:gridCol w:w="2302"/>
        <w:gridCol w:w="854"/>
        <w:gridCol w:w="138"/>
        <w:gridCol w:w="1843"/>
      </w:tblGrid>
      <w:tr w:rsidR="00C36754" w:rsidRPr="00800B2F" w:rsidTr="00715919">
        <w:tc>
          <w:tcPr>
            <w:tcW w:w="817" w:type="dxa"/>
          </w:tcPr>
          <w:p w:rsidR="00C36754" w:rsidRPr="005307B2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0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07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C36754" w:rsidRPr="005307B2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2" w:type="dxa"/>
          </w:tcPr>
          <w:p w:rsidR="00C36754" w:rsidRPr="005307B2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992" w:type="dxa"/>
            <w:gridSpan w:val="2"/>
          </w:tcPr>
          <w:p w:rsidR="00C36754" w:rsidRPr="005307B2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C36754" w:rsidRPr="005307B2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</w:tcPr>
          <w:p w:rsidR="00C36754" w:rsidRPr="005307B2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C36754" w:rsidRPr="005307B2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  <w:r w:rsidRPr="0053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754" w:rsidRPr="00800B2F" w:rsidTr="00715919">
        <w:trPr>
          <w:trHeight w:val="654"/>
        </w:trPr>
        <w:tc>
          <w:tcPr>
            <w:tcW w:w="10207" w:type="dxa"/>
            <w:gridSpan w:val="6"/>
          </w:tcPr>
          <w:p w:rsidR="00C36754" w:rsidRPr="00EF175A" w:rsidRDefault="00C36754" w:rsidP="00715919">
            <w:pPr>
              <w:pStyle w:val="ConsPlusTitle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175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Координационные мероприятия механизмов противодействия коррупции</w:t>
            </w:r>
          </w:p>
        </w:tc>
      </w:tr>
      <w:tr w:rsidR="00C36754" w:rsidRPr="00800B2F" w:rsidTr="00715919">
        <w:trPr>
          <w:trHeight w:val="654"/>
        </w:trPr>
        <w:tc>
          <w:tcPr>
            <w:tcW w:w="10207" w:type="dxa"/>
            <w:gridSpan w:val="6"/>
          </w:tcPr>
          <w:p w:rsidR="00C36754" w:rsidRPr="00EF175A" w:rsidRDefault="00C36754" w:rsidP="00715919">
            <w:pPr>
              <w:pStyle w:val="ConsPlusTitle"/>
              <w:widowControl/>
              <w:ind w:left="7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1.1.Правовое обеспечение в сфере противодействия коррупции</w:t>
            </w:r>
          </w:p>
        </w:tc>
      </w:tr>
      <w:tr w:rsidR="00C36754" w:rsidRPr="00800B2F" w:rsidTr="00F11470">
        <w:tc>
          <w:tcPr>
            <w:tcW w:w="817" w:type="dxa"/>
          </w:tcPr>
          <w:p w:rsidR="00C36754" w:rsidRPr="005307B2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7B2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4253" w:type="dxa"/>
          </w:tcPr>
          <w:p w:rsidR="00C36754" w:rsidRPr="005307B2" w:rsidRDefault="00C36754" w:rsidP="00E64C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Администрации </w:t>
            </w:r>
            <w:proofErr w:type="spellStart"/>
            <w:r w:rsidR="00D9247D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C4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302" w:type="dxa"/>
          </w:tcPr>
          <w:p w:rsidR="00C36754" w:rsidRPr="005307B2" w:rsidRDefault="00C36754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4" w:type="dxa"/>
          </w:tcPr>
          <w:p w:rsidR="00C36754" w:rsidRPr="005307B2" w:rsidRDefault="00C36754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 гг.</w:t>
            </w:r>
          </w:p>
        </w:tc>
        <w:tc>
          <w:tcPr>
            <w:tcW w:w="1981" w:type="dxa"/>
            <w:gridSpan w:val="2"/>
          </w:tcPr>
          <w:p w:rsidR="00C36754" w:rsidRPr="005307B2" w:rsidRDefault="00C36754" w:rsidP="00AF7F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F6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9247D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AF7F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C36754" w:rsidRDefault="00C36754" w:rsidP="00C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4252"/>
        <w:gridCol w:w="2142"/>
        <w:gridCol w:w="126"/>
        <w:gridCol w:w="992"/>
        <w:gridCol w:w="142"/>
        <w:gridCol w:w="1843"/>
      </w:tblGrid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экспертизы  проектов нормативных правовых актов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AF7F61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в нормативных правовых актах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AF7F61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E6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Мониторинг исполнения законодательства по противодействию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AF7F6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требований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AF7F61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C36754" w:rsidRPr="00800B2F" w:rsidTr="008D12E8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Организационное обеспечение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E6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Предоставление информации о реализации планов мероприятий по противодействию коррупции на 201</w:t>
            </w:r>
            <w:r w:rsidR="00AF7F61"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AF7F6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AF7F6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00B2F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800B2F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00B2F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00B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AF7F61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23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0B2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ходом реализации планов мероприятий по противодействию коррупции в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230F54">
              <w:rPr>
                <w:rFonts w:ascii="Times New Roman" w:hAnsi="Times New Roman"/>
                <w:sz w:val="24"/>
                <w:szCs w:val="24"/>
              </w:rPr>
              <w:t xml:space="preserve"> сельсовета. П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ринятие мер по выявленным нарушениям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AF7F61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230F54" w:rsidP="0023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36754" w:rsidRPr="00800B2F">
              <w:rPr>
                <w:rFonts w:ascii="Times New Roman" w:hAnsi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36754" w:rsidRPr="00800B2F">
              <w:rPr>
                <w:rFonts w:ascii="Times New Roman" w:hAnsi="Times New Roman"/>
                <w:sz w:val="24"/>
                <w:szCs w:val="24"/>
              </w:rPr>
              <w:t xml:space="preserve"> с общественными некоммерческими организациями по вопросам противодействия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C5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Оптимизация деятельности органов  местного самоуправления  по профилактике и борьбе с коррупцией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536DD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="00C36754">
              <w:rPr>
                <w:rFonts w:ascii="Times New Roman" w:hAnsi="Times New Roman"/>
                <w:sz w:val="24"/>
                <w:szCs w:val="24"/>
              </w:rPr>
              <w:t>,</w:t>
            </w:r>
            <w:r w:rsidR="00C36754" w:rsidRPr="00800B2F">
              <w:rPr>
                <w:rFonts w:ascii="Times New Roman" w:hAnsi="Times New Roman"/>
                <w:sz w:val="24"/>
                <w:szCs w:val="24"/>
              </w:rPr>
              <w:t xml:space="preserve"> общественные организации (по согласованию)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536DD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консультативно-методической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учреждениям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в организации работы по противодействию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Оказание содействия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учреждениям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в организации работы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536DD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C36754" w:rsidRPr="00800B2F" w:rsidTr="008D12E8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00B2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применением предусмотренных законодательством мер юридической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соразмерных мер юридической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ответственности за нарушение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C5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6DD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подведомственных муниципальных учреждений 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536DD" w:rsidP="00E6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="00E64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00B2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соблюдением муниципальными   служащими и лицами, </w:t>
            </w:r>
            <w:r w:rsidRPr="0097155B">
              <w:rPr>
                <w:rFonts w:ascii="Times New Roman" w:hAnsi="Times New Roman"/>
                <w:sz w:val="24"/>
                <w:szCs w:val="24"/>
              </w:rPr>
              <w:t>замещающими муниципальные  должности, ограничений и запретов, требований о предотвращении или урегулировании конфликта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5701A3" w:rsidRDefault="00230F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1.3.4.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Ознакомление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536DD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1.3.5.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E6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Продолжение деятельности комисси</w:t>
            </w:r>
            <w:r w:rsidR="00C536DD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муниципальных 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6DD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B3542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1.3.6.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Продолжение работы по выявлению случаев несоблюдения лицами, замещающими муниципальные должности</w:t>
            </w:r>
            <w:proofErr w:type="gramStart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требований о предотвращении или об урегулировании конфликта интересов.</w:t>
            </w:r>
          </w:p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Организация ежегодного обсуждения вопроса о состоянии данной работы и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мерах по ее совершенствованию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5701A3" w:rsidRDefault="00B3542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E6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6DD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536DD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1.3.9.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Формирование у лиц, замещающих муниципальные должности,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C5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6DD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1.3.10.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536DD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1.3.11.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D92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Проведение разъяснительных мероприятий по недопущению лицами, замещающими муниципальные должности</w:t>
            </w:r>
            <w:proofErr w:type="gramStart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муниципальными служащими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руководителями учреждений муниципального образования </w:t>
            </w:r>
            <w:r w:rsidR="00220F2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Пристенский</w:t>
            </w:r>
            <w:proofErr w:type="spellEnd"/>
            <w:r w:rsidR="00C536DD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220F2C">
              <w:rPr>
                <w:rFonts w:ascii="Times New Roman" w:hAnsi="Times New Roman"/>
                <w:sz w:val="24"/>
                <w:szCs w:val="24"/>
              </w:rPr>
              <w:t>»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Исключение у лиц, замещающих муниципальные должности</w:t>
            </w:r>
            <w:proofErr w:type="gramStart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 муниципальных служащих и 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уководителей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подведомственных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поведения, которое может восприниматься окружающими как обещание или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 дачи взятки либо как согласие принять взятку или как просьба о даче взятки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C5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C536D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1.3.12.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C5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800B2F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proofErr w:type="gram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принимаемых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мер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C536D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C536D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6754" w:rsidRPr="00800B2F" w:rsidRDefault="00C536DD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92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1.3.13.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C5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разъяснительных мероприятий с муниципальными  служащими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C536D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 выполнении обязанности уведомления о фактах склонения к совершению коррупционных правонарушений, предусмотренных </w:t>
            </w:r>
            <w:hyperlink r:id="rId6" w:history="1">
              <w:r w:rsidRPr="000D01FA">
                <w:rPr>
                  <w:rFonts w:ascii="Times New Roman" w:hAnsi="Times New Roman"/>
                  <w:sz w:val="24"/>
                  <w:szCs w:val="24"/>
                </w:rPr>
                <w:t>статьей 9</w:t>
              </w:r>
            </w:hyperlink>
            <w:r w:rsidRPr="00800B2F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00B2F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800B2F">
              <w:rPr>
                <w:rFonts w:ascii="Times New Roman" w:hAnsi="Times New Roman"/>
                <w:sz w:val="24"/>
                <w:szCs w:val="24"/>
              </w:rPr>
              <w:t>. N 273-ФЗ "О противодействии коррупции"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9247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B7601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proofErr w:type="gramStart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C36754" w:rsidRPr="00800B2F" w:rsidRDefault="00B7601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B7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Осуществление к</w:t>
            </w:r>
            <w:r w:rsidRPr="008B05B5">
              <w:rPr>
                <w:rFonts w:ascii="Times New Roman" w:hAnsi="Times New Roman"/>
                <w:sz w:val="24"/>
              </w:rPr>
              <w:t>онтрол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B05B5">
              <w:rPr>
                <w:rFonts w:ascii="Times New Roman" w:hAnsi="Times New Roman"/>
                <w:sz w:val="24"/>
              </w:rPr>
              <w:t xml:space="preserve"> за </w:t>
            </w:r>
            <w:r>
              <w:rPr>
                <w:rFonts w:ascii="Times New Roman" w:hAnsi="Times New Roman"/>
                <w:sz w:val="24"/>
              </w:rPr>
              <w:t xml:space="preserve">ведением личных дел лиц, замещающих муниципальные должности и лиц, замещающих должности муниципальной </w:t>
            </w:r>
            <w:r w:rsidRPr="008B05B5">
              <w:rPr>
                <w:rFonts w:ascii="Times New Roman" w:hAnsi="Times New Roman"/>
                <w:sz w:val="24"/>
              </w:rPr>
              <w:t>службы</w:t>
            </w:r>
            <w:r>
              <w:rPr>
                <w:rFonts w:ascii="Times New Roman" w:hAnsi="Times New Roman"/>
                <w:sz w:val="24"/>
              </w:rPr>
              <w:t xml:space="preserve"> в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B76016">
              <w:rPr>
                <w:rFonts w:ascii="Times New Roman" w:hAnsi="Times New Roman"/>
                <w:sz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  <w:r w:rsidRPr="008B05B5">
              <w:rPr>
                <w:rFonts w:ascii="Times New Roman" w:hAnsi="Times New Roman"/>
                <w:sz w:val="24"/>
              </w:rPr>
              <w:t>, об их родственниках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05B5">
              <w:rPr>
                <w:rFonts w:ascii="Times New Roman" w:hAnsi="Times New Roman"/>
                <w:sz w:val="24"/>
              </w:rPr>
              <w:t>свойственниках в целях выявления</w:t>
            </w:r>
            <w:r>
              <w:rPr>
                <w:rFonts w:ascii="Times New Roman" w:hAnsi="Times New Roman"/>
                <w:sz w:val="24"/>
              </w:rPr>
              <w:t xml:space="preserve"> возможного конфликта интересов</w:t>
            </w:r>
            <w:proofErr w:type="gram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эффективности кадровой работы в части, </w:t>
            </w:r>
            <w:r w:rsidRPr="008B05B5">
              <w:rPr>
                <w:rFonts w:ascii="Times New Roman" w:hAnsi="Times New Roman"/>
                <w:sz w:val="24"/>
              </w:rPr>
              <w:t xml:space="preserve">касающейся ведения личных дел лиц, замещающих </w:t>
            </w:r>
            <w:r>
              <w:rPr>
                <w:rFonts w:ascii="Times New Roman" w:hAnsi="Times New Roman"/>
                <w:sz w:val="24"/>
              </w:rPr>
              <w:t xml:space="preserve">муниципальные должности и должности муниципальной </w:t>
            </w:r>
            <w:r w:rsidRPr="008B05B5">
              <w:rPr>
                <w:rFonts w:ascii="Times New Roman" w:hAnsi="Times New Roman"/>
                <w:sz w:val="24"/>
              </w:rPr>
              <w:t xml:space="preserve">службы </w:t>
            </w:r>
            <w:r>
              <w:rPr>
                <w:rFonts w:ascii="Times New Roman" w:hAnsi="Times New Roman"/>
                <w:sz w:val="24"/>
              </w:rPr>
              <w:t xml:space="preserve">в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</w:rPr>
              <w:t xml:space="preserve"> сельсовета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Default="00C36754" w:rsidP="00715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5B5">
              <w:rPr>
                <w:rFonts w:ascii="Times New Roman" w:hAnsi="Times New Roman" w:cs="Times New Roman"/>
              </w:rPr>
              <w:t xml:space="preserve">Постоянно, </w:t>
            </w:r>
          </w:p>
          <w:p w:rsidR="00C3675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8B05B5">
              <w:rPr>
                <w:rFonts w:ascii="Times New Roman" w:hAnsi="Times New Roman"/>
              </w:rPr>
              <w:t xml:space="preserve">отношении </w:t>
            </w:r>
            <w:proofErr w:type="spellStart"/>
            <w:proofErr w:type="gramStart"/>
            <w:r w:rsidRPr="008B05B5">
              <w:rPr>
                <w:rFonts w:ascii="Times New Roman" w:hAnsi="Times New Roman"/>
              </w:rPr>
              <w:t>свойствен</w:t>
            </w:r>
            <w:r>
              <w:rPr>
                <w:rFonts w:ascii="Times New Roman" w:hAnsi="Times New Roman"/>
              </w:rPr>
              <w:t>-</w:t>
            </w:r>
            <w:r w:rsidRPr="008B05B5">
              <w:rPr>
                <w:rFonts w:ascii="Times New Roman" w:hAnsi="Times New Roman"/>
              </w:rPr>
              <w:t>ников</w:t>
            </w:r>
            <w:proofErr w:type="spellEnd"/>
            <w:proofErr w:type="gramEnd"/>
            <w:r w:rsidRPr="008B05B5">
              <w:rPr>
                <w:rFonts w:ascii="Times New Roman" w:hAnsi="Times New Roman"/>
              </w:rPr>
              <w:t xml:space="preserve"> - в 2-месячный срок после принятия </w:t>
            </w:r>
            <w:proofErr w:type="spellStart"/>
            <w:r w:rsidRPr="008B05B5">
              <w:rPr>
                <w:rFonts w:ascii="Times New Roman" w:hAnsi="Times New Roman"/>
              </w:rPr>
              <w:t>Правитель</w:t>
            </w:r>
            <w:r>
              <w:rPr>
                <w:rFonts w:ascii="Times New Roman" w:hAnsi="Times New Roman"/>
              </w:rPr>
              <w:t>-</w:t>
            </w:r>
            <w:r w:rsidRPr="008B05B5">
              <w:rPr>
                <w:rFonts w:ascii="Times New Roman" w:hAnsi="Times New Roman"/>
              </w:rPr>
              <w:t>ством</w:t>
            </w:r>
            <w:proofErr w:type="spellEnd"/>
            <w:r w:rsidRPr="008B05B5">
              <w:rPr>
                <w:rFonts w:ascii="Times New Roman" w:hAnsi="Times New Roman"/>
              </w:rPr>
              <w:t xml:space="preserve"> РФ </w:t>
            </w:r>
            <w:proofErr w:type="spellStart"/>
            <w:r w:rsidRPr="008B05B5">
              <w:rPr>
                <w:rFonts w:ascii="Times New Roman" w:hAnsi="Times New Roman"/>
              </w:rPr>
              <w:t>нормативно</w:t>
            </w:r>
            <w:r>
              <w:rPr>
                <w:rFonts w:ascii="Times New Roman" w:hAnsi="Times New Roman"/>
              </w:rPr>
              <w:t>-</w:t>
            </w:r>
            <w:r w:rsidRPr="008B05B5">
              <w:rPr>
                <w:rFonts w:ascii="Times New Roman" w:hAnsi="Times New Roman"/>
              </w:rPr>
              <w:t>го</w:t>
            </w:r>
            <w:proofErr w:type="spellEnd"/>
            <w:r w:rsidRPr="008B05B5">
              <w:rPr>
                <w:rFonts w:ascii="Times New Roman" w:hAnsi="Times New Roman"/>
              </w:rPr>
              <w:t xml:space="preserve"> акта о внесении изменений в форму анкеты, представляемой при поступлен</w:t>
            </w:r>
            <w:r w:rsidRPr="008B05B5">
              <w:rPr>
                <w:rFonts w:ascii="Times New Roman" w:hAnsi="Times New Roman"/>
              </w:rPr>
              <w:lastRenderedPageBreak/>
              <w:t xml:space="preserve">ии на </w:t>
            </w:r>
            <w:r>
              <w:rPr>
                <w:rFonts w:ascii="Times New Roman" w:hAnsi="Times New Roman"/>
              </w:rPr>
              <w:t xml:space="preserve">муниципальную </w:t>
            </w:r>
            <w:r w:rsidRPr="008B05B5">
              <w:rPr>
                <w:rFonts w:ascii="Times New Roman" w:hAnsi="Times New Roman"/>
              </w:rPr>
              <w:t>службу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Default="00B7601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B760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Антикоррупционные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</w:rPr>
              <w:t xml:space="preserve"> сельсовета</w:t>
            </w:r>
            <w:r w:rsidR="00DC1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6016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B7601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23196A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231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00B2F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800B2F">
              <w:rPr>
                <w:rFonts w:ascii="Times New Roman" w:hAnsi="Times New Roman"/>
                <w:sz w:val="24"/>
                <w:szCs w:val="24"/>
              </w:rPr>
              <w:t>. N 44-ФЗ "О контрактной системе в сфере закупок товаров, работ, услуг для обеспечения  муниципальных нужд"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800B2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деятельностью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B7601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B7601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57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0B2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использованием имущества, находящегося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220F2C">
              <w:rPr>
                <w:rFonts w:ascii="Times New Roman" w:hAnsi="Times New Roman"/>
                <w:sz w:val="24"/>
                <w:szCs w:val="24"/>
              </w:rPr>
              <w:t>Пристенс</w:t>
            </w:r>
            <w:r w:rsidR="00B76016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="00B76016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, земельных участков, находящихся в муниципальной собственности,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B7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использования имущества, находящегося в  муниципальной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B76016">
              <w:rPr>
                <w:rFonts w:ascii="Times New Roman" w:hAnsi="Times New Roman"/>
                <w:sz w:val="24"/>
                <w:szCs w:val="24"/>
              </w:rPr>
              <w:t>Бобрышевский</w:t>
            </w:r>
            <w:proofErr w:type="spellEnd"/>
            <w:r w:rsidR="00B76016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Default="00B7601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C36754" w:rsidRPr="00800B2F" w:rsidRDefault="00C36754" w:rsidP="00B7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B760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3. Совершенствование взаимодействия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76016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B7601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и общества в сфере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</w:tr>
      <w:tr w:rsidR="00C36754" w:rsidRPr="00800B2F" w:rsidTr="008D12E8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57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Участие в  учебно-методических семинарах по вопросам обеспечения предупреждения коррупции в органах  местного самоуправления, этики и служебного поведения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B7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Повышение правового сознания, правовой культуры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, формирование отрицательного отношения к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Default="00B7601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C3675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6754" w:rsidRPr="00800B2F" w:rsidRDefault="00C36754" w:rsidP="00B7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прокуратура </w:t>
            </w:r>
            <w:proofErr w:type="spellStart"/>
            <w:r w:rsidR="00B76016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B76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Курской области (по согласованию)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B7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Участие в  дополнительном профессиональном образовании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B7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Исключение фактов коррупции среди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B7601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B7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 w:rsidRPr="001056C2">
              <w:rPr>
                <w:rFonts w:ascii="Times New Roman" w:hAnsi="Times New Roman"/>
                <w:sz w:val="24"/>
              </w:rPr>
              <w:t>обучени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1056C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муниципальных </w:t>
            </w:r>
            <w:r w:rsidRPr="001056C2">
              <w:rPr>
                <w:rFonts w:ascii="Times New Roman" w:hAnsi="Times New Roman"/>
                <w:sz w:val="24"/>
              </w:rPr>
              <w:t>служащих</w:t>
            </w:r>
            <w:r>
              <w:rPr>
                <w:rFonts w:ascii="Times New Roman" w:hAnsi="Times New Roman"/>
                <w:sz w:val="24"/>
              </w:rPr>
              <w:t xml:space="preserve">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1056C2">
              <w:rPr>
                <w:rFonts w:ascii="Times New Roman" w:hAnsi="Times New Roman"/>
                <w:sz w:val="24"/>
              </w:rPr>
              <w:t>, впервы</w:t>
            </w:r>
            <w:r>
              <w:rPr>
                <w:rFonts w:ascii="Times New Roman" w:hAnsi="Times New Roman"/>
                <w:sz w:val="24"/>
              </w:rPr>
              <w:t>е поступивших на муниципальную службу,</w:t>
            </w:r>
            <w:r w:rsidRPr="001056C2">
              <w:rPr>
                <w:rFonts w:ascii="Times New Roman" w:hAnsi="Times New Roman"/>
                <w:sz w:val="24"/>
              </w:rPr>
              <w:t xml:space="preserve">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</w:t>
            </w:r>
            <w:r>
              <w:rPr>
                <w:rFonts w:ascii="Times New Roman" w:hAnsi="Times New Roman"/>
                <w:sz w:val="24"/>
              </w:rPr>
              <w:t>ласти противодействия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образовательных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</w:t>
              </w:r>
              <w:r w:rsidR="005C6F7B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Default="00B7601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951DDD" w:rsidRPr="00800B2F" w:rsidTr="008D12E8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Default="00951DDD" w:rsidP="00B76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4AE">
              <w:rPr>
                <w:rFonts w:ascii="Times New Roman" w:hAnsi="Times New Roman"/>
                <w:sz w:val="24"/>
                <w:szCs w:val="24"/>
              </w:rPr>
              <w:t xml:space="preserve">3.2. Расширение возможностей взаимодействия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837A9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A24AE">
              <w:rPr>
                <w:rFonts w:ascii="Times New Roman" w:hAnsi="Times New Roman"/>
                <w:sz w:val="24"/>
                <w:szCs w:val="24"/>
              </w:rPr>
              <w:t>общества</w:t>
            </w:r>
          </w:p>
        </w:tc>
      </w:tr>
      <w:tr w:rsidR="00951DDD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Default="00837A93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Default="00837A93" w:rsidP="00B7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A24AE">
              <w:rPr>
                <w:rFonts w:ascii="Times New Roman" w:hAnsi="Times New Roman"/>
                <w:sz w:val="24"/>
                <w:szCs w:val="24"/>
              </w:rPr>
              <w:t xml:space="preserve">Проведение ежегодных встреч руководящих работников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5C6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4AE">
              <w:rPr>
                <w:rFonts w:ascii="Times New Roman" w:hAnsi="Times New Roman"/>
                <w:sz w:val="24"/>
                <w:szCs w:val="24"/>
              </w:rPr>
              <w:t xml:space="preserve">с населением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Default="005C6F7B" w:rsidP="007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AE">
              <w:rPr>
                <w:rFonts w:ascii="Times New Roman" w:hAnsi="Times New Roman"/>
                <w:sz w:val="24"/>
                <w:szCs w:val="24"/>
              </w:rPr>
              <w:t>Информирование населения об итогах работы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Default="005C6F7B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Default="00913A86" w:rsidP="007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BAB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951DDD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Default="00B9159C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Default="00B9159C" w:rsidP="007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Default="00913A86" w:rsidP="007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AE">
              <w:rPr>
                <w:rFonts w:ascii="Times New Roman" w:hAnsi="Times New Roman"/>
                <w:sz w:val="24"/>
                <w:szCs w:val="24"/>
              </w:rPr>
              <w:t>Осуществление взаимодействия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7A24AE">
              <w:rPr>
                <w:rFonts w:ascii="Times New Roman" w:hAnsi="Times New Roman"/>
                <w:sz w:val="24"/>
                <w:szCs w:val="24"/>
              </w:rPr>
              <w:t>, и институтов гражданского общества в сфере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Default="00913A86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Default="007C2BA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3.3. Обеспечение открытости органов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 лиц, замещающих муниципальные должности</w:t>
            </w:r>
            <w:proofErr w:type="gramStart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открытости и публичности деятельности 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7C2BA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5EC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мероприятиях на официальном сайте Администрации </w:t>
            </w:r>
            <w:proofErr w:type="spellStart"/>
            <w:r w:rsidR="00DC15EC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DC15E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, в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7C2BA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9D5C81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9D5C8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Оказание содействия СМИ в широком освещении мер по противодействию коррупции, принимаемых Администрацией </w:t>
            </w:r>
            <w:proofErr w:type="spellStart"/>
            <w:r w:rsidR="009D5C81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9D5C8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Информирование общественности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7C2BA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9D5C81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9D5C8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3.3.4.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Информирование населения через  районную газету о борьбе с коррупцией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Привлечение внимания общественности к борьбе с коррупцией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7C2BA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9D5C81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9D5C8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proofErr w:type="spellStart"/>
            <w:r w:rsidR="009D5C81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9D5C8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9D5C81" w:rsidRPr="00800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7C2BA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9D5C81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9D5C8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C36754">
              <w:rPr>
                <w:rFonts w:ascii="Times New Roman" w:hAnsi="Times New Roman"/>
                <w:sz w:val="24"/>
                <w:szCs w:val="24"/>
              </w:rPr>
              <w:t>,</w:t>
            </w:r>
            <w:r w:rsidR="00C36754" w:rsidRPr="00800B2F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ОБУ "МФЦ" (по согласованию), 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3.3.6.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</w:t>
            </w:r>
            <w:r>
              <w:rPr>
                <w:rFonts w:ascii="Times New Roman" w:hAnsi="Times New Roman"/>
                <w:sz w:val="24"/>
                <w:szCs w:val="24"/>
              </w:rPr>
              <w:t>ктера руководителей организаций подведомственных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публичности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подведомственных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7C2BA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6A2">
              <w:rPr>
                <w:rFonts w:ascii="Times New Roman" w:hAnsi="Times New Roman"/>
                <w:sz w:val="24"/>
              </w:rPr>
              <w:t>Разме</w:t>
            </w:r>
            <w:r>
              <w:rPr>
                <w:rFonts w:ascii="Times New Roman" w:hAnsi="Times New Roman"/>
                <w:sz w:val="24"/>
              </w:rPr>
              <w:t xml:space="preserve">щение отчета о выполнении Плана мероприятий по противодействию коррупции </w:t>
            </w:r>
            <w:r w:rsidRPr="007916A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7916A2">
              <w:rPr>
                <w:rFonts w:ascii="Times New Roman" w:hAnsi="Times New Roman"/>
                <w:sz w:val="24"/>
              </w:rPr>
              <w:t>в информаци</w:t>
            </w:r>
            <w:r>
              <w:rPr>
                <w:rFonts w:ascii="Times New Roman" w:hAnsi="Times New Roman"/>
                <w:sz w:val="24"/>
              </w:rPr>
              <w:t>онно-телекоммуникационной сети «</w:t>
            </w:r>
            <w:r w:rsidRPr="007916A2">
              <w:rPr>
                <w:rFonts w:ascii="Times New Roman" w:hAnsi="Times New Roman"/>
                <w:sz w:val="24"/>
              </w:rPr>
              <w:t>Интернет</w:t>
            </w:r>
            <w:r>
              <w:rPr>
                <w:rFonts w:ascii="Times New Roman" w:hAnsi="Times New Roman"/>
                <w:sz w:val="24"/>
              </w:rPr>
              <w:t>» на официальн</w:t>
            </w:r>
            <w:r w:rsidR="007C2BAB">
              <w:rPr>
                <w:rFonts w:ascii="Times New Roman" w:hAnsi="Times New Roman"/>
                <w:sz w:val="24"/>
              </w:rPr>
              <w:t>ом</w:t>
            </w:r>
            <w:r>
              <w:rPr>
                <w:rFonts w:ascii="Times New Roman" w:hAnsi="Times New Roman"/>
                <w:sz w:val="24"/>
              </w:rPr>
              <w:t xml:space="preserve">  сайт</w:t>
            </w:r>
            <w:r w:rsidR="007C2BAB">
              <w:rPr>
                <w:rFonts w:ascii="Times New Roman" w:hAnsi="Times New Roman"/>
                <w:sz w:val="24"/>
              </w:rPr>
              <w:t>е</w:t>
            </w:r>
            <w:r w:rsidRPr="007916A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lastRenderedPageBreak/>
              <w:t>разделе «Противодействие коррупции».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</w:t>
            </w:r>
            <w:r w:rsidRPr="007916A2">
              <w:rPr>
                <w:rFonts w:ascii="Times New Roman" w:hAnsi="Times New Roman"/>
                <w:sz w:val="24"/>
              </w:rPr>
              <w:t>нформировани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7916A2">
              <w:rPr>
                <w:rFonts w:ascii="Times New Roman" w:hAnsi="Times New Roman"/>
                <w:sz w:val="24"/>
              </w:rPr>
              <w:t xml:space="preserve"> населения о </w:t>
            </w:r>
            <w:r>
              <w:rPr>
                <w:rFonts w:ascii="Times New Roman" w:hAnsi="Times New Roman"/>
                <w:sz w:val="24"/>
              </w:rPr>
              <w:t xml:space="preserve">результатах </w:t>
            </w:r>
            <w:proofErr w:type="spellStart"/>
            <w:r>
              <w:rPr>
                <w:rFonts w:ascii="Times New Roman" w:hAnsi="Times New Roman"/>
                <w:sz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работы  муниципальных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6A2">
              <w:rPr>
                <w:rFonts w:ascii="Times New Roman" w:hAnsi="Times New Roman"/>
                <w:sz w:val="24"/>
              </w:rPr>
              <w:t>До 1 февра</w:t>
            </w:r>
            <w:r>
              <w:rPr>
                <w:rFonts w:ascii="Times New Roman" w:hAnsi="Times New Roman"/>
                <w:sz w:val="24"/>
              </w:rPr>
              <w:t xml:space="preserve">ля года, следующего за </w:t>
            </w:r>
            <w:proofErr w:type="gramStart"/>
            <w:r>
              <w:rPr>
                <w:rFonts w:ascii="Times New Roman" w:hAnsi="Times New Roman"/>
                <w:sz w:val="24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Default="007C2BA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0D79">
              <w:rPr>
                <w:rFonts w:ascii="Times New Roman" w:hAnsi="Times New Roman"/>
                <w:sz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C20D79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20D79">
              <w:rPr>
                <w:rFonts w:ascii="Times New Roman" w:hAnsi="Times New Roman"/>
                <w:sz w:val="24"/>
              </w:rPr>
              <w:t>имуществе</w:t>
            </w:r>
            <w:proofErr w:type="gramEnd"/>
            <w:r w:rsidRPr="00C20D79">
              <w:rPr>
                <w:rFonts w:ascii="Times New Roman" w:hAnsi="Times New Roman"/>
                <w:sz w:val="24"/>
              </w:rPr>
              <w:t xml:space="preserve"> и обязательствах имущественного характера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порядка предоставления сведений о </w:t>
            </w:r>
            <w:r w:rsidRPr="001620AE">
              <w:rPr>
                <w:rFonts w:ascii="Times New Roman" w:hAnsi="Times New Roman"/>
                <w:sz w:val="24"/>
              </w:rPr>
              <w:t>доходах, расходах, об имуществе и обязательствах имущественного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января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Default="007C2BA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C2B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3.4. Оценка деятельности органов местного самоуправления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по реализации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7C2BA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E6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Анализ поступающих обращений граждан о фактах коррупции со стороны лиц, замещающих муниципальные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Пристенский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, руководителей учреждений, подведомственных 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>, для выявления сфер деятельности, наиболее подверженных коррупционным проявлениям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7C2BA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Продолжение разработки и внедрения административных регламентов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Упорядочение процедуры </w:t>
            </w: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7C2BA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8D12E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Продолжение разъяснительной работы в подведомственных организациях по недопустимости нарушения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8D12E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C36754">
              <w:rPr>
                <w:rFonts w:ascii="Times New Roman" w:hAnsi="Times New Roman"/>
                <w:sz w:val="24"/>
                <w:szCs w:val="24"/>
              </w:rPr>
              <w:t>, руководители муниципальных учреждений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8D12E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800B2F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0B2F"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8D12E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36754" w:rsidRPr="00800B2F" w:rsidTr="008D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Оценка уровня "бытовой"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0B2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800B2F" w:rsidRDefault="008D12E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64C4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="00E64C4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C36754" w:rsidRDefault="00C36754" w:rsidP="00C36754"/>
    <w:p w:rsidR="006826A1" w:rsidRDefault="006826A1"/>
    <w:sectPr w:rsidR="006826A1" w:rsidSect="007159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36754"/>
    <w:rsid w:val="000E3443"/>
    <w:rsid w:val="00120BD5"/>
    <w:rsid w:val="00220F2C"/>
    <w:rsid w:val="00230F54"/>
    <w:rsid w:val="00245D82"/>
    <w:rsid w:val="00272FD6"/>
    <w:rsid w:val="002C1651"/>
    <w:rsid w:val="0038497F"/>
    <w:rsid w:val="003E2FE3"/>
    <w:rsid w:val="00467986"/>
    <w:rsid w:val="00566315"/>
    <w:rsid w:val="005701A3"/>
    <w:rsid w:val="005C6F7B"/>
    <w:rsid w:val="00621E29"/>
    <w:rsid w:val="006826A1"/>
    <w:rsid w:val="00715919"/>
    <w:rsid w:val="007C2BAB"/>
    <w:rsid w:val="00837A93"/>
    <w:rsid w:val="008A5AB0"/>
    <w:rsid w:val="008D12E8"/>
    <w:rsid w:val="008E0F5A"/>
    <w:rsid w:val="00913A86"/>
    <w:rsid w:val="00951DDD"/>
    <w:rsid w:val="009A06B6"/>
    <w:rsid w:val="009D5C81"/>
    <w:rsid w:val="00AF7F61"/>
    <w:rsid w:val="00B106FF"/>
    <w:rsid w:val="00B3542C"/>
    <w:rsid w:val="00B76016"/>
    <w:rsid w:val="00B9159C"/>
    <w:rsid w:val="00BB25CC"/>
    <w:rsid w:val="00BE4A67"/>
    <w:rsid w:val="00C36754"/>
    <w:rsid w:val="00C536DD"/>
    <w:rsid w:val="00CD60CD"/>
    <w:rsid w:val="00D5047C"/>
    <w:rsid w:val="00D9247D"/>
    <w:rsid w:val="00DC15EC"/>
    <w:rsid w:val="00DF3E03"/>
    <w:rsid w:val="00E02B22"/>
    <w:rsid w:val="00E323C1"/>
    <w:rsid w:val="00E64C4D"/>
    <w:rsid w:val="00F1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7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67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6537E8CAD326BA586786627B75FFEE9071B0A778864583E487B2B97D96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A6537E8CAD326BA586786627B75FFEE9061B0F748164583E487B2B9796F019CA52E02EE28EE475D06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2B72F-E3F6-4A01-9480-B5A1ABBF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22572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consultantplus://offline/ref=3FA6537E8CAD326BA586786627B75FFEE9071B0A778864583E487B2B97D966N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consultantplus://offline/ref=3FA6537E8CAD326BA586786627B75FFEE9061B0F748164583E487B2B9796F019CA52E02EE28EE475D065N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Прокопова</cp:lastModifiedBy>
  <cp:revision>3</cp:revision>
  <cp:lastPrinted>2018-09-21T07:50:00Z</cp:lastPrinted>
  <dcterms:created xsi:type="dcterms:W3CDTF">2018-10-23T06:57:00Z</dcterms:created>
  <dcterms:modified xsi:type="dcterms:W3CDTF">2018-10-23T07:04:00Z</dcterms:modified>
</cp:coreProperties>
</file>