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DF3F11">
        <w:rPr>
          <w:rFonts w:ascii="Times New Roman" w:hAnsi="Times New Roman" w:cs="Times New Roman"/>
          <w:b/>
          <w:sz w:val="28"/>
          <w:szCs w:val="28"/>
        </w:rPr>
        <w:t>ПРИСТЕНСКОГО</w:t>
      </w:r>
      <w:r>
        <w:rPr>
          <w:rFonts w:ascii="Times New Roman" w:hAnsi="Times New Roman" w:cs="Times New Roman"/>
          <w:b/>
          <w:sz w:val="28"/>
          <w:szCs w:val="28"/>
        </w:rPr>
        <w:t xml:space="preserve"> СЕЛЬСОВЕТА </w:t>
      </w:r>
    </w:p>
    <w:p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ПРИСТЕНСКОГО РАЙОНА КУРСКОЙ ОБЛАСТИ</w:t>
      </w:r>
    </w:p>
    <w:p w:rsidR="00FA49A0" w:rsidRDefault="00FA49A0" w:rsidP="00FA49A0">
      <w:pPr>
        <w:spacing w:after="0" w:line="240" w:lineRule="auto"/>
        <w:rPr>
          <w:rFonts w:ascii="Times New Roman" w:hAnsi="Times New Roman" w:cs="Times New Roman"/>
          <w:b/>
          <w:sz w:val="28"/>
          <w:szCs w:val="28"/>
        </w:rPr>
      </w:pPr>
    </w:p>
    <w:p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A0DAA" w:rsidRDefault="00EA0DAA" w:rsidP="00FA49A0">
      <w:pPr>
        <w:spacing w:after="0" w:line="240" w:lineRule="auto"/>
        <w:jc w:val="center"/>
        <w:rPr>
          <w:rFonts w:ascii="Times New Roman" w:hAnsi="Times New Roman" w:cs="Times New Roman"/>
          <w:b/>
          <w:sz w:val="28"/>
          <w:szCs w:val="28"/>
        </w:rPr>
      </w:pPr>
    </w:p>
    <w:p w:rsidR="00FA49A0" w:rsidRDefault="00EA0DAA" w:rsidP="00FA49A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DF3F11">
        <w:rPr>
          <w:rFonts w:ascii="Times New Roman" w:hAnsi="Times New Roman" w:cs="Times New Roman"/>
          <w:b/>
          <w:sz w:val="28"/>
          <w:szCs w:val="28"/>
        </w:rPr>
        <w:t>06</w:t>
      </w:r>
      <w:r w:rsidR="00FA49A0">
        <w:rPr>
          <w:rFonts w:ascii="Times New Roman" w:hAnsi="Times New Roman" w:cs="Times New Roman"/>
          <w:b/>
          <w:sz w:val="28"/>
          <w:szCs w:val="28"/>
        </w:rPr>
        <w:t xml:space="preserve"> </w:t>
      </w:r>
      <w:r w:rsidR="00DF3F11">
        <w:rPr>
          <w:rFonts w:ascii="Times New Roman" w:hAnsi="Times New Roman" w:cs="Times New Roman"/>
          <w:b/>
          <w:sz w:val="28"/>
          <w:szCs w:val="28"/>
        </w:rPr>
        <w:t>мая</w:t>
      </w:r>
      <w:r w:rsidR="00FA49A0">
        <w:rPr>
          <w:rFonts w:ascii="Times New Roman" w:hAnsi="Times New Roman" w:cs="Times New Roman"/>
          <w:b/>
          <w:sz w:val="28"/>
          <w:szCs w:val="28"/>
        </w:rPr>
        <w:t xml:space="preserve"> 2019г.                                                                           №</w:t>
      </w:r>
      <w:r w:rsidR="00DF3F11">
        <w:rPr>
          <w:rFonts w:ascii="Times New Roman" w:hAnsi="Times New Roman" w:cs="Times New Roman"/>
          <w:b/>
          <w:sz w:val="28"/>
          <w:szCs w:val="28"/>
        </w:rPr>
        <w:t>40</w:t>
      </w:r>
    </w:p>
    <w:p w:rsidR="00FA49A0" w:rsidRDefault="00FA49A0" w:rsidP="00FA49A0">
      <w:pPr>
        <w:spacing w:after="0" w:line="240" w:lineRule="auto"/>
        <w:rPr>
          <w:rFonts w:ascii="Times New Roman" w:hAnsi="Times New Roman" w:cs="Times New Roman"/>
          <w:b/>
          <w:sz w:val="28"/>
          <w:szCs w:val="28"/>
        </w:rPr>
      </w:pPr>
    </w:p>
    <w:p w:rsidR="00EA0DAA" w:rsidRDefault="00EA0DAA" w:rsidP="00FA49A0">
      <w:pPr>
        <w:spacing w:after="0" w:line="240" w:lineRule="auto"/>
        <w:rPr>
          <w:rFonts w:ascii="Times New Roman" w:hAnsi="Times New Roman" w:cs="Times New Roman"/>
          <w:b/>
          <w:sz w:val="28"/>
          <w:szCs w:val="28"/>
        </w:rPr>
      </w:pPr>
    </w:p>
    <w:p w:rsidR="00FA49A0" w:rsidRDefault="00FA49A0" w:rsidP="00FA49A0">
      <w:pPr>
        <w:spacing w:after="0" w:line="240" w:lineRule="auto"/>
        <w:rPr>
          <w:rFonts w:ascii="Times New Roman" w:hAnsi="Times New Roman"/>
          <w:b/>
          <w:sz w:val="28"/>
          <w:szCs w:val="28"/>
        </w:rPr>
      </w:pPr>
      <w:r>
        <w:rPr>
          <w:rFonts w:ascii="Times New Roman" w:hAnsi="Times New Roman"/>
          <w:b/>
          <w:sz w:val="28"/>
          <w:szCs w:val="28"/>
        </w:rPr>
        <w:t xml:space="preserve">Об утверждении отчета об исполнении и </w:t>
      </w:r>
    </w:p>
    <w:p w:rsidR="00FA49A0" w:rsidRDefault="00FA49A0" w:rsidP="00FA49A0">
      <w:pPr>
        <w:spacing w:after="0" w:line="240" w:lineRule="auto"/>
        <w:rPr>
          <w:rFonts w:ascii="Times New Roman" w:hAnsi="Times New Roman"/>
          <w:b/>
          <w:sz w:val="28"/>
          <w:szCs w:val="28"/>
        </w:rPr>
      </w:pPr>
      <w:r>
        <w:rPr>
          <w:rFonts w:ascii="Times New Roman" w:hAnsi="Times New Roman"/>
          <w:b/>
          <w:sz w:val="28"/>
          <w:szCs w:val="28"/>
        </w:rPr>
        <w:t xml:space="preserve">оценке эффективности </w:t>
      </w:r>
      <w:proofErr w:type="gramStart"/>
      <w:r w:rsidRPr="004F5166">
        <w:rPr>
          <w:rFonts w:ascii="Times New Roman" w:hAnsi="Times New Roman"/>
          <w:b/>
          <w:sz w:val="28"/>
          <w:szCs w:val="28"/>
        </w:rPr>
        <w:t>муниципальных</w:t>
      </w:r>
      <w:proofErr w:type="gramEnd"/>
      <w:r w:rsidRPr="004F5166">
        <w:rPr>
          <w:rFonts w:ascii="Times New Roman" w:hAnsi="Times New Roman"/>
          <w:b/>
          <w:sz w:val="28"/>
          <w:szCs w:val="28"/>
        </w:rPr>
        <w:t xml:space="preserve"> </w:t>
      </w:r>
    </w:p>
    <w:p w:rsidR="00FA49A0" w:rsidRDefault="00FA49A0" w:rsidP="00FA49A0">
      <w:pPr>
        <w:spacing w:after="0" w:line="240" w:lineRule="auto"/>
        <w:rPr>
          <w:rFonts w:ascii="Times New Roman" w:hAnsi="Times New Roman"/>
          <w:b/>
          <w:sz w:val="28"/>
          <w:szCs w:val="28"/>
        </w:rPr>
      </w:pPr>
      <w:r w:rsidRPr="004F5166">
        <w:rPr>
          <w:rFonts w:ascii="Times New Roman" w:hAnsi="Times New Roman"/>
          <w:b/>
          <w:sz w:val="28"/>
          <w:szCs w:val="28"/>
        </w:rPr>
        <w:t>программ</w:t>
      </w:r>
      <w:r>
        <w:rPr>
          <w:rFonts w:ascii="Times New Roman" w:hAnsi="Times New Roman"/>
          <w:b/>
          <w:sz w:val="28"/>
          <w:szCs w:val="28"/>
        </w:rPr>
        <w:t xml:space="preserve"> за 2018</w:t>
      </w:r>
      <w:r w:rsidRPr="004F5166">
        <w:rPr>
          <w:rFonts w:ascii="Times New Roman" w:hAnsi="Times New Roman"/>
          <w:b/>
          <w:sz w:val="28"/>
          <w:szCs w:val="28"/>
        </w:rPr>
        <w:t xml:space="preserve"> год</w:t>
      </w:r>
    </w:p>
    <w:p w:rsidR="00FA49A0" w:rsidRDefault="00FA49A0" w:rsidP="00FA49A0">
      <w:pPr>
        <w:spacing w:after="0" w:line="240" w:lineRule="auto"/>
        <w:rPr>
          <w:rFonts w:ascii="Times New Roman" w:hAnsi="Times New Roman"/>
          <w:b/>
          <w:sz w:val="28"/>
          <w:szCs w:val="28"/>
        </w:rPr>
      </w:pPr>
    </w:p>
    <w:p w:rsidR="00FA49A0" w:rsidRDefault="00FA49A0" w:rsidP="00FA49A0">
      <w:pPr>
        <w:spacing w:after="0" w:line="240" w:lineRule="auto"/>
        <w:rPr>
          <w:rFonts w:ascii="Times New Roman" w:hAnsi="Times New Roman"/>
          <w:b/>
          <w:sz w:val="28"/>
          <w:szCs w:val="28"/>
        </w:rPr>
      </w:pPr>
    </w:p>
    <w:p w:rsidR="00FA49A0" w:rsidRPr="00896852" w:rsidRDefault="00FA49A0" w:rsidP="00F04364">
      <w:pPr>
        <w:pStyle w:val="ConsPlusNormal"/>
        <w:jc w:val="both"/>
        <w:rPr>
          <w:rFonts w:ascii="Times New Roman" w:hAnsi="Times New Roman"/>
          <w:b/>
          <w:bCs/>
          <w:sz w:val="28"/>
          <w:szCs w:val="28"/>
        </w:rPr>
      </w:pPr>
      <w:r>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sidR="009B534B">
        <w:rPr>
          <w:rFonts w:ascii="Times New Roman" w:hAnsi="Times New Roman"/>
          <w:sz w:val="28"/>
          <w:szCs w:val="28"/>
        </w:rPr>
        <w:t>Пристенского</w:t>
      </w:r>
      <w:proofErr w:type="spellEnd"/>
      <w:r>
        <w:rPr>
          <w:rFonts w:ascii="Times New Roman" w:hAnsi="Times New Roman"/>
          <w:sz w:val="28"/>
          <w:szCs w:val="28"/>
        </w:rPr>
        <w:t xml:space="preserve"> сельс</w:t>
      </w:r>
      <w:r w:rsidR="00896852">
        <w:rPr>
          <w:rFonts w:ascii="Times New Roman" w:hAnsi="Times New Roman"/>
          <w:sz w:val="28"/>
          <w:szCs w:val="28"/>
        </w:rPr>
        <w:t>овета</w:t>
      </w:r>
      <w:r>
        <w:rPr>
          <w:rFonts w:ascii="Times New Roman" w:hAnsi="Times New Roman"/>
          <w:sz w:val="28"/>
          <w:szCs w:val="28"/>
        </w:rPr>
        <w:t xml:space="preserve"> </w:t>
      </w:r>
      <w:proofErr w:type="spellStart"/>
      <w:r w:rsidR="00896852">
        <w:rPr>
          <w:rFonts w:ascii="Times New Roman" w:hAnsi="Times New Roman"/>
          <w:sz w:val="28"/>
          <w:szCs w:val="28"/>
        </w:rPr>
        <w:t>Пристенского</w:t>
      </w:r>
      <w:proofErr w:type="spellEnd"/>
      <w:r w:rsidR="00896852">
        <w:rPr>
          <w:rFonts w:ascii="Times New Roman" w:hAnsi="Times New Roman"/>
          <w:sz w:val="28"/>
          <w:szCs w:val="28"/>
        </w:rPr>
        <w:t xml:space="preserve"> района Курской области</w:t>
      </w:r>
      <w:r>
        <w:rPr>
          <w:rFonts w:ascii="Times New Roman" w:hAnsi="Times New Roman"/>
          <w:sz w:val="28"/>
          <w:szCs w:val="28"/>
        </w:rPr>
        <w:t xml:space="preserve"> </w:t>
      </w:r>
      <w:r w:rsidR="00896852" w:rsidRPr="00F04364">
        <w:rPr>
          <w:rFonts w:ascii="Times New Roman" w:hAnsi="Times New Roman"/>
          <w:bCs/>
          <w:sz w:val="28"/>
          <w:szCs w:val="28"/>
        </w:rPr>
        <w:t xml:space="preserve">от </w:t>
      </w:r>
      <w:r w:rsidR="00F04364" w:rsidRPr="00F04364">
        <w:rPr>
          <w:rFonts w:ascii="Times New Roman" w:hAnsi="Times New Roman"/>
          <w:bCs/>
          <w:sz w:val="28"/>
          <w:szCs w:val="28"/>
        </w:rPr>
        <w:t>8</w:t>
      </w:r>
      <w:r w:rsidR="00896852" w:rsidRPr="00F04364">
        <w:rPr>
          <w:rFonts w:ascii="Times New Roman" w:hAnsi="Times New Roman"/>
          <w:bCs/>
          <w:sz w:val="28"/>
          <w:szCs w:val="28"/>
        </w:rPr>
        <w:t xml:space="preserve"> </w:t>
      </w:r>
      <w:r w:rsidR="00F04364" w:rsidRPr="00F04364">
        <w:rPr>
          <w:rFonts w:ascii="Times New Roman" w:hAnsi="Times New Roman"/>
          <w:bCs/>
          <w:sz w:val="28"/>
          <w:szCs w:val="28"/>
        </w:rPr>
        <w:t>мая</w:t>
      </w:r>
      <w:r w:rsidR="00896852" w:rsidRPr="00F04364">
        <w:rPr>
          <w:rFonts w:ascii="Times New Roman" w:hAnsi="Times New Roman"/>
          <w:bCs/>
          <w:sz w:val="28"/>
          <w:szCs w:val="28"/>
        </w:rPr>
        <w:t xml:space="preserve">  201</w:t>
      </w:r>
      <w:r w:rsidR="00F04364" w:rsidRPr="00F04364">
        <w:rPr>
          <w:rFonts w:ascii="Times New Roman" w:hAnsi="Times New Roman"/>
          <w:bCs/>
          <w:sz w:val="28"/>
          <w:szCs w:val="28"/>
        </w:rPr>
        <w:t>4</w:t>
      </w:r>
      <w:r w:rsidR="00896852" w:rsidRPr="00F04364">
        <w:rPr>
          <w:rFonts w:ascii="Times New Roman" w:hAnsi="Times New Roman"/>
          <w:bCs/>
          <w:sz w:val="28"/>
          <w:szCs w:val="28"/>
        </w:rPr>
        <w:t xml:space="preserve"> г. N </w:t>
      </w:r>
      <w:r w:rsidR="00F04364" w:rsidRPr="00F04364">
        <w:rPr>
          <w:rFonts w:ascii="Times New Roman" w:hAnsi="Times New Roman"/>
          <w:bCs/>
          <w:sz w:val="28"/>
          <w:szCs w:val="28"/>
        </w:rPr>
        <w:t>30</w:t>
      </w:r>
      <w:r w:rsidR="00896852" w:rsidRPr="00896852">
        <w:rPr>
          <w:rFonts w:ascii="Times New Roman" w:hAnsi="Times New Roman"/>
          <w:bCs/>
          <w:sz w:val="28"/>
          <w:szCs w:val="28"/>
        </w:rPr>
        <w:t xml:space="preserve"> </w:t>
      </w:r>
      <w:r w:rsidR="00896852" w:rsidRPr="00896852">
        <w:rPr>
          <w:rFonts w:ascii="Times New Roman" w:hAnsi="Times New Roman"/>
          <w:sz w:val="28"/>
          <w:szCs w:val="28"/>
        </w:rPr>
        <w:t>«</w:t>
      </w:r>
      <w:r w:rsidR="00F04364">
        <w:rPr>
          <w:rFonts w:ascii="Times New Roman" w:hAnsi="Times New Roman" w:cs="Times New Roman"/>
          <w:bCs/>
          <w:sz w:val="24"/>
          <w:szCs w:val="24"/>
        </w:rPr>
        <w:t>О</w:t>
      </w:r>
      <w:r w:rsidR="00F04364" w:rsidRPr="00F04364">
        <w:rPr>
          <w:rFonts w:ascii="Times New Roman" w:hAnsi="Times New Roman" w:cs="Times New Roman"/>
          <w:bCs/>
          <w:sz w:val="24"/>
          <w:szCs w:val="24"/>
        </w:rPr>
        <w:t>Б УТВЕРЖДЕНИИ ПОРЯДКА</w:t>
      </w:r>
      <w:r w:rsidR="00F04364">
        <w:rPr>
          <w:rFonts w:ascii="Times New Roman" w:hAnsi="Times New Roman" w:cs="Times New Roman"/>
          <w:bCs/>
          <w:sz w:val="24"/>
          <w:szCs w:val="24"/>
        </w:rPr>
        <w:t xml:space="preserve"> </w:t>
      </w:r>
      <w:r w:rsidR="00F04364" w:rsidRPr="00F04364">
        <w:rPr>
          <w:rFonts w:ascii="Times New Roman" w:hAnsi="Times New Roman" w:cs="Times New Roman"/>
          <w:bCs/>
          <w:sz w:val="24"/>
          <w:szCs w:val="24"/>
        </w:rPr>
        <w:t xml:space="preserve"> ПРОВЕДЕНИЯ И КРИТЕРИЕВ ОЦЕНКИ ЭФФЕКТИВНОСТИ</w:t>
      </w:r>
      <w:r w:rsidR="00F04364">
        <w:rPr>
          <w:rFonts w:ascii="Times New Roman" w:hAnsi="Times New Roman" w:cs="Times New Roman"/>
          <w:bCs/>
          <w:sz w:val="24"/>
          <w:szCs w:val="24"/>
        </w:rPr>
        <w:t xml:space="preserve"> </w:t>
      </w:r>
      <w:r w:rsidR="00F04364" w:rsidRPr="00F04364">
        <w:rPr>
          <w:rFonts w:ascii="Times New Roman" w:hAnsi="Times New Roman" w:cs="Times New Roman"/>
          <w:bCs/>
          <w:sz w:val="24"/>
          <w:szCs w:val="24"/>
        </w:rPr>
        <w:t>РЕАЛИЗАЦИИ ДОЛГОСРОЧНЫХ</w:t>
      </w:r>
      <w:r w:rsidR="00F04364">
        <w:rPr>
          <w:rFonts w:ascii="Times New Roman" w:hAnsi="Times New Roman" w:cs="Times New Roman"/>
          <w:bCs/>
          <w:sz w:val="24"/>
          <w:szCs w:val="24"/>
        </w:rPr>
        <w:t xml:space="preserve"> </w:t>
      </w:r>
      <w:r w:rsidR="00F04364" w:rsidRPr="00F04364">
        <w:rPr>
          <w:rFonts w:ascii="Times New Roman" w:hAnsi="Times New Roman" w:cs="Times New Roman"/>
          <w:bCs/>
          <w:sz w:val="24"/>
          <w:szCs w:val="24"/>
        </w:rPr>
        <w:t xml:space="preserve"> ЦЕЛЕВЫХ ПРОГРАММ МУНИЦИПАЛЬНОГО</w:t>
      </w:r>
      <w:r w:rsidR="00F04364">
        <w:rPr>
          <w:rFonts w:ascii="Times New Roman" w:hAnsi="Times New Roman" w:cs="Times New Roman"/>
          <w:bCs/>
          <w:sz w:val="24"/>
          <w:szCs w:val="24"/>
        </w:rPr>
        <w:t xml:space="preserve"> </w:t>
      </w:r>
      <w:r w:rsidR="00F04364" w:rsidRPr="00F04364">
        <w:rPr>
          <w:rFonts w:ascii="Times New Roman" w:hAnsi="Times New Roman" w:cs="Times New Roman"/>
          <w:bCs/>
          <w:sz w:val="24"/>
          <w:szCs w:val="24"/>
        </w:rPr>
        <w:t>ОБРАЗОВАНИЯ «ПРИСТЕНСКИЙ СЕЛЬСОВЕТ»  ПРИСТЕНСКОГО РАЙОНА КУРСКОЙ   ОБЛАСТИ</w:t>
      </w:r>
      <w:r w:rsidR="00896852" w:rsidRPr="00896852">
        <w:rPr>
          <w:rFonts w:ascii="Times New Roman" w:hAnsi="Times New Roman"/>
          <w:sz w:val="28"/>
          <w:szCs w:val="28"/>
        </w:rPr>
        <w:t>»</w:t>
      </w:r>
      <w:r w:rsidRPr="00896852">
        <w:rPr>
          <w:rFonts w:ascii="Times New Roman" w:hAnsi="Times New Roman"/>
          <w:sz w:val="28"/>
          <w:szCs w:val="28"/>
        </w:rPr>
        <w:t xml:space="preserve">,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w:t>
      </w:r>
      <w:r w:rsidR="00896852">
        <w:rPr>
          <w:rFonts w:ascii="Times New Roman" w:hAnsi="Times New Roman"/>
          <w:sz w:val="28"/>
          <w:szCs w:val="28"/>
        </w:rPr>
        <w:t>муниципального образования</w:t>
      </w:r>
      <w:r w:rsidRPr="00896852">
        <w:rPr>
          <w:rFonts w:ascii="Times New Roman" w:hAnsi="Times New Roman"/>
          <w:sz w:val="28"/>
          <w:szCs w:val="28"/>
        </w:rPr>
        <w:t xml:space="preserve">, </w:t>
      </w:r>
      <w:r w:rsidR="00896852">
        <w:rPr>
          <w:rFonts w:ascii="Times New Roman" w:hAnsi="Times New Roman"/>
          <w:sz w:val="28"/>
          <w:szCs w:val="28"/>
        </w:rPr>
        <w:t xml:space="preserve">Администрация </w:t>
      </w:r>
      <w:proofErr w:type="spellStart"/>
      <w:r w:rsidR="009B534B">
        <w:rPr>
          <w:rFonts w:ascii="Times New Roman" w:hAnsi="Times New Roman"/>
          <w:sz w:val="28"/>
          <w:szCs w:val="28"/>
        </w:rPr>
        <w:t>Пристенского</w:t>
      </w:r>
      <w:proofErr w:type="spellEnd"/>
      <w:r w:rsidR="00896852">
        <w:rPr>
          <w:rFonts w:ascii="Times New Roman" w:hAnsi="Times New Roman"/>
          <w:sz w:val="28"/>
          <w:szCs w:val="28"/>
        </w:rPr>
        <w:t xml:space="preserve"> сельсовета </w:t>
      </w:r>
      <w:proofErr w:type="spellStart"/>
      <w:r w:rsidR="00896852">
        <w:rPr>
          <w:rFonts w:ascii="Times New Roman" w:hAnsi="Times New Roman"/>
          <w:sz w:val="28"/>
          <w:szCs w:val="28"/>
        </w:rPr>
        <w:t>Пристенского</w:t>
      </w:r>
      <w:proofErr w:type="spellEnd"/>
      <w:r w:rsidR="00896852">
        <w:rPr>
          <w:rFonts w:ascii="Times New Roman" w:hAnsi="Times New Roman"/>
          <w:sz w:val="28"/>
          <w:szCs w:val="28"/>
        </w:rPr>
        <w:t xml:space="preserve"> района Курской области </w:t>
      </w:r>
      <w:r w:rsidRPr="00896852">
        <w:rPr>
          <w:rFonts w:ascii="Times New Roman" w:hAnsi="Times New Roman"/>
          <w:b/>
          <w:sz w:val="28"/>
          <w:szCs w:val="28"/>
        </w:rPr>
        <w:t>ПОСТАНОВЛЯ</w:t>
      </w:r>
      <w:r w:rsidR="00896852" w:rsidRPr="00896852">
        <w:rPr>
          <w:rFonts w:ascii="Times New Roman" w:hAnsi="Times New Roman"/>
          <w:b/>
          <w:sz w:val="28"/>
          <w:szCs w:val="28"/>
        </w:rPr>
        <w:t>ЕТ</w:t>
      </w:r>
      <w:r w:rsidRPr="00896852">
        <w:rPr>
          <w:rFonts w:ascii="Times New Roman" w:hAnsi="Times New Roman"/>
          <w:b/>
          <w:sz w:val="28"/>
          <w:szCs w:val="28"/>
        </w:rPr>
        <w:t>:</w:t>
      </w:r>
    </w:p>
    <w:p w:rsidR="00896852" w:rsidRPr="000E1712" w:rsidRDefault="00896852" w:rsidP="008547F4">
      <w:pPr>
        <w:spacing w:after="0" w:line="240" w:lineRule="auto"/>
        <w:ind w:firstLine="708"/>
        <w:jc w:val="both"/>
        <w:rPr>
          <w:rFonts w:ascii="Times New Roman" w:hAnsi="Times New Roman" w:cs="Times New Roman"/>
          <w:b/>
          <w:sz w:val="28"/>
          <w:szCs w:val="28"/>
        </w:rPr>
      </w:pPr>
      <w:r w:rsidRPr="000E1712">
        <w:rPr>
          <w:rFonts w:ascii="Times New Roman" w:hAnsi="Times New Roman"/>
          <w:sz w:val="28"/>
          <w:szCs w:val="28"/>
        </w:rPr>
        <w:t xml:space="preserve">1.Утвердить отчет об исполнении и оценке эффективности муниципальной программы </w:t>
      </w:r>
      <w:proofErr w:type="spellStart"/>
      <w:r w:rsidR="009B534B" w:rsidRPr="000E1712">
        <w:rPr>
          <w:rFonts w:ascii="Times New Roman" w:hAnsi="Times New Roman"/>
          <w:sz w:val="28"/>
          <w:szCs w:val="28"/>
        </w:rPr>
        <w:t>Пристенского</w:t>
      </w:r>
      <w:proofErr w:type="spellEnd"/>
      <w:r w:rsidR="008547F4" w:rsidRPr="000E1712">
        <w:rPr>
          <w:rFonts w:ascii="Times New Roman" w:hAnsi="Times New Roman"/>
          <w:sz w:val="28"/>
          <w:szCs w:val="28"/>
        </w:rPr>
        <w:t xml:space="preserve"> сельсовета</w:t>
      </w:r>
      <w:r w:rsidRPr="000E1712">
        <w:rPr>
          <w:rFonts w:ascii="Times New Roman" w:hAnsi="Times New Roman"/>
          <w:sz w:val="28"/>
          <w:szCs w:val="28"/>
        </w:rPr>
        <w:t xml:space="preserve"> «</w:t>
      </w:r>
      <w:r w:rsidR="008547F4" w:rsidRPr="000E1712">
        <w:rPr>
          <w:rFonts w:ascii="Times New Roman" w:eastAsia="Times New Roman" w:hAnsi="Times New Roman" w:cs="Times New Roman"/>
          <w:sz w:val="28"/>
          <w:szCs w:val="28"/>
        </w:rPr>
        <w:t>Развитие культуры  на территории</w:t>
      </w:r>
      <w:r w:rsidR="008547F4" w:rsidRPr="000E1712">
        <w:rPr>
          <w:rFonts w:ascii="Times New Roman" w:hAnsi="Times New Roman" w:cs="Times New Roman"/>
          <w:sz w:val="28"/>
          <w:szCs w:val="28"/>
        </w:rPr>
        <w:t xml:space="preserve"> </w:t>
      </w:r>
      <w:r w:rsidR="008547F4" w:rsidRPr="000E1712">
        <w:rPr>
          <w:rFonts w:ascii="Times New Roman" w:eastAsia="Times New Roman" w:hAnsi="Times New Roman" w:cs="Times New Roman"/>
          <w:sz w:val="28"/>
          <w:szCs w:val="28"/>
        </w:rPr>
        <w:t>муниципального образования «</w:t>
      </w:r>
      <w:proofErr w:type="spellStart"/>
      <w:r w:rsidR="009B534B" w:rsidRPr="000E1712">
        <w:rPr>
          <w:rFonts w:ascii="Times New Roman" w:eastAsia="Times New Roman" w:hAnsi="Times New Roman" w:cs="Times New Roman"/>
          <w:sz w:val="28"/>
          <w:szCs w:val="28"/>
        </w:rPr>
        <w:t>Пристенс</w:t>
      </w:r>
      <w:r w:rsidR="008547F4" w:rsidRPr="000E1712">
        <w:rPr>
          <w:rFonts w:ascii="Times New Roman" w:eastAsia="Times New Roman" w:hAnsi="Times New Roman" w:cs="Times New Roman"/>
          <w:sz w:val="28"/>
          <w:szCs w:val="28"/>
        </w:rPr>
        <w:t>кий</w:t>
      </w:r>
      <w:proofErr w:type="spellEnd"/>
      <w:r w:rsidR="008547F4" w:rsidRPr="000E1712">
        <w:rPr>
          <w:rFonts w:ascii="Times New Roman" w:hAnsi="Times New Roman" w:cs="Times New Roman"/>
          <w:sz w:val="28"/>
          <w:szCs w:val="28"/>
        </w:rPr>
        <w:t xml:space="preserve"> </w:t>
      </w:r>
      <w:r w:rsidR="008547F4" w:rsidRPr="000E1712">
        <w:rPr>
          <w:rFonts w:ascii="Times New Roman" w:eastAsia="Times New Roman" w:hAnsi="Times New Roman" w:cs="Times New Roman"/>
          <w:sz w:val="28"/>
          <w:szCs w:val="28"/>
        </w:rPr>
        <w:t xml:space="preserve">сельсовет» </w:t>
      </w:r>
      <w:proofErr w:type="spellStart"/>
      <w:r w:rsidR="008547F4" w:rsidRPr="000E1712">
        <w:rPr>
          <w:rFonts w:ascii="Times New Roman" w:eastAsia="Times New Roman" w:hAnsi="Times New Roman" w:cs="Times New Roman"/>
          <w:sz w:val="28"/>
          <w:szCs w:val="28"/>
        </w:rPr>
        <w:t>Пристенского</w:t>
      </w:r>
      <w:proofErr w:type="spellEnd"/>
      <w:r w:rsidR="008547F4" w:rsidRPr="000E1712">
        <w:rPr>
          <w:rFonts w:ascii="Times New Roman" w:eastAsia="Times New Roman" w:hAnsi="Times New Roman" w:cs="Times New Roman"/>
          <w:sz w:val="28"/>
          <w:szCs w:val="28"/>
        </w:rPr>
        <w:t xml:space="preserve"> района Курской области на 201</w:t>
      </w:r>
      <w:r w:rsidR="00690423" w:rsidRPr="000E1712">
        <w:rPr>
          <w:rFonts w:ascii="Times New Roman" w:eastAsia="Times New Roman" w:hAnsi="Times New Roman" w:cs="Times New Roman"/>
          <w:sz w:val="28"/>
          <w:szCs w:val="28"/>
        </w:rPr>
        <w:t>8</w:t>
      </w:r>
      <w:r w:rsidR="008547F4" w:rsidRPr="000E1712">
        <w:rPr>
          <w:rFonts w:ascii="Times New Roman" w:eastAsia="Times New Roman" w:hAnsi="Times New Roman" w:cs="Times New Roman"/>
          <w:sz w:val="28"/>
          <w:szCs w:val="28"/>
        </w:rPr>
        <w:t>-20</w:t>
      </w:r>
      <w:r w:rsidR="00690423" w:rsidRPr="000E1712">
        <w:rPr>
          <w:rFonts w:ascii="Times New Roman" w:eastAsia="Times New Roman" w:hAnsi="Times New Roman" w:cs="Times New Roman"/>
          <w:sz w:val="28"/>
          <w:szCs w:val="28"/>
        </w:rPr>
        <w:t>20</w:t>
      </w:r>
      <w:r w:rsidR="008547F4" w:rsidRPr="000E1712">
        <w:rPr>
          <w:rFonts w:ascii="Times New Roman" w:eastAsia="Times New Roman" w:hAnsi="Times New Roman" w:cs="Times New Roman"/>
          <w:sz w:val="28"/>
          <w:szCs w:val="28"/>
        </w:rPr>
        <w:t xml:space="preserve"> годы</w:t>
      </w:r>
      <w:r w:rsidR="008547F4" w:rsidRPr="000E1712">
        <w:rPr>
          <w:rFonts w:ascii="Times New Roman" w:hAnsi="Times New Roman"/>
          <w:sz w:val="28"/>
          <w:szCs w:val="28"/>
        </w:rPr>
        <w:t xml:space="preserve">» </w:t>
      </w:r>
      <w:r w:rsidRPr="000E1712">
        <w:rPr>
          <w:rFonts w:ascii="Times New Roman" w:hAnsi="Times New Roman"/>
          <w:sz w:val="28"/>
          <w:szCs w:val="28"/>
        </w:rPr>
        <w:t>за 201</w:t>
      </w:r>
      <w:r w:rsidR="008547F4" w:rsidRPr="000E1712">
        <w:rPr>
          <w:rFonts w:ascii="Times New Roman" w:hAnsi="Times New Roman"/>
          <w:sz w:val="28"/>
          <w:szCs w:val="28"/>
        </w:rPr>
        <w:t>8</w:t>
      </w:r>
      <w:r w:rsidRPr="000E1712">
        <w:rPr>
          <w:rFonts w:ascii="Times New Roman" w:hAnsi="Times New Roman"/>
          <w:sz w:val="28"/>
          <w:szCs w:val="28"/>
        </w:rPr>
        <w:t xml:space="preserve"> год согласно приложению 1.</w:t>
      </w:r>
    </w:p>
    <w:p w:rsidR="008547F4" w:rsidRPr="000E1712" w:rsidRDefault="00741CD7" w:rsidP="00741CD7">
      <w:pPr>
        <w:spacing w:after="0" w:line="240" w:lineRule="auto"/>
        <w:ind w:firstLine="709"/>
        <w:jc w:val="both"/>
        <w:rPr>
          <w:rFonts w:ascii="Times New Roman" w:hAnsi="Times New Roman" w:cs="Times New Roman"/>
          <w:sz w:val="28"/>
          <w:szCs w:val="28"/>
        </w:rPr>
      </w:pPr>
      <w:r w:rsidRPr="000E1712">
        <w:rPr>
          <w:rFonts w:ascii="Times New Roman" w:hAnsi="Times New Roman"/>
          <w:sz w:val="28"/>
          <w:szCs w:val="28"/>
        </w:rPr>
        <w:t>2</w:t>
      </w:r>
      <w:r w:rsidR="008547F4" w:rsidRPr="000E1712">
        <w:rPr>
          <w:rFonts w:ascii="Times New Roman" w:hAnsi="Times New Roman"/>
          <w:sz w:val="28"/>
          <w:szCs w:val="28"/>
        </w:rPr>
        <w:t xml:space="preserve">.Утвердить отчет об исполнении и оценке эффективности муниципальной программы </w:t>
      </w:r>
      <w:proofErr w:type="spellStart"/>
      <w:r w:rsidR="009B534B" w:rsidRPr="000E1712">
        <w:rPr>
          <w:rFonts w:ascii="Times New Roman" w:eastAsia="Times New Roman" w:hAnsi="Times New Roman" w:cs="Times New Roman"/>
          <w:sz w:val="28"/>
          <w:szCs w:val="28"/>
        </w:rPr>
        <w:t>Пристенс</w:t>
      </w:r>
      <w:r w:rsidR="008547F4" w:rsidRPr="000E1712">
        <w:rPr>
          <w:rFonts w:ascii="Times New Roman" w:hAnsi="Times New Roman"/>
          <w:sz w:val="28"/>
          <w:szCs w:val="28"/>
        </w:rPr>
        <w:t>кого</w:t>
      </w:r>
      <w:proofErr w:type="spellEnd"/>
      <w:r w:rsidR="008547F4" w:rsidRPr="000E1712">
        <w:rPr>
          <w:rFonts w:ascii="Times New Roman" w:hAnsi="Times New Roman"/>
          <w:sz w:val="28"/>
          <w:szCs w:val="28"/>
        </w:rPr>
        <w:t xml:space="preserve"> сельсовета «</w:t>
      </w:r>
      <w:r w:rsidRPr="000E1712">
        <w:rPr>
          <w:rFonts w:ascii="Times New Roman" w:eastAsia="Times New Roman" w:hAnsi="Times New Roman" w:cs="Times New Roman"/>
          <w:sz w:val="28"/>
          <w:szCs w:val="28"/>
        </w:rPr>
        <w:t xml:space="preserve">Профилактика правонарушений в </w:t>
      </w:r>
      <w:proofErr w:type="spellStart"/>
      <w:r w:rsidR="009B534B" w:rsidRPr="000E1712">
        <w:rPr>
          <w:rFonts w:ascii="Times New Roman" w:eastAsia="Times New Roman" w:hAnsi="Times New Roman" w:cs="Times New Roman"/>
          <w:sz w:val="28"/>
          <w:szCs w:val="28"/>
        </w:rPr>
        <w:t>Пристенс</w:t>
      </w:r>
      <w:r w:rsidRPr="000E1712">
        <w:rPr>
          <w:rFonts w:ascii="Times New Roman" w:eastAsia="Times New Roman" w:hAnsi="Times New Roman" w:cs="Times New Roman"/>
          <w:sz w:val="28"/>
          <w:szCs w:val="28"/>
        </w:rPr>
        <w:t>ком</w:t>
      </w:r>
      <w:proofErr w:type="spellEnd"/>
      <w:r w:rsidRPr="000E1712">
        <w:rPr>
          <w:rFonts w:ascii="Times New Roman" w:eastAsia="Times New Roman" w:hAnsi="Times New Roman" w:cs="Times New Roman"/>
          <w:sz w:val="28"/>
          <w:szCs w:val="28"/>
        </w:rPr>
        <w:t xml:space="preserve"> сельсовете </w:t>
      </w:r>
      <w:proofErr w:type="spellStart"/>
      <w:r w:rsidRPr="000E1712">
        <w:rPr>
          <w:rFonts w:ascii="Times New Roman" w:eastAsia="Times New Roman" w:hAnsi="Times New Roman" w:cs="Times New Roman"/>
          <w:sz w:val="28"/>
          <w:szCs w:val="28"/>
        </w:rPr>
        <w:t>Пристенского</w:t>
      </w:r>
      <w:proofErr w:type="spellEnd"/>
      <w:r w:rsidRPr="000E1712">
        <w:rPr>
          <w:rFonts w:ascii="Times New Roman" w:eastAsia="Times New Roman" w:hAnsi="Times New Roman" w:cs="Times New Roman"/>
          <w:sz w:val="28"/>
          <w:szCs w:val="28"/>
        </w:rPr>
        <w:t xml:space="preserve"> района Курской области на 2018 – 2020 годы</w:t>
      </w:r>
      <w:r w:rsidR="008547F4" w:rsidRPr="000E1712">
        <w:rPr>
          <w:rFonts w:ascii="Times New Roman" w:hAnsi="Times New Roman"/>
          <w:sz w:val="28"/>
          <w:szCs w:val="28"/>
        </w:rPr>
        <w:t xml:space="preserve">» за 2018 год согласно приложению </w:t>
      </w:r>
      <w:r w:rsidRPr="000E1712">
        <w:rPr>
          <w:rFonts w:ascii="Times New Roman" w:hAnsi="Times New Roman"/>
          <w:sz w:val="28"/>
          <w:szCs w:val="28"/>
        </w:rPr>
        <w:t>2</w:t>
      </w:r>
      <w:r w:rsidR="008547F4" w:rsidRPr="000E1712">
        <w:rPr>
          <w:rFonts w:ascii="Times New Roman" w:hAnsi="Times New Roman"/>
          <w:sz w:val="28"/>
          <w:szCs w:val="28"/>
        </w:rPr>
        <w:t>.</w:t>
      </w:r>
    </w:p>
    <w:p w:rsidR="00741CD7" w:rsidRPr="000E1712" w:rsidRDefault="00741CD7" w:rsidP="00741CD7">
      <w:pPr>
        <w:spacing w:after="0" w:line="240" w:lineRule="auto"/>
        <w:ind w:firstLine="708"/>
        <w:jc w:val="both"/>
        <w:rPr>
          <w:rFonts w:ascii="Times New Roman" w:hAnsi="Times New Roman"/>
          <w:sz w:val="28"/>
          <w:szCs w:val="28"/>
        </w:rPr>
      </w:pPr>
      <w:r w:rsidRPr="000E1712">
        <w:rPr>
          <w:rFonts w:ascii="Times New Roman" w:hAnsi="Times New Roman"/>
          <w:sz w:val="28"/>
          <w:szCs w:val="28"/>
        </w:rPr>
        <w:t xml:space="preserve">3.Утвердить отчет об исполнении и оценке эффективности муниципальной программы </w:t>
      </w:r>
      <w:proofErr w:type="spellStart"/>
      <w:r w:rsidR="009B534B" w:rsidRPr="000E1712">
        <w:rPr>
          <w:rFonts w:ascii="Times New Roman" w:hAnsi="Times New Roman"/>
          <w:sz w:val="28"/>
          <w:szCs w:val="28"/>
        </w:rPr>
        <w:t>Пристенского</w:t>
      </w:r>
      <w:proofErr w:type="spellEnd"/>
      <w:r w:rsidRPr="000E1712">
        <w:rPr>
          <w:rFonts w:ascii="Times New Roman" w:hAnsi="Times New Roman"/>
          <w:sz w:val="28"/>
          <w:szCs w:val="28"/>
        </w:rPr>
        <w:t xml:space="preserve"> сельсовета «</w:t>
      </w:r>
      <w:r w:rsidRPr="000E1712">
        <w:rPr>
          <w:rFonts w:ascii="Times New Roman" w:eastAsia="Times New Roman" w:hAnsi="Times New Roman" w:cs="Times New Roman"/>
          <w:sz w:val="28"/>
          <w:szCs w:val="28"/>
        </w:rPr>
        <w:t>Защита населения и территории от чрезвычайных</w:t>
      </w:r>
      <w:r w:rsidRPr="000E1712">
        <w:rPr>
          <w:rFonts w:ascii="Times New Roman" w:hAnsi="Times New Roman"/>
          <w:sz w:val="28"/>
          <w:szCs w:val="28"/>
        </w:rPr>
        <w:t xml:space="preserve"> </w:t>
      </w:r>
      <w:r w:rsidRPr="000E1712">
        <w:rPr>
          <w:rFonts w:ascii="Times New Roman" w:eastAsia="Times New Roman" w:hAnsi="Times New Roman" w:cs="Times New Roman"/>
          <w:sz w:val="28"/>
          <w:szCs w:val="28"/>
        </w:rPr>
        <w:t>ситуаций, обеспечение пожарной безопасности</w:t>
      </w:r>
      <w:r w:rsidRPr="000E1712">
        <w:rPr>
          <w:rFonts w:ascii="Times New Roman" w:hAnsi="Times New Roman"/>
          <w:sz w:val="28"/>
          <w:szCs w:val="28"/>
        </w:rPr>
        <w:t xml:space="preserve"> </w:t>
      </w:r>
      <w:r w:rsidRPr="000E1712">
        <w:rPr>
          <w:rFonts w:ascii="Times New Roman" w:eastAsia="Times New Roman" w:hAnsi="Times New Roman" w:cs="Times New Roman"/>
          <w:sz w:val="28"/>
          <w:szCs w:val="28"/>
        </w:rPr>
        <w:t>и безопасности людей на водных объектах</w:t>
      </w:r>
      <w:r w:rsidRPr="000E1712">
        <w:rPr>
          <w:rFonts w:ascii="Times New Roman" w:hAnsi="Times New Roman"/>
          <w:sz w:val="28"/>
          <w:szCs w:val="28"/>
        </w:rPr>
        <w:t xml:space="preserve"> в </w:t>
      </w:r>
      <w:r w:rsidRPr="000E1712">
        <w:rPr>
          <w:rFonts w:ascii="Times New Roman" w:eastAsia="Times New Roman" w:hAnsi="Times New Roman" w:cs="Times New Roman"/>
          <w:sz w:val="28"/>
          <w:szCs w:val="28"/>
        </w:rPr>
        <w:t>муниципальном образовании «</w:t>
      </w:r>
      <w:proofErr w:type="spellStart"/>
      <w:r w:rsidR="009B534B" w:rsidRPr="000E1712">
        <w:rPr>
          <w:rFonts w:ascii="Times New Roman" w:eastAsia="Times New Roman" w:hAnsi="Times New Roman" w:cs="Times New Roman"/>
          <w:sz w:val="28"/>
          <w:szCs w:val="28"/>
        </w:rPr>
        <w:t>Пристен</w:t>
      </w:r>
      <w:r w:rsidRPr="000E1712">
        <w:rPr>
          <w:rFonts w:ascii="Times New Roman" w:eastAsia="Times New Roman" w:hAnsi="Times New Roman" w:cs="Times New Roman"/>
          <w:sz w:val="28"/>
          <w:szCs w:val="28"/>
        </w:rPr>
        <w:t>ский</w:t>
      </w:r>
      <w:proofErr w:type="spellEnd"/>
      <w:r w:rsidRPr="000E1712">
        <w:rPr>
          <w:rFonts w:ascii="Times New Roman" w:eastAsia="Times New Roman" w:hAnsi="Times New Roman" w:cs="Times New Roman"/>
          <w:sz w:val="28"/>
          <w:szCs w:val="28"/>
        </w:rPr>
        <w:t xml:space="preserve"> сельсовет»</w:t>
      </w:r>
      <w:r w:rsidRPr="000E1712">
        <w:rPr>
          <w:rFonts w:ascii="Times New Roman" w:hAnsi="Times New Roman"/>
          <w:sz w:val="28"/>
          <w:szCs w:val="28"/>
        </w:rPr>
        <w:t xml:space="preserve"> </w:t>
      </w:r>
      <w:proofErr w:type="spellStart"/>
      <w:r w:rsidRPr="000E1712">
        <w:rPr>
          <w:rFonts w:ascii="Times New Roman" w:eastAsia="Times New Roman" w:hAnsi="Times New Roman" w:cs="Times New Roman"/>
          <w:sz w:val="28"/>
          <w:szCs w:val="28"/>
        </w:rPr>
        <w:t>Пристенского</w:t>
      </w:r>
      <w:proofErr w:type="spellEnd"/>
      <w:r w:rsidRPr="000E1712">
        <w:rPr>
          <w:rFonts w:ascii="Times New Roman" w:eastAsia="Times New Roman" w:hAnsi="Times New Roman" w:cs="Times New Roman"/>
          <w:sz w:val="28"/>
          <w:szCs w:val="28"/>
        </w:rPr>
        <w:t xml:space="preserve"> района Курской области</w:t>
      </w:r>
      <w:r w:rsidRPr="000E1712">
        <w:rPr>
          <w:rFonts w:ascii="Times New Roman" w:hAnsi="Times New Roman"/>
          <w:sz w:val="28"/>
          <w:szCs w:val="28"/>
        </w:rPr>
        <w:t>» за 2018 год согласно приложению 3.</w:t>
      </w:r>
    </w:p>
    <w:p w:rsidR="00741CD7" w:rsidRPr="000E1712" w:rsidRDefault="00741CD7" w:rsidP="00741CD7">
      <w:pPr>
        <w:widowControl w:val="0"/>
        <w:suppressAutoHyphens/>
        <w:autoSpaceDE w:val="0"/>
        <w:spacing w:after="0" w:line="240" w:lineRule="auto"/>
        <w:ind w:firstLine="708"/>
        <w:jc w:val="both"/>
        <w:rPr>
          <w:rFonts w:ascii="Times New Roman" w:eastAsia="Arial" w:hAnsi="Times New Roman" w:cs="Times New Roman"/>
          <w:bCs/>
          <w:kern w:val="2"/>
          <w:sz w:val="28"/>
          <w:szCs w:val="28"/>
        </w:rPr>
      </w:pPr>
      <w:r w:rsidRPr="000E1712">
        <w:rPr>
          <w:rFonts w:ascii="Times New Roman" w:hAnsi="Times New Roman"/>
          <w:sz w:val="28"/>
          <w:szCs w:val="28"/>
        </w:rPr>
        <w:t xml:space="preserve">4.Утвердить отчет об исполнении и оценке эффективности муниципальной программы </w:t>
      </w:r>
      <w:proofErr w:type="spellStart"/>
      <w:r w:rsidR="009B534B" w:rsidRPr="000E1712">
        <w:rPr>
          <w:rFonts w:ascii="Times New Roman" w:hAnsi="Times New Roman"/>
          <w:sz w:val="28"/>
          <w:szCs w:val="28"/>
        </w:rPr>
        <w:t>Пристенского</w:t>
      </w:r>
      <w:proofErr w:type="spellEnd"/>
      <w:r w:rsidRPr="000E1712">
        <w:rPr>
          <w:rFonts w:ascii="Times New Roman" w:hAnsi="Times New Roman"/>
          <w:sz w:val="28"/>
          <w:szCs w:val="28"/>
        </w:rPr>
        <w:t xml:space="preserve"> сельсовета «</w:t>
      </w:r>
      <w:r w:rsidRPr="000E1712">
        <w:rPr>
          <w:rFonts w:ascii="Times New Roman" w:eastAsia="Arial" w:hAnsi="Times New Roman" w:cs="Times New Roman"/>
          <w:bCs/>
          <w:kern w:val="2"/>
          <w:sz w:val="28"/>
          <w:szCs w:val="28"/>
        </w:rPr>
        <w:t>Развитие муниципальной службы в Администрации</w:t>
      </w:r>
      <w:bookmarkStart w:id="0" w:name="_GoBack"/>
      <w:bookmarkEnd w:id="0"/>
      <w:r w:rsidRPr="000E1712">
        <w:rPr>
          <w:rFonts w:ascii="Times New Roman" w:eastAsia="Arial" w:hAnsi="Times New Roman" w:cs="Times New Roman"/>
          <w:bCs/>
          <w:kern w:val="2"/>
          <w:sz w:val="28"/>
          <w:szCs w:val="28"/>
        </w:rPr>
        <w:t xml:space="preserve"> </w:t>
      </w:r>
      <w:proofErr w:type="spellStart"/>
      <w:r w:rsidR="009B534B" w:rsidRPr="000E1712">
        <w:rPr>
          <w:rFonts w:ascii="Times New Roman" w:hAnsi="Times New Roman"/>
          <w:sz w:val="28"/>
          <w:szCs w:val="28"/>
        </w:rPr>
        <w:t>Пристенского</w:t>
      </w:r>
      <w:proofErr w:type="spellEnd"/>
      <w:r w:rsidRPr="000E1712">
        <w:rPr>
          <w:rFonts w:ascii="Times New Roman" w:eastAsia="Arial" w:hAnsi="Times New Roman" w:cs="Times New Roman"/>
          <w:bCs/>
          <w:kern w:val="2"/>
          <w:sz w:val="28"/>
          <w:szCs w:val="28"/>
        </w:rPr>
        <w:t xml:space="preserve"> сельсовета </w:t>
      </w:r>
      <w:proofErr w:type="spellStart"/>
      <w:r w:rsidRPr="000E1712">
        <w:rPr>
          <w:rFonts w:ascii="Times New Roman" w:eastAsia="Arial" w:hAnsi="Times New Roman" w:cs="Times New Roman"/>
          <w:bCs/>
          <w:kern w:val="2"/>
          <w:sz w:val="28"/>
          <w:szCs w:val="28"/>
        </w:rPr>
        <w:t>Пристенского</w:t>
      </w:r>
      <w:proofErr w:type="spellEnd"/>
      <w:r w:rsidRPr="000E1712">
        <w:rPr>
          <w:rFonts w:ascii="Times New Roman" w:eastAsia="Arial" w:hAnsi="Times New Roman" w:cs="Times New Roman"/>
          <w:bCs/>
          <w:kern w:val="2"/>
          <w:sz w:val="28"/>
          <w:szCs w:val="28"/>
        </w:rPr>
        <w:t xml:space="preserve"> района Курской области на 2018-2020 годы</w:t>
      </w:r>
      <w:r w:rsidRPr="000E1712">
        <w:rPr>
          <w:rFonts w:ascii="Times New Roman" w:hAnsi="Times New Roman"/>
          <w:sz w:val="28"/>
          <w:szCs w:val="28"/>
        </w:rPr>
        <w:t>» за 2018 год согласно приложению 4.</w:t>
      </w:r>
    </w:p>
    <w:p w:rsidR="00741CD7" w:rsidRPr="000E1712" w:rsidRDefault="00741CD7" w:rsidP="00741CD7">
      <w:pPr>
        <w:pStyle w:val="ConsPlusTitle"/>
        <w:ind w:firstLine="708"/>
        <w:jc w:val="both"/>
        <w:rPr>
          <w:rFonts w:ascii="Times New Roman" w:hAnsi="Times New Roman"/>
          <w:b w:val="0"/>
          <w:lang w:val="ru-RU"/>
        </w:rPr>
      </w:pPr>
      <w:r w:rsidRPr="000E1712">
        <w:rPr>
          <w:rFonts w:ascii="Times New Roman" w:hAnsi="Times New Roman"/>
          <w:b w:val="0"/>
          <w:lang w:val="ru-RU"/>
        </w:rPr>
        <w:t xml:space="preserve">5.Утвердить отчет об исполнении и оценке эффективности муниципальной программы </w:t>
      </w:r>
      <w:proofErr w:type="spellStart"/>
      <w:r w:rsidR="009B534B" w:rsidRPr="000E1712">
        <w:rPr>
          <w:rFonts w:ascii="Times New Roman" w:hAnsi="Times New Roman"/>
          <w:b w:val="0"/>
          <w:lang w:val="ru-RU"/>
        </w:rPr>
        <w:t>Пристенского</w:t>
      </w:r>
      <w:proofErr w:type="spellEnd"/>
      <w:r w:rsidRPr="000E1712">
        <w:rPr>
          <w:rFonts w:ascii="Times New Roman" w:hAnsi="Times New Roman"/>
          <w:b w:val="0"/>
          <w:lang w:val="ru-RU"/>
        </w:rPr>
        <w:t xml:space="preserve"> сельсовета «Энергосбережение и повышение энергетической эффективности </w:t>
      </w:r>
      <w:proofErr w:type="spellStart"/>
      <w:r w:rsidR="009B534B" w:rsidRPr="000E1712">
        <w:rPr>
          <w:rFonts w:ascii="Times New Roman" w:hAnsi="Times New Roman"/>
          <w:b w:val="0"/>
          <w:lang w:val="ru-RU"/>
        </w:rPr>
        <w:t>Пристенского</w:t>
      </w:r>
      <w:proofErr w:type="spellEnd"/>
      <w:r w:rsidRPr="000E1712">
        <w:rPr>
          <w:rFonts w:ascii="Times New Roman" w:hAnsi="Times New Roman"/>
          <w:b w:val="0"/>
          <w:lang w:val="ru-RU"/>
        </w:rPr>
        <w:t xml:space="preserve"> сельсовета </w:t>
      </w:r>
      <w:proofErr w:type="spellStart"/>
      <w:r w:rsidRPr="000E1712">
        <w:rPr>
          <w:rFonts w:ascii="Times New Roman" w:hAnsi="Times New Roman"/>
          <w:b w:val="0"/>
          <w:lang w:val="ru-RU"/>
        </w:rPr>
        <w:t>Пристенского</w:t>
      </w:r>
      <w:proofErr w:type="spellEnd"/>
      <w:r w:rsidRPr="000E1712">
        <w:rPr>
          <w:rFonts w:ascii="Times New Roman" w:hAnsi="Times New Roman"/>
          <w:b w:val="0"/>
          <w:lang w:val="ru-RU"/>
        </w:rPr>
        <w:t xml:space="preserve"> района </w:t>
      </w:r>
      <w:r w:rsidRPr="000E1712">
        <w:rPr>
          <w:rFonts w:ascii="Times New Roman" w:hAnsi="Times New Roman"/>
          <w:b w:val="0"/>
          <w:lang w:val="ru-RU"/>
        </w:rPr>
        <w:lastRenderedPageBreak/>
        <w:t>Курской области» за 2018 год согласно приложению 5.</w:t>
      </w:r>
    </w:p>
    <w:p w:rsidR="00741CD7" w:rsidRPr="005D45A2" w:rsidRDefault="00741CD7" w:rsidP="00741CD7">
      <w:pPr>
        <w:pStyle w:val="ConsPlusTitle"/>
        <w:ind w:firstLine="708"/>
        <w:jc w:val="both"/>
        <w:rPr>
          <w:rFonts w:ascii="Times New Roman" w:hAnsi="Times New Roman"/>
          <w:b w:val="0"/>
          <w:lang w:val="ru-RU"/>
        </w:rPr>
      </w:pPr>
      <w:r w:rsidRPr="005D45A2">
        <w:rPr>
          <w:rFonts w:ascii="Times New Roman" w:hAnsi="Times New Roman"/>
          <w:b w:val="0"/>
          <w:lang w:val="ru-RU"/>
        </w:rPr>
        <w:t xml:space="preserve">6.Утвердить отчет об исполнении и оценке эффективности муниципальной программы </w:t>
      </w:r>
      <w:proofErr w:type="spellStart"/>
      <w:r w:rsidR="009B534B" w:rsidRPr="005D45A2">
        <w:rPr>
          <w:rFonts w:ascii="Times New Roman" w:hAnsi="Times New Roman"/>
          <w:b w:val="0"/>
          <w:lang w:val="ru-RU"/>
        </w:rPr>
        <w:t>Пристенского</w:t>
      </w:r>
      <w:proofErr w:type="spellEnd"/>
      <w:r w:rsidRPr="005D45A2">
        <w:rPr>
          <w:rFonts w:ascii="Times New Roman" w:hAnsi="Times New Roman"/>
          <w:b w:val="0"/>
          <w:lang w:val="ru-RU"/>
        </w:rPr>
        <w:t xml:space="preserve"> сельсовета «</w:t>
      </w:r>
      <w:r w:rsidR="00FA30F6" w:rsidRPr="005D45A2">
        <w:rPr>
          <w:rFonts w:ascii="Times New Roman" w:hAnsi="Times New Roman"/>
          <w:b w:val="0"/>
          <w:bCs w:val="0"/>
          <w:lang w:val="ru-RU"/>
        </w:rPr>
        <w:t>Развитие малого и среднего предпринимательства</w:t>
      </w:r>
      <w:r w:rsidRPr="005D45A2">
        <w:rPr>
          <w:rFonts w:ascii="Times New Roman" w:hAnsi="Times New Roman"/>
          <w:b w:val="0"/>
          <w:lang w:val="ru-RU"/>
        </w:rPr>
        <w:t xml:space="preserve">» за 2018 год согласно приложению </w:t>
      </w:r>
      <w:r w:rsidR="00FA30F6" w:rsidRPr="005D45A2">
        <w:rPr>
          <w:rFonts w:ascii="Times New Roman" w:hAnsi="Times New Roman"/>
          <w:b w:val="0"/>
          <w:lang w:val="ru-RU"/>
        </w:rPr>
        <w:t>6</w:t>
      </w:r>
      <w:r w:rsidRPr="005D45A2">
        <w:rPr>
          <w:rFonts w:ascii="Times New Roman" w:hAnsi="Times New Roman"/>
          <w:b w:val="0"/>
          <w:lang w:val="ru-RU"/>
        </w:rPr>
        <w:t>.</w:t>
      </w:r>
    </w:p>
    <w:p w:rsidR="00690423" w:rsidRPr="008547F4" w:rsidRDefault="00690423" w:rsidP="00690423">
      <w:pPr>
        <w:spacing w:after="0" w:line="240" w:lineRule="auto"/>
        <w:ind w:firstLine="708"/>
        <w:jc w:val="both"/>
        <w:rPr>
          <w:rFonts w:ascii="Times New Roman" w:hAnsi="Times New Roman" w:cs="Times New Roman"/>
          <w:b/>
          <w:sz w:val="28"/>
          <w:szCs w:val="28"/>
        </w:rPr>
      </w:pPr>
      <w:r w:rsidRPr="005D45A2">
        <w:rPr>
          <w:rFonts w:ascii="Times New Roman" w:hAnsi="Times New Roman"/>
          <w:sz w:val="28"/>
          <w:szCs w:val="28"/>
        </w:rPr>
        <w:t xml:space="preserve">7.Утвердить отчет об исполнении и оценке эффективности муниципальной программы </w:t>
      </w:r>
      <w:proofErr w:type="spellStart"/>
      <w:r w:rsidRPr="005D45A2">
        <w:rPr>
          <w:rFonts w:ascii="Times New Roman" w:hAnsi="Times New Roman"/>
          <w:sz w:val="28"/>
          <w:szCs w:val="28"/>
        </w:rPr>
        <w:t>Пристенского</w:t>
      </w:r>
      <w:proofErr w:type="spellEnd"/>
      <w:r w:rsidRPr="005D45A2">
        <w:rPr>
          <w:rFonts w:ascii="Times New Roman" w:hAnsi="Times New Roman"/>
          <w:sz w:val="28"/>
          <w:szCs w:val="28"/>
        </w:rPr>
        <w:t xml:space="preserve"> сельсовета «</w:t>
      </w:r>
      <w:r w:rsidRPr="005D45A2">
        <w:rPr>
          <w:rFonts w:ascii="Times New Roman" w:eastAsia="Times New Roman" w:hAnsi="Times New Roman" w:cs="Times New Roman"/>
          <w:sz w:val="28"/>
          <w:szCs w:val="28"/>
        </w:rPr>
        <w:t>Социальная поддержка граждан на 2018-2020 годы</w:t>
      </w:r>
      <w:r w:rsidRPr="005D45A2">
        <w:rPr>
          <w:rFonts w:ascii="Times New Roman" w:hAnsi="Times New Roman"/>
          <w:sz w:val="28"/>
          <w:szCs w:val="28"/>
        </w:rPr>
        <w:t>» за 2018 год согласно приложению 7.</w:t>
      </w:r>
    </w:p>
    <w:p w:rsidR="00690423" w:rsidRPr="00FA30F6" w:rsidRDefault="00690423" w:rsidP="00741CD7">
      <w:pPr>
        <w:pStyle w:val="ConsPlusTitle"/>
        <w:ind w:firstLine="708"/>
        <w:jc w:val="both"/>
        <w:rPr>
          <w:rFonts w:ascii="Times New Roman" w:hAnsi="Times New Roman"/>
          <w:b w:val="0"/>
          <w:lang w:val="ru-RU"/>
        </w:rPr>
      </w:pPr>
    </w:p>
    <w:p w:rsidR="00FA30F6" w:rsidRPr="00D41E4D" w:rsidRDefault="00690423" w:rsidP="00FA30F6">
      <w:pPr>
        <w:autoSpaceDE w:val="0"/>
        <w:autoSpaceDN w:val="0"/>
        <w:adjustRightInd w:val="0"/>
        <w:spacing w:after="0"/>
        <w:ind w:firstLine="540"/>
        <w:jc w:val="both"/>
        <w:rPr>
          <w:rFonts w:ascii="Times New Roman" w:hAnsi="Times New Roman"/>
          <w:sz w:val="28"/>
          <w:szCs w:val="28"/>
        </w:rPr>
      </w:pPr>
      <w:r>
        <w:rPr>
          <w:rFonts w:ascii="Times New Roman" w:hAnsi="Times New Roman" w:cs="Times New Roman"/>
          <w:sz w:val="28"/>
          <w:szCs w:val="28"/>
        </w:rPr>
        <w:t>8</w:t>
      </w:r>
      <w:r w:rsidR="00FA30F6" w:rsidRPr="00FA30F6">
        <w:rPr>
          <w:rFonts w:ascii="Times New Roman" w:hAnsi="Times New Roman" w:cs="Times New Roman"/>
          <w:sz w:val="28"/>
          <w:szCs w:val="28"/>
        </w:rPr>
        <w:t>.</w:t>
      </w:r>
      <w:r w:rsidR="00FA30F6" w:rsidRPr="00FA30F6">
        <w:rPr>
          <w:rFonts w:ascii="Times New Roman" w:hAnsi="Times New Roman"/>
          <w:sz w:val="28"/>
          <w:szCs w:val="28"/>
        </w:rPr>
        <w:t xml:space="preserve"> </w:t>
      </w:r>
      <w:proofErr w:type="gramStart"/>
      <w:r w:rsidR="00FA30F6" w:rsidRPr="00D41E4D">
        <w:rPr>
          <w:rFonts w:ascii="Times New Roman" w:hAnsi="Times New Roman"/>
          <w:sz w:val="28"/>
          <w:szCs w:val="28"/>
        </w:rPr>
        <w:t>Контроль за</w:t>
      </w:r>
      <w:proofErr w:type="gramEnd"/>
      <w:r w:rsidR="00FA30F6" w:rsidRPr="00D41E4D">
        <w:rPr>
          <w:rFonts w:ascii="Times New Roman" w:hAnsi="Times New Roman"/>
          <w:sz w:val="28"/>
          <w:szCs w:val="28"/>
        </w:rPr>
        <w:t xml:space="preserve"> исполнением нас</w:t>
      </w:r>
      <w:r w:rsidR="00FA30F6">
        <w:rPr>
          <w:rFonts w:ascii="Times New Roman" w:hAnsi="Times New Roman"/>
          <w:sz w:val="28"/>
          <w:szCs w:val="28"/>
        </w:rPr>
        <w:t xml:space="preserve">тоящего постановления оставляю за </w:t>
      </w:r>
      <w:r w:rsidR="00FA30F6" w:rsidRPr="00D41E4D">
        <w:rPr>
          <w:rFonts w:ascii="Times New Roman" w:hAnsi="Times New Roman"/>
          <w:sz w:val="28"/>
          <w:szCs w:val="28"/>
        </w:rPr>
        <w:t>собой</w:t>
      </w:r>
      <w:r w:rsidR="00FA30F6">
        <w:rPr>
          <w:rFonts w:ascii="Times New Roman" w:hAnsi="Times New Roman"/>
          <w:sz w:val="28"/>
          <w:szCs w:val="28"/>
        </w:rPr>
        <w:t>.</w:t>
      </w:r>
    </w:p>
    <w:p w:rsidR="00FA30F6" w:rsidRPr="00D41E4D" w:rsidRDefault="00690423" w:rsidP="00FA30F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w:t>
      </w:r>
      <w:r w:rsidR="00FA30F6" w:rsidRPr="00D41E4D">
        <w:rPr>
          <w:rFonts w:ascii="Times New Roman" w:hAnsi="Times New Roman"/>
          <w:sz w:val="28"/>
          <w:szCs w:val="28"/>
        </w:rPr>
        <w:t xml:space="preserve">. Настоящее постановление вступает в силу со дня </w:t>
      </w:r>
      <w:r w:rsidR="00FA30F6">
        <w:rPr>
          <w:rFonts w:ascii="Times New Roman" w:hAnsi="Times New Roman"/>
          <w:sz w:val="28"/>
          <w:szCs w:val="28"/>
        </w:rPr>
        <w:t>обнародования</w:t>
      </w:r>
      <w:r w:rsidR="00FA30F6" w:rsidRPr="00D41E4D">
        <w:rPr>
          <w:rFonts w:ascii="Times New Roman" w:hAnsi="Times New Roman"/>
          <w:sz w:val="28"/>
          <w:szCs w:val="28"/>
        </w:rPr>
        <w:t>.</w:t>
      </w:r>
    </w:p>
    <w:p w:rsidR="00FA30F6" w:rsidRDefault="00FA30F6" w:rsidP="00FA30F6">
      <w:pPr>
        <w:autoSpaceDE w:val="0"/>
        <w:autoSpaceDN w:val="0"/>
        <w:adjustRightInd w:val="0"/>
        <w:spacing w:after="0"/>
        <w:ind w:firstLine="540"/>
        <w:jc w:val="both"/>
        <w:rPr>
          <w:rFonts w:ascii="Times New Roman" w:hAnsi="Times New Roman"/>
          <w:sz w:val="28"/>
          <w:szCs w:val="28"/>
        </w:rPr>
      </w:pPr>
    </w:p>
    <w:p w:rsidR="009B534B" w:rsidRDefault="009B534B" w:rsidP="00FA30F6">
      <w:pPr>
        <w:autoSpaceDE w:val="0"/>
        <w:autoSpaceDN w:val="0"/>
        <w:adjustRightInd w:val="0"/>
        <w:spacing w:after="0"/>
        <w:ind w:firstLine="540"/>
        <w:jc w:val="both"/>
        <w:rPr>
          <w:rFonts w:ascii="Times New Roman" w:hAnsi="Times New Roman"/>
          <w:sz w:val="28"/>
          <w:szCs w:val="28"/>
        </w:rPr>
      </w:pPr>
    </w:p>
    <w:p w:rsidR="00FA30F6" w:rsidRPr="00D41E4D" w:rsidRDefault="00FA30F6" w:rsidP="00FA30F6">
      <w:pPr>
        <w:autoSpaceDE w:val="0"/>
        <w:autoSpaceDN w:val="0"/>
        <w:adjustRightInd w:val="0"/>
        <w:spacing w:after="0"/>
        <w:ind w:firstLine="540"/>
        <w:jc w:val="both"/>
        <w:rPr>
          <w:rFonts w:ascii="Times New Roman" w:hAnsi="Times New Roman"/>
          <w:sz w:val="28"/>
          <w:szCs w:val="28"/>
        </w:rPr>
      </w:pPr>
    </w:p>
    <w:p w:rsidR="00FA30F6" w:rsidRDefault="009B534B" w:rsidP="00FA30F6">
      <w:pPr>
        <w:autoSpaceDE w:val="0"/>
        <w:autoSpaceDN w:val="0"/>
        <w:adjustRightInd w:val="0"/>
        <w:spacing w:after="0"/>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w:t>
      </w:r>
      <w:r w:rsidR="00FA30F6" w:rsidRPr="00D41E4D">
        <w:rPr>
          <w:rFonts w:ascii="Times New Roman" w:hAnsi="Times New Roman"/>
          <w:sz w:val="28"/>
          <w:szCs w:val="28"/>
        </w:rPr>
        <w:t>Г</w:t>
      </w:r>
      <w:proofErr w:type="gramEnd"/>
      <w:r w:rsidR="00FA30F6" w:rsidRPr="00D41E4D">
        <w:rPr>
          <w:rFonts w:ascii="Times New Roman" w:hAnsi="Times New Roman"/>
          <w:sz w:val="28"/>
          <w:szCs w:val="28"/>
        </w:rPr>
        <w:t>лав</w:t>
      </w:r>
      <w:r>
        <w:rPr>
          <w:rFonts w:ascii="Times New Roman" w:hAnsi="Times New Roman"/>
          <w:sz w:val="28"/>
          <w:szCs w:val="28"/>
        </w:rPr>
        <w:t>ы</w:t>
      </w:r>
      <w:r w:rsidR="00FA30F6" w:rsidRPr="00D41E4D">
        <w:rPr>
          <w:rFonts w:ascii="Times New Roman" w:hAnsi="Times New Roman"/>
          <w:sz w:val="28"/>
          <w:szCs w:val="28"/>
        </w:rPr>
        <w:t xml:space="preserve"> </w:t>
      </w:r>
      <w:proofErr w:type="spellStart"/>
      <w:r>
        <w:rPr>
          <w:rFonts w:ascii="Times New Roman" w:hAnsi="Times New Roman"/>
          <w:sz w:val="28"/>
          <w:szCs w:val="28"/>
        </w:rPr>
        <w:t>Пристенского</w:t>
      </w:r>
      <w:proofErr w:type="spellEnd"/>
      <w:r w:rsidR="00FA30F6" w:rsidRPr="00D41E4D">
        <w:rPr>
          <w:rFonts w:ascii="Times New Roman" w:hAnsi="Times New Roman"/>
          <w:sz w:val="28"/>
          <w:szCs w:val="28"/>
        </w:rPr>
        <w:t xml:space="preserve"> сельсовета</w:t>
      </w:r>
      <w:r w:rsidR="00FA30F6" w:rsidRPr="00D41E4D">
        <w:rPr>
          <w:rFonts w:ascii="Times New Roman" w:hAnsi="Times New Roman"/>
          <w:sz w:val="28"/>
          <w:szCs w:val="28"/>
        </w:rPr>
        <w:tab/>
      </w:r>
    </w:p>
    <w:p w:rsidR="00C73B4A" w:rsidRDefault="00FA30F6" w:rsidP="00FA30F6">
      <w:pPr>
        <w:spacing w:after="0" w:line="240" w:lineRule="auto"/>
        <w:jc w:val="both"/>
        <w:rPr>
          <w:rFonts w:ascii="Times New Roman" w:hAnsi="Times New Roman"/>
          <w:sz w:val="28"/>
          <w:szCs w:val="28"/>
        </w:rPr>
      </w:pPr>
      <w:proofErr w:type="spellStart"/>
      <w:r>
        <w:rPr>
          <w:rFonts w:ascii="Times New Roman" w:hAnsi="Times New Roman"/>
          <w:sz w:val="28"/>
          <w:szCs w:val="28"/>
        </w:rPr>
        <w:t>Пристенского</w:t>
      </w:r>
      <w:proofErr w:type="spellEnd"/>
      <w:r>
        <w:rPr>
          <w:rFonts w:ascii="Times New Roman" w:hAnsi="Times New Roman"/>
          <w:sz w:val="28"/>
          <w:szCs w:val="28"/>
        </w:rPr>
        <w:t xml:space="preserve"> района Курской области                                      </w:t>
      </w:r>
      <w:r w:rsidR="009B534B">
        <w:rPr>
          <w:rFonts w:ascii="Times New Roman" w:hAnsi="Times New Roman"/>
          <w:sz w:val="28"/>
          <w:szCs w:val="28"/>
        </w:rPr>
        <w:t>Е.В.Рябцева</w:t>
      </w: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546040">
      <w:pPr>
        <w:spacing w:after="0" w:line="240" w:lineRule="auto"/>
        <w:jc w:val="right"/>
        <w:rPr>
          <w:rFonts w:ascii="Times New Roman" w:hAnsi="Times New Roman" w:cs="Times New Roman"/>
          <w:sz w:val="24"/>
          <w:szCs w:val="24"/>
        </w:rPr>
      </w:pPr>
    </w:p>
    <w:p w:rsidR="00546040" w:rsidRPr="00546040" w:rsidRDefault="00546040" w:rsidP="00546040">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546040" w:rsidRPr="00546040" w:rsidRDefault="00546040" w:rsidP="00546040">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546040" w:rsidRPr="00546040" w:rsidRDefault="009B534B" w:rsidP="00546040">
      <w:pPr>
        <w:spacing w:after="0" w:line="240" w:lineRule="auto"/>
        <w:ind w:firstLine="709"/>
        <w:jc w:val="right"/>
        <w:rPr>
          <w:rFonts w:ascii="Times New Roman" w:hAnsi="Times New Roman" w:cs="Times New Roman"/>
          <w:sz w:val="24"/>
          <w:szCs w:val="24"/>
        </w:rPr>
      </w:pPr>
      <w:proofErr w:type="spellStart"/>
      <w:r w:rsidRPr="009E0A7E">
        <w:rPr>
          <w:rFonts w:ascii="Times New Roman" w:eastAsia="Times New Roman" w:hAnsi="Times New Roman" w:cs="Times New Roman"/>
          <w:sz w:val="24"/>
          <w:szCs w:val="24"/>
        </w:rPr>
        <w:t>Пристенс</w:t>
      </w:r>
      <w:r w:rsidR="00546040" w:rsidRPr="009E0A7E">
        <w:rPr>
          <w:rFonts w:ascii="Times New Roman" w:hAnsi="Times New Roman" w:cs="Times New Roman"/>
          <w:sz w:val="24"/>
          <w:szCs w:val="24"/>
        </w:rPr>
        <w:t>к</w:t>
      </w:r>
      <w:r w:rsidR="00546040">
        <w:rPr>
          <w:rFonts w:ascii="Times New Roman" w:hAnsi="Times New Roman" w:cs="Times New Roman"/>
          <w:sz w:val="24"/>
          <w:szCs w:val="24"/>
        </w:rPr>
        <w:t>ого</w:t>
      </w:r>
      <w:proofErr w:type="spellEnd"/>
      <w:r w:rsidR="00546040">
        <w:rPr>
          <w:rFonts w:ascii="Times New Roman" w:hAnsi="Times New Roman" w:cs="Times New Roman"/>
          <w:sz w:val="24"/>
          <w:szCs w:val="24"/>
        </w:rPr>
        <w:t xml:space="preserve"> сельсовета</w:t>
      </w:r>
    </w:p>
    <w:p w:rsidR="00546040" w:rsidRPr="00546040" w:rsidRDefault="00546040" w:rsidP="00546040">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546040" w:rsidRPr="00546040" w:rsidRDefault="0019061C" w:rsidP="005460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546040" w:rsidRPr="00546040">
        <w:rPr>
          <w:rFonts w:ascii="Times New Roman" w:hAnsi="Times New Roman" w:cs="Times New Roman"/>
          <w:sz w:val="24"/>
          <w:szCs w:val="24"/>
        </w:rPr>
        <w:t>т</w:t>
      </w:r>
      <w:r>
        <w:rPr>
          <w:rFonts w:ascii="Times New Roman" w:hAnsi="Times New Roman" w:cs="Times New Roman"/>
          <w:sz w:val="24"/>
          <w:szCs w:val="24"/>
        </w:rPr>
        <w:t xml:space="preserve"> </w:t>
      </w:r>
      <w:r w:rsidR="002413FE">
        <w:rPr>
          <w:rFonts w:ascii="Times New Roman" w:hAnsi="Times New Roman" w:cs="Times New Roman"/>
          <w:sz w:val="24"/>
          <w:szCs w:val="24"/>
        </w:rPr>
        <w:t>6 мая</w:t>
      </w:r>
      <w:r w:rsidR="00546040" w:rsidRPr="00546040">
        <w:rPr>
          <w:rFonts w:ascii="Times New Roman" w:hAnsi="Times New Roman" w:cs="Times New Roman"/>
          <w:sz w:val="24"/>
          <w:szCs w:val="24"/>
        </w:rPr>
        <w:t xml:space="preserve"> 201</w:t>
      </w:r>
      <w:r w:rsidR="00546040">
        <w:rPr>
          <w:rFonts w:ascii="Times New Roman" w:hAnsi="Times New Roman" w:cs="Times New Roman"/>
          <w:sz w:val="24"/>
          <w:szCs w:val="24"/>
        </w:rPr>
        <w:t>9</w:t>
      </w:r>
      <w:r w:rsidR="00546040" w:rsidRPr="00546040">
        <w:rPr>
          <w:rFonts w:ascii="Times New Roman" w:hAnsi="Times New Roman" w:cs="Times New Roman"/>
          <w:sz w:val="24"/>
          <w:szCs w:val="24"/>
        </w:rPr>
        <w:t xml:space="preserve">г.  № </w:t>
      </w:r>
      <w:r w:rsidR="002413FE">
        <w:rPr>
          <w:rFonts w:ascii="Times New Roman" w:hAnsi="Times New Roman" w:cs="Times New Roman"/>
          <w:sz w:val="24"/>
          <w:szCs w:val="24"/>
        </w:rPr>
        <w:t>40</w:t>
      </w:r>
    </w:p>
    <w:p w:rsidR="00546040" w:rsidRPr="00546040" w:rsidRDefault="00546040" w:rsidP="00546040">
      <w:pPr>
        <w:pStyle w:val="ConsPlusNonformat"/>
        <w:jc w:val="center"/>
        <w:rPr>
          <w:rFonts w:ascii="Times New Roman" w:hAnsi="Times New Roman" w:cs="Times New Roman"/>
          <w:sz w:val="24"/>
          <w:szCs w:val="24"/>
        </w:rPr>
      </w:pPr>
    </w:p>
    <w:p w:rsidR="00546040" w:rsidRPr="00546040" w:rsidRDefault="00546040" w:rsidP="00546040">
      <w:pPr>
        <w:pStyle w:val="ConsPlusNonformat"/>
        <w:jc w:val="center"/>
        <w:rPr>
          <w:rFonts w:ascii="Times New Roman" w:hAnsi="Times New Roman" w:cs="Times New Roman"/>
          <w:sz w:val="24"/>
          <w:szCs w:val="24"/>
        </w:rPr>
      </w:pPr>
    </w:p>
    <w:p w:rsidR="00546040" w:rsidRDefault="00546040" w:rsidP="00546040">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9B534B" w:rsidRPr="009E0A7E">
        <w:rPr>
          <w:rFonts w:ascii="Times New Roman" w:hAnsi="Times New Roman" w:cs="Times New Roman"/>
          <w:b/>
          <w:sz w:val="28"/>
          <w:szCs w:val="28"/>
        </w:rPr>
        <w:t>Пристенс</w:t>
      </w:r>
      <w:r w:rsidRPr="00546040">
        <w:rPr>
          <w:rFonts w:ascii="Times New Roman" w:hAnsi="Times New Roman"/>
          <w:b/>
          <w:sz w:val="28"/>
          <w:szCs w:val="28"/>
        </w:rPr>
        <w:t>кого</w:t>
      </w:r>
      <w:proofErr w:type="spellEnd"/>
      <w:r w:rsidRPr="00546040">
        <w:rPr>
          <w:rFonts w:ascii="Times New Roman" w:hAnsi="Times New Roman"/>
          <w:b/>
          <w:sz w:val="28"/>
          <w:szCs w:val="28"/>
        </w:rPr>
        <w:t xml:space="preserve"> сельсовета «</w:t>
      </w:r>
      <w:r w:rsidRPr="00546040">
        <w:rPr>
          <w:rFonts w:ascii="Times New Roman" w:hAnsi="Times New Roman" w:cs="Times New Roman"/>
          <w:b/>
          <w:sz w:val="28"/>
          <w:szCs w:val="28"/>
        </w:rPr>
        <w:t>Развитие культуры  на территории муниципального образования «</w:t>
      </w:r>
      <w:proofErr w:type="spellStart"/>
      <w:r w:rsidR="009B534B" w:rsidRPr="009E0A7E">
        <w:rPr>
          <w:rFonts w:ascii="Times New Roman" w:hAnsi="Times New Roman" w:cs="Times New Roman"/>
          <w:b/>
          <w:sz w:val="28"/>
          <w:szCs w:val="28"/>
        </w:rPr>
        <w:t>Пристен</w:t>
      </w:r>
      <w:r w:rsidR="009B534B" w:rsidRPr="00741CD7">
        <w:rPr>
          <w:rFonts w:ascii="Times New Roman" w:hAnsi="Times New Roman" w:cs="Times New Roman"/>
          <w:sz w:val="28"/>
          <w:szCs w:val="28"/>
        </w:rPr>
        <w:t>с</w:t>
      </w:r>
      <w:r w:rsidRPr="00546040">
        <w:rPr>
          <w:rFonts w:ascii="Times New Roman" w:hAnsi="Times New Roman" w:cs="Times New Roman"/>
          <w:b/>
          <w:sz w:val="28"/>
          <w:szCs w:val="28"/>
        </w:rPr>
        <w:t>кий</w:t>
      </w:r>
      <w:proofErr w:type="spellEnd"/>
      <w:r w:rsidRPr="00546040">
        <w:rPr>
          <w:rFonts w:ascii="Times New Roman" w:hAnsi="Times New Roman" w:cs="Times New Roman"/>
          <w:b/>
          <w:sz w:val="28"/>
          <w:szCs w:val="28"/>
        </w:rPr>
        <w:t xml:space="preserve"> сельсовет» </w:t>
      </w:r>
      <w:proofErr w:type="spellStart"/>
      <w:r w:rsidRPr="00546040">
        <w:rPr>
          <w:rFonts w:ascii="Times New Roman" w:hAnsi="Times New Roman" w:cs="Times New Roman"/>
          <w:b/>
          <w:sz w:val="28"/>
          <w:szCs w:val="28"/>
        </w:rPr>
        <w:t>Пристенского</w:t>
      </w:r>
      <w:proofErr w:type="spellEnd"/>
      <w:r w:rsidRPr="00546040">
        <w:rPr>
          <w:rFonts w:ascii="Times New Roman" w:hAnsi="Times New Roman" w:cs="Times New Roman"/>
          <w:b/>
          <w:sz w:val="28"/>
          <w:szCs w:val="28"/>
        </w:rPr>
        <w:t xml:space="preserve"> района Курской области на 2017-2019 годы</w:t>
      </w:r>
      <w:r w:rsidRPr="00546040">
        <w:rPr>
          <w:rFonts w:ascii="Times New Roman" w:hAnsi="Times New Roman"/>
          <w:b/>
          <w:sz w:val="28"/>
          <w:szCs w:val="28"/>
        </w:rPr>
        <w:t>»</w:t>
      </w:r>
    </w:p>
    <w:p w:rsidR="00546040" w:rsidRPr="00546040" w:rsidRDefault="00546040" w:rsidP="00546040">
      <w:pPr>
        <w:pStyle w:val="ConsPlusNonformat"/>
        <w:jc w:val="center"/>
        <w:rPr>
          <w:rFonts w:ascii="Times New Roman" w:hAnsi="Times New Roman" w:cs="Times New Roman"/>
          <w:b/>
          <w:sz w:val="28"/>
          <w:szCs w:val="28"/>
        </w:rPr>
      </w:pPr>
    </w:p>
    <w:p w:rsidR="009C2143" w:rsidRPr="009E0A7E" w:rsidRDefault="00546040" w:rsidP="006A623E">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690423">
        <w:rPr>
          <w:rFonts w:ascii="Times New Roman" w:hAnsi="Times New Roman" w:cs="Times New Roman"/>
          <w:sz w:val="28"/>
          <w:szCs w:val="28"/>
        </w:rPr>
        <w:t>Пристен</w:t>
      </w:r>
      <w:r w:rsidR="00690423" w:rsidRPr="00741CD7">
        <w:rPr>
          <w:rFonts w:ascii="Times New Roman" w:hAnsi="Times New Roman" w:cs="Times New Roman"/>
          <w:sz w:val="28"/>
          <w:szCs w:val="28"/>
        </w:rPr>
        <w:t>с</w:t>
      </w:r>
      <w:r w:rsidR="00690423" w:rsidRPr="009E0A7E">
        <w:rPr>
          <w:rFonts w:ascii="Times New Roman" w:hAnsi="Times New Roman"/>
          <w:sz w:val="28"/>
          <w:szCs w:val="28"/>
        </w:rPr>
        <w:t>кого</w:t>
      </w:r>
      <w:proofErr w:type="spellEnd"/>
      <w:r w:rsidRPr="006A623E">
        <w:rPr>
          <w:rFonts w:ascii="Times New Roman" w:hAnsi="Times New Roman"/>
          <w:sz w:val="28"/>
          <w:szCs w:val="28"/>
        </w:rPr>
        <w:t xml:space="preserve"> сельсовета «</w:t>
      </w:r>
      <w:r w:rsidRPr="006A623E">
        <w:rPr>
          <w:rFonts w:ascii="Times New Roman" w:eastAsia="Times New Roman" w:hAnsi="Times New Roman" w:cs="Times New Roman"/>
          <w:sz w:val="28"/>
          <w:szCs w:val="28"/>
        </w:rPr>
        <w:t>Развитие культуры  на территории</w:t>
      </w:r>
      <w:r w:rsidRPr="006A623E">
        <w:rPr>
          <w:rFonts w:ascii="Times New Roman" w:hAnsi="Times New Roman" w:cs="Times New Roman"/>
          <w:sz w:val="28"/>
          <w:szCs w:val="28"/>
        </w:rPr>
        <w:t xml:space="preserve"> </w:t>
      </w:r>
      <w:r w:rsidRPr="006A623E">
        <w:rPr>
          <w:rFonts w:ascii="Times New Roman" w:eastAsia="Times New Roman" w:hAnsi="Times New Roman" w:cs="Times New Roman"/>
          <w:sz w:val="28"/>
          <w:szCs w:val="28"/>
        </w:rPr>
        <w:t>муниципального образования «</w:t>
      </w:r>
      <w:proofErr w:type="spellStart"/>
      <w:r w:rsidR="009B534B">
        <w:rPr>
          <w:rFonts w:ascii="Times New Roman" w:eastAsia="Times New Roman" w:hAnsi="Times New Roman" w:cs="Times New Roman"/>
          <w:sz w:val="28"/>
          <w:szCs w:val="28"/>
        </w:rPr>
        <w:t>Пристен</w:t>
      </w:r>
      <w:r w:rsidR="009B534B" w:rsidRPr="00741CD7">
        <w:rPr>
          <w:rFonts w:ascii="Times New Roman" w:eastAsia="Times New Roman" w:hAnsi="Times New Roman" w:cs="Times New Roman"/>
          <w:sz w:val="28"/>
          <w:szCs w:val="28"/>
        </w:rPr>
        <w:t>с</w:t>
      </w:r>
      <w:r w:rsidRPr="006A623E">
        <w:rPr>
          <w:rFonts w:ascii="Times New Roman" w:eastAsia="Times New Roman" w:hAnsi="Times New Roman" w:cs="Times New Roman"/>
          <w:sz w:val="28"/>
          <w:szCs w:val="28"/>
        </w:rPr>
        <w:t>кий</w:t>
      </w:r>
      <w:proofErr w:type="spellEnd"/>
      <w:r w:rsidRPr="006A623E">
        <w:rPr>
          <w:rFonts w:ascii="Times New Roman" w:hAnsi="Times New Roman" w:cs="Times New Roman"/>
          <w:sz w:val="28"/>
          <w:szCs w:val="28"/>
        </w:rPr>
        <w:t xml:space="preserve"> </w:t>
      </w:r>
      <w:r w:rsidRPr="006A623E">
        <w:rPr>
          <w:rFonts w:ascii="Times New Roman" w:eastAsia="Times New Roman" w:hAnsi="Times New Roman" w:cs="Times New Roman"/>
          <w:sz w:val="28"/>
          <w:szCs w:val="28"/>
        </w:rPr>
        <w:t xml:space="preserve">сельсовет» </w:t>
      </w:r>
      <w:proofErr w:type="spellStart"/>
      <w:r w:rsidRPr="006A623E">
        <w:rPr>
          <w:rFonts w:ascii="Times New Roman" w:eastAsia="Times New Roman" w:hAnsi="Times New Roman" w:cs="Times New Roman"/>
          <w:sz w:val="28"/>
          <w:szCs w:val="28"/>
        </w:rPr>
        <w:t>Пристенского</w:t>
      </w:r>
      <w:proofErr w:type="spellEnd"/>
      <w:r w:rsidRPr="006A623E">
        <w:rPr>
          <w:rFonts w:ascii="Times New Roman" w:eastAsia="Times New Roman" w:hAnsi="Times New Roman" w:cs="Times New Roman"/>
          <w:sz w:val="28"/>
          <w:szCs w:val="28"/>
        </w:rPr>
        <w:t xml:space="preserve"> района Курской области на 2017-2019 годы</w:t>
      </w:r>
      <w:r w:rsidRPr="006A623E">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9B534B">
        <w:rPr>
          <w:rFonts w:ascii="Times New Roman" w:eastAsia="Times New Roman" w:hAnsi="Times New Roman" w:cs="Times New Roman"/>
          <w:sz w:val="28"/>
          <w:szCs w:val="28"/>
        </w:rPr>
        <w:t>Пристен</w:t>
      </w:r>
      <w:r w:rsidR="009B534B" w:rsidRPr="00741CD7">
        <w:rPr>
          <w:rFonts w:ascii="Times New Roman" w:eastAsia="Times New Roman" w:hAnsi="Times New Roman" w:cs="Times New Roman"/>
          <w:sz w:val="28"/>
          <w:szCs w:val="28"/>
        </w:rPr>
        <w:t>с</w:t>
      </w:r>
      <w:r w:rsidR="009C2143" w:rsidRPr="006A623E">
        <w:rPr>
          <w:rFonts w:ascii="Times New Roman" w:hAnsi="Times New Roman"/>
          <w:sz w:val="28"/>
          <w:szCs w:val="28"/>
        </w:rPr>
        <w:t>кого</w:t>
      </w:r>
      <w:proofErr w:type="spellEnd"/>
      <w:r w:rsidR="009C2143"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9E0A7E" w:rsidRPr="009E0A7E">
        <w:rPr>
          <w:rFonts w:ascii="Times New Roman" w:hAnsi="Times New Roman" w:cs="Times New Roman"/>
          <w:sz w:val="28"/>
          <w:szCs w:val="28"/>
        </w:rPr>
        <w:t>15</w:t>
      </w:r>
      <w:r w:rsidRPr="009E0A7E">
        <w:rPr>
          <w:rFonts w:ascii="Times New Roman" w:hAnsi="Times New Roman" w:cs="Times New Roman"/>
          <w:sz w:val="28"/>
          <w:szCs w:val="28"/>
        </w:rPr>
        <w:t>.11.201</w:t>
      </w:r>
      <w:r w:rsidR="009E0A7E" w:rsidRPr="009E0A7E">
        <w:rPr>
          <w:rFonts w:ascii="Times New Roman" w:hAnsi="Times New Roman" w:cs="Times New Roman"/>
          <w:sz w:val="28"/>
          <w:szCs w:val="28"/>
        </w:rPr>
        <w:t>7</w:t>
      </w:r>
      <w:r w:rsidR="009C2143" w:rsidRPr="009E0A7E">
        <w:rPr>
          <w:rFonts w:ascii="Times New Roman" w:hAnsi="Times New Roman" w:cs="Times New Roman"/>
          <w:sz w:val="28"/>
          <w:szCs w:val="28"/>
        </w:rPr>
        <w:t xml:space="preserve"> </w:t>
      </w:r>
      <w:r w:rsidRPr="009E0A7E">
        <w:rPr>
          <w:rFonts w:ascii="Times New Roman" w:hAnsi="Times New Roman" w:cs="Times New Roman"/>
          <w:sz w:val="28"/>
          <w:szCs w:val="28"/>
        </w:rPr>
        <w:t>г. №</w:t>
      </w:r>
      <w:r w:rsidR="009E0A7E" w:rsidRPr="009E0A7E">
        <w:rPr>
          <w:rFonts w:ascii="Times New Roman" w:hAnsi="Times New Roman" w:cs="Times New Roman"/>
          <w:sz w:val="28"/>
          <w:szCs w:val="28"/>
        </w:rPr>
        <w:t>90</w:t>
      </w:r>
      <w:r w:rsidRPr="009E0A7E">
        <w:rPr>
          <w:rFonts w:ascii="Times New Roman" w:hAnsi="Times New Roman" w:cs="Times New Roman"/>
          <w:sz w:val="28"/>
          <w:szCs w:val="28"/>
        </w:rPr>
        <w:t xml:space="preserve">. </w:t>
      </w:r>
    </w:p>
    <w:p w:rsidR="00546040" w:rsidRPr="00C206AF" w:rsidRDefault="00C206AF" w:rsidP="006A623E">
      <w:pPr>
        <w:widowControl w:val="0"/>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sz w:val="28"/>
          <w:szCs w:val="28"/>
        </w:rPr>
        <w:t>Ц</w:t>
      </w:r>
      <w:r w:rsidR="00546040" w:rsidRPr="006A623E">
        <w:rPr>
          <w:rFonts w:ascii="Times New Roman" w:hAnsi="Times New Roman" w:cs="Times New Roman"/>
          <w:sz w:val="28"/>
          <w:szCs w:val="28"/>
        </w:rPr>
        <w:t>ел</w:t>
      </w:r>
      <w:r w:rsidR="009C2143" w:rsidRPr="006A623E">
        <w:rPr>
          <w:rFonts w:ascii="Times New Roman" w:hAnsi="Times New Roman" w:cs="Times New Roman"/>
          <w:sz w:val="28"/>
          <w:szCs w:val="28"/>
        </w:rPr>
        <w:t>ь</w:t>
      </w:r>
      <w:r w:rsidR="00546040" w:rsidRPr="006A623E">
        <w:rPr>
          <w:rFonts w:ascii="Times New Roman" w:hAnsi="Times New Roman" w:cs="Times New Roman"/>
          <w:sz w:val="28"/>
          <w:szCs w:val="28"/>
        </w:rPr>
        <w:t xml:space="preserve"> Программы –</w:t>
      </w:r>
      <w:r w:rsidR="00546040" w:rsidRPr="006A623E">
        <w:rPr>
          <w:rFonts w:ascii="Times New Roman" w:hAnsi="Times New Roman" w:cs="Times New Roman"/>
          <w:color w:val="444444"/>
          <w:sz w:val="28"/>
          <w:szCs w:val="28"/>
          <w:shd w:val="clear" w:color="auto" w:fill="F9F9F9"/>
        </w:rPr>
        <w:t xml:space="preserve"> </w:t>
      </w:r>
      <w:r w:rsidRPr="00C206AF">
        <w:rPr>
          <w:rFonts w:ascii="Times New Roman" w:eastAsia="Times New Roman" w:hAnsi="Times New Roman" w:cs="Times New Roman"/>
          <w:sz w:val="28"/>
          <w:szCs w:val="28"/>
        </w:rPr>
        <w:t xml:space="preserve">Сохранение и развитие накопленного культурного и духовного потенциала, динамичное   гармонизация культурной жизни Администрации </w:t>
      </w:r>
      <w:proofErr w:type="spellStart"/>
      <w:r w:rsidRPr="00C206AF">
        <w:rPr>
          <w:rFonts w:ascii="Times New Roman" w:eastAsia="Times New Roman" w:hAnsi="Times New Roman" w:cs="Times New Roman"/>
          <w:sz w:val="28"/>
          <w:szCs w:val="28"/>
        </w:rPr>
        <w:t>Пристенского</w:t>
      </w:r>
      <w:proofErr w:type="spellEnd"/>
      <w:r w:rsidRPr="00C206AF">
        <w:rPr>
          <w:rFonts w:ascii="Times New Roman" w:eastAsia="Times New Roman" w:hAnsi="Times New Roman" w:cs="Times New Roman"/>
          <w:sz w:val="28"/>
          <w:szCs w:val="28"/>
        </w:rPr>
        <w:t xml:space="preserve"> сельсовета </w:t>
      </w:r>
      <w:proofErr w:type="spellStart"/>
      <w:r w:rsidRPr="00C206AF">
        <w:rPr>
          <w:rFonts w:ascii="Times New Roman" w:eastAsia="Times New Roman" w:hAnsi="Times New Roman" w:cs="Times New Roman"/>
          <w:sz w:val="28"/>
          <w:szCs w:val="28"/>
        </w:rPr>
        <w:t>Пристенского</w:t>
      </w:r>
      <w:proofErr w:type="spellEnd"/>
      <w:r w:rsidRPr="00C206AF">
        <w:rPr>
          <w:rFonts w:ascii="Times New Roman" w:eastAsia="Times New Roman" w:hAnsi="Times New Roman" w:cs="Times New Roman"/>
          <w:sz w:val="28"/>
          <w:szCs w:val="28"/>
        </w:rPr>
        <w:t xml:space="preserve"> района Курской области</w:t>
      </w:r>
      <w:r w:rsidR="009C2143" w:rsidRPr="00C206AF">
        <w:rPr>
          <w:rFonts w:ascii="Times New Roman" w:hAnsi="Times New Roman" w:cs="Times New Roman"/>
          <w:color w:val="000000"/>
          <w:sz w:val="28"/>
          <w:szCs w:val="28"/>
        </w:rPr>
        <w:t>.</w:t>
      </w:r>
    </w:p>
    <w:p w:rsidR="00546040" w:rsidRPr="006A623E" w:rsidRDefault="00546040" w:rsidP="006A623E">
      <w:pPr>
        <w:pStyle w:val="a3"/>
        <w:jc w:val="both"/>
        <w:rPr>
          <w:rFonts w:ascii="Times New Roman" w:hAnsi="Times New Roman"/>
          <w:sz w:val="28"/>
          <w:szCs w:val="28"/>
        </w:rPr>
      </w:pPr>
      <w:r w:rsidRPr="006A623E">
        <w:rPr>
          <w:rFonts w:ascii="Times New Roman" w:hAnsi="Times New Roman"/>
          <w:sz w:val="28"/>
          <w:szCs w:val="28"/>
        </w:rPr>
        <w:t>Задачи программы:</w:t>
      </w:r>
    </w:p>
    <w:p w:rsidR="00D94A52" w:rsidRPr="00D94A52" w:rsidRDefault="00D94A52" w:rsidP="00D94A52">
      <w:pPr>
        <w:spacing w:after="0" w:line="240" w:lineRule="auto"/>
        <w:jc w:val="both"/>
        <w:rPr>
          <w:rFonts w:ascii="Times New Roman" w:eastAsia="Times New Roman" w:hAnsi="Times New Roman" w:cs="Times New Roman"/>
          <w:sz w:val="28"/>
          <w:szCs w:val="28"/>
        </w:rPr>
      </w:pPr>
      <w:r w:rsidRPr="00D94A52">
        <w:rPr>
          <w:rFonts w:ascii="Times New Roman" w:hAnsi="Times New Roman" w:cs="Times New Roman"/>
          <w:sz w:val="28"/>
          <w:szCs w:val="28"/>
        </w:rPr>
        <w:t>-</w:t>
      </w:r>
      <w:r w:rsidRPr="00D94A52">
        <w:rPr>
          <w:rFonts w:ascii="Times New Roman" w:eastAsia="Times New Roman" w:hAnsi="Times New Roman" w:cs="Times New Roman"/>
          <w:sz w:val="28"/>
          <w:szCs w:val="28"/>
        </w:rPr>
        <w:t xml:space="preserve"> выравнивание доступа к услугам учреждений культуры, информации, культурным ценностям;</w:t>
      </w:r>
    </w:p>
    <w:p w:rsidR="00D94A52" w:rsidRPr="00D94A52" w:rsidRDefault="00D94A52" w:rsidP="00D94A52">
      <w:pPr>
        <w:spacing w:after="0" w:line="240" w:lineRule="auto"/>
        <w:jc w:val="both"/>
        <w:rPr>
          <w:rFonts w:ascii="Times New Roman" w:eastAsia="Times New Roman" w:hAnsi="Times New Roman" w:cs="Times New Roman"/>
          <w:sz w:val="28"/>
          <w:szCs w:val="28"/>
        </w:rPr>
      </w:pPr>
      <w:r w:rsidRPr="00D94A52">
        <w:rPr>
          <w:rFonts w:ascii="Times New Roman" w:hAnsi="Times New Roman" w:cs="Times New Roman"/>
          <w:sz w:val="28"/>
          <w:szCs w:val="28"/>
        </w:rPr>
        <w:t>-</w:t>
      </w:r>
      <w:r w:rsidRPr="00D94A52">
        <w:rPr>
          <w:rFonts w:ascii="Times New Roman" w:eastAsia="Times New Roman" w:hAnsi="Times New Roman" w:cs="Times New Roman"/>
          <w:sz w:val="28"/>
          <w:szCs w:val="28"/>
        </w:rPr>
        <w:t xml:space="preserve"> воспроизводство творческого потенциала</w:t>
      </w:r>
      <w:proofErr w:type="gramStart"/>
      <w:r w:rsidRPr="00D94A52">
        <w:rPr>
          <w:rFonts w:ascii="Times New Roman" w:eastAsia="Times New Roman" w:hAnsi="Times New Roman" w:cs="Times New Roman"/>
          <w:sz w:val="28"/>
          <w:szCs w:val="28"/>
        </w:rPr>
        <w:t xml:space="preserve"> ;</w:t>
      </w:r>
      <w:proofErr w:type="gramEnd"/>
    </w:p>
    <w:p w:rsidR="00D94A52" w:rsidRPr="00D94A52" w:rsidRDefault="00D94A52" w:rsidP="00D94A52">
      <w:pPr>
        <w:spacing w:after="0" w:line="240" w:lineRule="auto"/>
        <w:jc w:val="both"/>
        <w:rPr>
          <w:rFonts w:ascii="Times New Roman" w:eastAsia="Times New Roman" w:hAnsi="Times New Roman" w:cs="Times New Roman"/>
          <w:sz w:val="28"/>
          <w:szCs w:val="28"/>
        </w:rPr>
      </w:pPr>
      <w:r w:rsidRPr="00D94A52">
        <w:rPr>
          <w:rFonts w:ascii="Times New Roman" w:hAnsi="Times New Roman" w:cs="Times New Roman"/>
          <w:sz w:val="28"/>
          <w:szCs w:val="28"/>
        </w:rPr>
        <w:t>-</w:t>
      </w:r>
      <w:r w:rsidRPr="00D94A52">
        <w:rPr>
          <w:rFonts w:ascii="Times New Roman" w:eastAsia="Times New Roman" w:hAnsi="Times New Roman" w:cs="Times New Roman"/>
          <w:sz w:val="28"/>
          <w:szCs w:val="28"/>
        </w:rPr>
        <w:t xml:space="preserve"> создание условий для доступа населения    к российскому  культурному наследию, современной культуре, информационным ресурсам;</w:t>
      </w:r>
    </w:p>
    <w:p w:rsidR="00546040" w:rsidRPr="00D94A52" w:rsidRDefault="00D94A52" w:rsidP="00D94A52">
      <w:pPr>
        <w:widowControl w:val="0"/>
        <w:autoSpaceDE w:val="0"/>
        <w:autoSpaceDN w:val="0"/>
        <w:adjustRightInd w:val="0"/>
        <w:spacing w:after="0" w:line="240" w:lineRule="auto"/>
        <w:jc w:val="both"/>
        <w:rPr>
          <w:rFonts w:ascii="Times New Roman" w:hAnsi="Times New Roman" w:cs="Times New Roman"/>
          <w:sz w:val="28"/>
          <w:szCs w:val="28"/>
        </w:rPr>
      </w:pPr>
      <w:r w:rsidRPr="00D94A52">
        <w:rPr>
          <w:rFonts w:ascii="Times New Roman" w:hAnsi="Times New Roman" w:cs="Times New Roman"/>
          <w:sz w:val="28"/>
          <w:szCs w:val="28"/>
        </w:rPr>
        <w:t>-</w:t>
      </w:r>
      <w:r w:rsidRPr="00D94A52">
        <w:rPr>
          <w:rFonts w:ascii="Times New Roman" w:eastAsia="Times New Roman" w:hAnsi="Times New Roman" w:cs="Times New Roman"/>
          <w:sz w:val="28"/>
          <w:szCs w:val="28"/>
        </w:rPr>
        <w:t xml:space="preserve"> осуществление мероприятий по укреплению материально-технической базы учреждений культуры</w:t>
      </w:r>
      <w:r w:rsidR="006A623E" w:rsidRPr="00D94A52">
        <w:rPr>
          <w:rFonts w:ascii="Times New Roman" w:hAnsi="Times New Roman" w:cs="Times New Roman"/>
          <w:sz w:val="28"/>
          <w:szCs w:val="28"/>
        </w:rPr>
        <w:t>.</w:t>
      </w:r>
    </w:p>
    <w:p w:rsidR="006A623E" w:rsidRPr="006A623E" w:rsidRDefault="006A623E" w:rsidP="006A623E">
      <w:pPr>
        <w:widowControl w:val="0"/>
        <w:autoSpaceDE w:val="0"/>
        <w:autoSpaceDN w:val="0"/>
        <w:adjustRightInd w:val="0"/>
        <w:spacing w:after="0"/>
        <w:jc w:val="both"/>
        <w:rPr>
          <w:rFonts w:ascii="Times New Roman" w:hAnsi="Times New Roman" w:cs="Times New Roman"/>
          <w:b/>
          <w:sz w:val="28"/>
          <w:szCs w:val="28"/>
        </w:rPr>
      </w:pPr>
    </w:p>
    <w:p w:rsidR="00546040" w:rsidRPr="006A623E" w:rsidRDefault="00546040" w:rsidP="006A623E">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546040" w:rsidRDefault="00546040" w:rsidP="006A623E">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w:t>
      </w:r>
      <w:r w:rsidR="006A623E" w:rsidRPr="006A623E">
        <w:rPr>
          <w:rFonts w:ascii="Times New Roman" w:hAnsi="Times New Roman" w:cs="Times New Roman"/>
          <w:b/>
          <w:sz w:val="28"/>
          <w:szCs w:val="28"/>
        </w:rPr>
        <w:t>рограмм муниципальной программы</w:t>
      </w:r>
    </w:p>
    <w:p w:rsidR="004A4A83" w:rsidRPr="006A623E" w:rsidRDefault="004A4A83" w:rsidP="006A623E">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546040" w:rsidRPr="00513108" w:rsidRDefault="00546040" w:rsidP="00513108">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Муниципальная программа состоит из </w:t>
      </w:r>
      <w:r w:rsidR="006A623E" w:rsidRPr="00513108">
        <w:rPr>
          <w:rFonts w:ascii="Times New Roman" w:hAnsi="Times New Roman" w:cs="Times New Roman"/>
          <w:sz w:val="28"/>
          <w:szCs w:val="28"/>
        </w:rPr>
        <w:t>1</w:t>
      </w:r>
      <w:r w:rsidRPr="00513108">
        <w:rPr>
          <w:rFonts w:ascii="Times New Roman" w:hAnsi="Times New Roman" w:cs="Times New Roman"/>
          <w:sz w:val="28"/>
          <w:szCs w:val="28"/>
        </w:rPr>
        <w:t xml:space="preserve"> подпрограмм</w:t>
      </w:r>
      <w:r w:rsidR="006A623E" w:rsidRPr="00513108">
        <w:rPr>
          <w:rFonts w:ascii="Times New Roman" w:hAnsi="Times New Roman" w:cs="Times New Roman"/>
          <w:sz w:val="28"/>
          <w:szCs w:val="28"/>
        </w:rPr>
        <w:t>ы</w:t>
      </w:r>
      <w:r w:rsidRPr="00513108">
        <w:rPr>
          <w:rFonts w:ascii="Times New Roman" w:hAnsi="Times New Roman" w:cs="Times New Roman"/>
          <w:sz w:val="28"/>
          <w:szCs w:val="28"/>
        </w:rPr>
        <w:t>:</w:t>
      </w:r>
    </w:p>
    <w:p w:rsidR="00546040" w:rsidRPr="00513108" w:rsidRDefault="00546040" w:rsidP="00513108">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000C7939" w:rsidRPr="000C7939">
        <w:rPr>
          <w:rFonts w:ascii="Times New Roman" w:eastAsia="Times New Roman" w:hAnsi="Times New Roman" w:cs="Times New Roman"/>
          <w:sz w:val="28"/>
          <w:szCs w:val="28"/>
        </w:rPr>
        <w:t>«Право граждан на участие в культурной жизни»</w:t>
      </w:r>
      <w:r w:rsidR="000C7939" w:rsidRPr="00D61339">
        <w:rPr>
          <w:rFonts w:ascii="Times New Roman" w:eastAsia="Times New Roman" w:hAnsi="Times New Roman" w:cs="Times New Roman"/>
          <w:sz w:val="28"/>
          <w:szCs w:val="28"/>
        </w:rPr>
        <w:t xml:space="preserve"> </w:t>
      </w:r>
      <w:r w:rsidRPr="00513108">
        <w:rPr>
          <w:rFonts w:ascii="Times New Roman" w:hAnsi="Times New Roman" w:cs="Times New Roman"/>
          <w:sz w:val="28"/>
          <w:szCs w:val="28"/>
        </w:rPr>
        <w:t>(далее подпрограмма</w:t>
      </w:r>
      <w:r w:rsidR="006A623E" w:rsidRPr="00513108">
        <w:rPr>
          <w:rFonts w:ascii="Times New Roman" w:hAnsi="Times New Roman" w:cs="Times New Roman"/>
          <w:sz w:val="28"/>
          <w:szCs w:val="28"/>
        </w:rPr>
        <w:t>).</w:t>
      </w:r>
    </w:p>
    <w:p w:rsidR="00E85630" w:rsidRPr="00513108" w:rsidRDefault="00546040" w:rsidP="00513108">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00801AF5" w:rsidRPr="00513108">
        <w:rPr>
          <w:rFonts w:ascii="Times New Roman" w:hAnsi="Times New Roman" w:cs="Times New Roman"/>
          <w:sz w:val="28"/>
          <w:szCs w:val="28"/>
        </w:rPr>
        <w:t>На мероприятия подпрограммы</w:t>
      </w:r>
      <w:r w:rsidR="00E85630" w:rsidRPr="00513108">
        <w:rPr>
          <w:rFonts w:ascii="Times New Roman" w:hAnsi="Times New Roman" w:cs="Times New Roman"/>
          <w:sz w:val="28"/>
          <w:szCs w:val="28"/>
        </w:rPr>
        <w:t>:</w:t>
      </w:r>
    </w:p>
    <w:p w:rsidR="000C7939" w:rsidRPr="00D61339" w:rsidRDefault="000C7939" w:rsidP="000C7939">
      <w:pPr>
        <w:pStyle w:val="msonormalcxspmiddle"/>
        <w:spacing w:before="0" w:beforeAutospacing="0" w:after="0" w:afterAutospacing="0" w:line="240" w:lineRule="auto"/>
        <w:jc w:val="both"/>
        <w:rPr>
          <w:rFonts w:ascii="Times New Roman" w:hAnsi="Times New Roman"/>
          <w:sz w:val="28"/>
          <w:szCs w:val="28"/>
          <w:lang w:val="ru-RU"/>
        </w:rPr>
      </w:pPr>
      <w:r>
        <w:rPr>
          <w:rFonts w:ascii="Times New Roman" w:hAnsi="Times New Roman"/>
          <w:sz w:val="28"/>
          <w:szCs w:val="28"/>
          <w:lang w:val="ru-RU"/>
        </w:rPr>
        <w:t>- о</w:t>
      </w:r>
      <w:r w:rsidRPr="00D61339">
        <w:rPr>
          <w:rFonts w:ascii="Times New Roman" w:hAnsi="Times New Roman"/>
          <w:sz w:val="28"/>
          <w:szCs w:val="28"/>
          <w:lang w:val="ru-RU"/>
        </w:rPr>
        <w:t xml:space="preserve">существление культурно - </w:t>
      </w:r>
      <w:proofErr w:type="spellStart"/>
      <w:r w:rsidRPr="00D61339">
        <w:rPr>
          <w:rFonts w:ascii="Times New Roman" w:hAnsi="Times New Roman"/>
          <w:sz w:val="28"/>
          <w:szCs w:val="28"/>
          <w:lang w:val="ru-RU"/>
        </w:rPr>
        <w:t>досуговой</w:t>
      </w:r>
      <w:proofErr w:type="spellEnd"/>
      <w:r w:rsidRPr="00D61339">
        <w:rPr>
          <w:rFonts w:ascii="Times New Roman" w:hAnsi="Times New Roman"/>
          <w:sz w:val="28"/>
          <w:szCs w:val="28"/>
          <w:lang w:val="ru-RU"/>
        </w:rPr>
        <w:t xml:space="preserve"> деятельности на территории </w:t>
      </w:r>
      <w:proofErr w:type="spellStart"/>
      <w:r>
        <w:rPr>
          <w:rFonts w:ascii="Times New Roman" w:hAnsi="Times New Roman"/>
          <w:sz w:val="28"/>
          <w:szCs w:val="28"/>
          <w:lang w:val="ru-RU"/>
        </w:rPr>
        <w:t>Пристенского</w:t>
      </w:r>
      <w:proofErr w:type="spellEnd"/>
      <w:r>
        <w:rPr>
          <w:rFonts w:ascii="Times New Roman" w:hAnsi="Times New Roman"/>
          <w:sz w:val="28"/>
          <w:szCs w:val="28"/>
          <w:lang w:val="ru-RU"/>
        </w:rPr>
        <w:t xml:space="preserve"> сельсовета;</w:t>
      </w:r>
    </w:p>
    <w:p w:rsidR="000C7939" w:rsidRPr="00D61339" w:rsidRDefault="000C7939" w:rsidP="000C7939">
      <w:pPr>
        <w:pStyle w:val="msonormalcxspmiddle"/>
        <w:spacing w:before="0" w:beforeAutospacing="0" w:after="0" w:afterAutospacing="0" w:line="240" w:lineRule="auto"/>
        <w:jc w:val="both"/>
        <w:rPr>
          <w:rFonts w:ascii="Times New Roman" w:hAnsi="Times New Roman"/>
          <w:sz w:val="28"/>
          <w:szCs w:val="28"/>
          <w:lang w:val="ru-RU"/>
        </w:rPr>
      </w:pPr>
      <w:r>
        <w:rPr>
          <w:rFonts w:ascii="Times New Roman" w:hAnsi="Times New Roman"/>
          <w:sz w:val="28"/>
          <w:szCs w:val="28"/>
          <w:lang w:val="ru-RU"/>
        </w:rPr>
        <w:t>- с</w:t>
      </w:r>
      <w:r w:rsidRPr="00D61339">
        <w:rPr>
          <w:rFonts w:ascii="Times New Roman" w:hAnsi="Times New Roman"/>
          <w:sz w:val="28"/>
          <w:szCs w:val="28"/>
          <w:lang w:val="ru-RU"/>
        </w:rPr>
        <w:t>охранение и развитие творческого потенциала</w:t>
      </w:r>
      <w:r>
        <w:rPr>
          <w:rFonts w:ascii="Times New Roman" w:hAnsi="Times New Roman"/>
          <w:sz w:val="28"/>
          <w:szCs w:val="28"/>
          <w:lang w:val="ru-RU"/>
        </w:rPr>
        <w:t>;</w:t>
      </w:r>
    </w:p>
    <w:p w:rsidR="000C7939" w:rsidRPr="00D61339" w:rsidRDefault="000C7939" w:rsidP="000C7939">
      <w:pPr>
        <w:pStyle w:val="msonormalcxspmiddle"/>
        <w:spacing w:before="0" w:beforeAutospacing="0" w:after="0" w:afterAutospacing="0" w:line="240" w:lineRule="auto"/>
        <w:jc w:val="both"/>
        <w:rPr>
          <w:rFonts w:ascii="Times New Roman" w:hAnsi="Times New Roman"/>
          <w:sz w:val="28"/>
          <w:szCs w:val="28"/>
          <w:lang w:val="ru-RU"/>
        </w:rPr>
      </w:pPr>
      <w:r>
        <w:rPr>
          <w:rFonts w:ascii="Times New Roman" w:hAnsi="Times New Roman"/>
          <w:sz w:val="28"/>
          <w:szCs w:val="28"/>
          <w:lang w:val="ru-RU"/>
        </w:rPr>
        <w:t>- у</w:t>
      </w:r>
      <w:r w:rsidRPr="00D61339">
        <w:rPr>
          <w:rFonts w:ascii="Times New Roman" w:hAnsi="Times New Roman"/>
          <w:sz w:val="28"/>
          <w:szCs w:val="28"/>
          <w:lang w:val="ru-RU"/>
        </w:rPr>
        <w:t>крепление е</w:t>
      </w:r>
      <w:r>
        <w:rPr>
          <w:rFonts w:ascii="Times New Roman" w:hAnsi="Times New Roman"/>
          <w:sz w:val="28"/>
          <w:szCs w:val="28"/>
          <w:lang w:val="ru-RU"/>
        </w:rPr>
        <w:t>диного культурного пространства;</w:t>
      </w:r>
    </w:p>
    <w:p w:rsidR="00546040" w:rsidRPr="00513108" w:rsidRDefault="000C7939" w:rsidP="000C7939">
      <w:pPr>
        <w:spacing w:after="0" w:line="240" w:lineRule="auto"/>
        <w:jc w:val="both"/>
        <w:rPr>
          <w:rStyle w:val="apple-converted-space"/>
          <w:rFonts w:ascii="Times New Roman" w:hAnsi="Times New Roman" w:cs="Times New Roman"/>
          <w:sz w:val="28"/>
          <w:szCs w:val="28"/>
          <w:shd w:val="clear" w:color="auto" w:fill="F9F9F9"/>
        </w:rPr>
      </w:pPr>
      <w:r>
        <w:rPr>
          <w:rFonts w:ascii="Times New Roman" w:hAnsi="Times New Roman"/>
          <w:sz w:val="28"/>
          <w:szCs w:val="28"/>
        </w:rPr>
        <w:t>- с</w:t>
      </w:r>
      <w:r w:rsidRPr="00D61339">
        <w:rPr>
          <w:rFonts w:ascii="Times New Roman" w:eastAsia="Times New Roman" w:hAnsi="Times New Roman" w:cs="Times New Roman"/>
          <w:sz w:val="28"/>
          <w:szCs w:val="28"/>
        </w:rPr>
        <w:t xml:space="preserve">оздание условий для массового отдыха жителей и организация обустройства мест массового отдыха населения в </w:t>
      </w:r>
      <w:r>
        <w:rPr>
          <w:rFonts w:ascii="Times New Roman" w:eastAsia="Times New Roman" w:hAnsi="Times New Roman" w:cs="Times New Roman"/>
          <w:sz w:val="28"/>
          <w:szCs w:val="28"/>
        </w:rPr>
        <w:t xml:space="preserve">администрации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513108">
        <w:rPr>
          <w:rFonts w:ascii="Times New Roman" w:hAnsi="Times New Roman" w:cs="Times New Roman"/>
          <w:color w:val="000000"/>
          <w:sz w:val="28"/>
          <w:szCs w:val="28"/>
        </w:rPr>
        <w:t xml:space="preserve"> </w:t>
      </w:r>
      <w:r w:rsidR="00E85630" w:rsidRPr="00513108">
        <w:rPr>
          <w:rFonts w:ascii="Times New Roman" w:hAnsi="Times New Roman" w:cs="Times New Roman"/>
          <w:color w:val="000000"/>
          <w:sz w:val="28"/>
          <w:szCs w:val="28"/>
        </w:rPr>
        <w:t xml:space="preserve">- </w:t>
      </w:r>
      <w:r w:rsidR="00546040" w:rsidRPr="00513108">
        <w:rPr>
          <w:rFonts w:ascii="Times New Roman" w:hAnsi="Times New Roman" w:cs="Times New Roman"/>
          <w:sz w:val="28"/>
          <w:szCs w:val="28"/>
        </w:rPr>
        <w:t>за 201</w:t>
      </w:r>
      <w:r w:rsidR="00E85630" w:rsidRPr="00513108">
        <w:rPr>
          <w:rFonts w:ascii="Times New Roman" w:hAnsi="Times New Roman" w:cs="Times New Roman"/>
          <w:sz w:val="28"/>
          <w:szCs w:val="28"/>
        </w:rPr>
        <w:t>8</w:t>
      </w:r>
      <w:r w:rsidR="00546040" w:rsidRPr="00513108">
        <w:rPr>
          <w:rFonts w:ascii="Times New Roman" w:hAnsi="Times New Roman" w:cs="Times New Roman"/>
          <w:sz w:val="28"/>
          <w:szCs w:val="28"/>
        </w:rPr>
        <w:t xml:space="preserve"> год израсходовано – </w:t>
      </w:r>
      <w:r>
        <w:rPr>
          <w:rFonts w:ascii="Times New Roman" w:hAnsi="Times New Roman" w:cs="Times New Roman"/>
          <w:sz w:val="28"/>
          <w:szCs w:val="28"/>
        </w:rPr>
        <w:t>2029685</w:t>
      </w:r>
      <w:r w:rsidR="004A4A83" w:rsidRPr="00513108">
        <w:rPr>
          <w:rFonts w:ascii="Times New Roman" w:hAnsi="Times New Roman" w:cs="Times New Roman"/>
          <w:sz w:val="28"/>
          <w:szCs w:val="28"/>
        </w:rPr>
        <w:t xml:space="preserve"> </w:t>
      </w:r>
      <w:r w:rsidR="00546040" w:rsidRPr="00513108">
        <w:rPr>
          <w:rFonts w:ascii="Times New Roman" w:hAnsi="Times New Roman" w:cs="Times New Roman"/>
          <w:sz w:val="28"/>
          <w:szCs w:val="28"/>
        </w:rPr>
        <w:t>рублей, что составляет 100%.</w:t>
      </w:r>
    </w:p>
    <w:p w:rsidR="000B2F74" w:rsidRDefault="000B2F74" w:rsidP="00546040">
      <w:pPr>
        <w:widowControl w:val="0"/>
        <w:ind w:firstLine="709"/>
        <w:jc w:val="both"/>
        <w:rPr>
          <w:rFonts w:ascii="Times New Roman" w:hAnsi="Times New Roman" w:cs="Times New Roman"/>
          <w:sz w:val="24"/>
          <w:szCs w:val="24"/>
        </w:rPr>
        <w:sectPr w:rsidR="000B2F74" w:rsidSect="000B2F74">
          <w:pgSz w:w="11906" w:h="16838"/>
          <w:pgMar w:top="1134" w:right="851" w:bottom="1134" w:left="1134" w:header="708" w:footer="708" w:gutter="0"/>
          <w:cols w:space="708"/>
          <w:docGrid w:linePitch="360"/>
        </w:sectPr>
      </w:pPr>
    </w:p>
    <w:p w:rsidR="00546040" w:rsidRPr="004A4A83" w:rsidRDefault="00546040" w:rsidP="004A4A83">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rsidR="00546040" w:rsidRPr="004A4A83" w:rsidRDefault="004A4A83" w:rsidP="004A4A8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546040" w:rsidRPr="00546040" w:rsidRDefault="00546040" w:rsidP="00546040">
      <w:pPr>
        <w:widowControl w:val="0"/>
        <w:autoSpaceDE w:val="0"/>
        <w:autoSpaceDN w:val="0"/>
        <w:adjustRightInd w:val="0"/>
        <w:ind w:firstLine="540"/>
        <w:jc w:val="center"/>
        <w:rPr>
          <w:rFonts w:ascii="Times New Roman" w:hAnsi="Times New Roman" w:cs="Times New Roman"/>
          <w:sz w:val="24"/>
          <w:szCs w:val="24"/>
        </w:rPr>
      </w:pPr>
    </w:p>
    <w:p w:rsidR="00546040" w:rsidRPr="00546040" w:rsidRDefault="00546040" w:rsidP="00546040">
      <w:pPr>
        <w:widowControl w:val="0"/>
        <w:tabs>
          <w:tab w:val="left" w:pos="737"/>
        </w:tabs>
        <w:autoSpaceDE w:val="0"/>
        <w:autoSpaceDN w:val="0"/>
        <w:adjustRightInd w:val="0"/>
        <w:ind w:firstLine="540"/>
        <w:rPr>
          <w:rFonts w:ascii="Times New Roman" w:hAnsi="Times New Roman" w:cs="Times New Roman"/>
          <w:sz w:val="24"/>
          <w:szCs w:val="24"/>
        </w:rPr>
      </w:pPr>
      <w:r w:rsidRPr="00546040">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546040" w:rsidRPr="00546040" w:rsidRDefault="00546040" w:rsidP="00546040">
      <w:pPr>
        <w:ind w:firstLine="709"/>
        <w:jc w:val="both"/>
        <w:rPr>
          <w:rFonts w:ascii="Times New Roman" w:hAnsi="Times New Roman" w:cs="Times New Roman"/>
          <w:sz w:val="24"/>
          <w:szCs w:val="24"/>
        </w:rPr>
      </w:pPr>
      <w:r w:rsidRPr="00546040">
        <w:rPr>
          <w:rFonts w:ascii="Times New Roman" w:hAnsi="Times New Roman" w:cs="Times New Roman"/>
          <w:sz w:val="24"/>
          <w:szCs w:val="24"/>
        </w:rPr>
        <w:t>В 201</w:t>
      </w:r>
      <w:r w:rsidR="004A4A83">
        <w:rPr>
          <w:rFonts w:ascii="Times New Roman" w:hAnsi="Times New Roman" w:cs="Times New Roman"/>
          <w:sz w:val="24"/>
          <w:szCs w:val="24"/>
        </w:rPr>
        <w:t>8</w:t>
      </w:r>
      <w:r w:rsidRPr="00546040">
        <w:rPr>
          <w:rFonts w:ascii="Times New Roman" w:hAnsi="Times New Roman" w:cs="Times New Roman"/>
          <w:sz w:val="24"/>
          <w:szCs w:val="24"/>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0B2F74" w:rsidRPr="00EE4EA5" w:rsidTr="00513108">
        <w:trPr>
          <w:trHeight w:val="1300"/>
          <w:tblHeader/>
        </w:trPr>
        <w:tc>
          <w:tcPr>
            <w:tcW w:w="709" w:type="dxa"/>
            <w:vMerge w:val="restart"/>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w:t>
            </w:r>
            <w:proofErr w:type="spellStart"/>
            <w:proofErr w:type="gramStart"/>
            <w:r w:rsidRPr="00EE4EA5">
              <w:rPr>
                <w:rFonts w:ascii="Times New Roman" w:eastAsia="Calibri" w:hAnsi="Times New Roman" w:cs="Times New Roman"/>
                <w:sz w:val="28"/>
                <w:szCs w:val="28"/>
              </w:rPr>
              <w:t>п</w:t>
            </w:r>
            <w:proofErr w:type="spellEnd"/>
            <w:proofErr w:type="gramEnd"/>
            <w:r w:rsidRPr="00EE4EA5">
              <w:rPr>
                <w:rFonts w:ascii="Times New Roman" w:eastAsia="Calibri" w:hAnsi="Times New Roman" w:cs="Times New Roman"/>
                <w:sz w:val="28"/>
                <w:szCs w:val="28"/>
              </w:rPr>
              <w:t>/</w:t>
            </w:r>
            <w:proofErr w:type="spellStart"/>
            <w:r w:rsidRPr="00EE4EA5">
              <w:rPr>
                <w:rFonts w:ascii="Times New Roman" w:eastAsia="Calibri" w:hAnsi="Times New Roman" w:cs="Times New Roman"/>
                <w:sz w:val="28"/>
                <w:szCs w:val="28"/>
              </w:rPr>
              <w:t>п</w:t>
            </w:r>
            <w:proofErr w:type="spellEnd"/>
          </w:p>
        </w:tc>
        <w:tc>
          <w:tcPr>
            <w:tcW w:w="5671" w:type="dxa"/>
            <w:vMerge w:val="restart"/>
            <w:shd w:val="clear" w:color="auto" w:fill="auto"/>
          </w:tcPr>
          <w:p w:rsidR="000B2F74" w:rsidRPr="00EE4EA5" w:rsidRDefault="000B2F74"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513108" w:rsidRDefault="000B2F74" w:rsidP="00513108">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sidR="00513108">
              <w:rPr>
                <w:rFonts w:ascii="Times New Roman" w:eastAsia="Calibri" w:hAnsi="Times New Roman" w:cs="Times New Roman"/>
                <w:sz w:val="28"/>
                <w:szCs w:val="28"/>
              </w:rPr>
              <w:t xml:space="preserve"> </w:t>
            </w:r>
          </w:p>
          <w:p w:rsidR="000B2F74" w:rsidRPr="00513108" w:rsidRDefault="000B2F74" w:rsidP="00513108">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2018 год</w:t>
            </w:r>
          </w:p>
        </w:tc>
      </w:tr>
      <w:tr w:rsidR="000B2F74" w:rsidRPr="00EE4EA5" w:rsidTr="000B2F74">
        <w:trPr>
          <w:tblHeader/>
        </w:trPr>
        <w:tc>
          <w:tcPr>
            <w:tcW w:w="709" w:type="dxa"/>
            <w:vMerge/>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0B2F74" w:rsidRPr="00EE4EA5" w:rsidRDefault="000B2F74"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0B2F74" w:rsidRPr="00EE4EA5" w:rsidTr="000B2F74">
        <w:trPr>
          <w:tblHeader/>
        </w:trPr>
        <w:tc>
          <w:tcPr>
            <w:tcW w:w="709" w:type="dxa"/>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0B2F74" w:rsidRPr="00EE4EA5" w:rsidTr="000B2F74">
        <w:tc>
          <w:tcPr>
            <w:tcW w:w="10774" w:type="dxa"/>
            <w:gridSpan w:val="5"/>
            <w:shd w:val="clear" w:color="auto" w:fill="auto"/>
            <w:vAlign w:val="center"/>
          </w:tcPr>
          <w:p w:rsidR="000B2F74" w:rsidRPr="00EE4EA5" w:rsidRDefault="000B2F74" w:rsidP="00C452AB">
            <w:pPr>
              <w:spacing w:after="0" w:line="240" w:lineRule="auto"/>
              <w:jc w:val="center"/>
              <w:rPr>
                <w:rFonts w:ascii="Times New Roman" w:eastAsia="Calibri" w:hAnsi="Times New Roman" w:cs="Times New Roman"/>
                <w:sz w:val="28"/>
                <w:szCs w:val="28"/>
              </w:rPr>
            </w:pPr>
            <w:r w:rsidRPr="00FB034F">
              <w:rPr>
                <w:rFonts w:ascii="Times New Roman" w:eastAsia="Calibri" w:hAnsi="Times New Roman" w:cs="Times New Roman"/>
                <w:b/>
                <w:sz w:val="28"/>
                <w:szCs w:val="28"/>
              </w:rPr>
              <w:t xml:space="preserve">Подпрограмма </w:t>
            </w:r>
            <w:r w:rsidRPr="00C452AB">
              <w:rPr>
                <w:rFonts w:ascii="Times New Roman" w:eastAsia="Calibri" w:hAnsi="Times New Roman" w:cs="Times New Roman"/>
                <w:b/>
                <w:sz w:val="28"/>
                <w:szCs w:val="28"/>
              </w:rPr>
              <w:t>«</w:t>
            </w:r>
            <w:r w:rsidR="00C452AB" w:rsidRPr="00C452AB">
              <w:rPr>
                <w:rFonts w:ascii="Times New Roman" w:eastAsia="Times New Roman" w:hAnsi="Times New Roman" w:cs="Times New Roman"/>
                <w:b/>
                <w:sz w:val="28"/>
                <w:szCs w:val="28"/>
              </w:rPr>
              <w:t>Право граждан на участие в культурной жизни»</w:t>
            </w:r>
          </w:p>
        </w:tc>
      </w:tr>
      <w:tr w:rsidR="000B2F74" w:rsidRPr="00EE4EA5" w:rsidTr="000B2F74">
        <w:tc>
          <w:tcPr>
            <w:tcW w:w="709" w:type="dxa"/>
            <w:shd w:val="clear" w:color="auto" w:fill="auto"/>
            <w:vAlign w:val="center"/>
          </w:tcPr>
          <w:p w:rsidR="000B2F74" w:rsidRPr="00EE4EA5" w:rsidRDefault="00625030"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rsidR="000B2F74" w:rsidRPr="00625030" w:rsidRDefault="00625030" w:rsidP="004838EE">
            <w:pPr>
              <w:spacing w:after="0" w:line="240" w:lineRule="auto"/>
              <w:rPr>
                <w:rFonts w:ascii="Times New Roman" w:eastAsia="Calibri" w:hAnsi="Times New Roman" w:cs="Times New Roman"/>
                <w:sz w:val="28"/>
                <w:szCs w:val="28"/>
              </w:rPr>
            </w:pPr>
            <w:r w:rsidRPr="00625030">
              <w:rPr>
                <w:rFonts w:ascii="Times New Roman" w:eastAsia="Times New Roman" w:hAnsi="Times New Roman" w:cs="Times New Roman"/>
                <w:sz w:val="28"/>
                <w:szCs w:val="28"/>
              </w:rPr>
              <w:t>Среднее число участников клубных формирований в расчете на 1000 человек населения</w:t>
            </w:r>
          </w:p>
        </w:tc>
        <w:tc>
          <w:tcPr>
            <w:tcW w:w="1701" w:type="dxa"/>
            <w:shd w:val="clear" w:color="auto" w:fill="auto"/>
            <w:vAlign w:val="center"/>
          </w:tcPr>
          <w:p w:rsidR="000B2F74" w:rsidRPr="00EE4EA5" w:rsidRDefault="00625030"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w:t>
            </w:r>
          </w:p>
        </w:tc>
        <w:tc>
          <w:tcPr>
            <w:tcW w:w="1417" w:type="dxa"/>
            <w:shd w:val="clear" w:color="auto" w:fill="auto"/>
            <w:vAlign w:val="center"/>
          </w:tcPr>
          <w:p w:rsidR="000B2F74" w:rsidRPr="00EE4EA5" w:rsidRDefault="00625030" w:rsidP="004838EE">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276" w:type="dxa"/>
            <w:shd w:val="clear" w:color="auto" w:fill="auto"/>
            <w:vAlign w:val="center"/>
          </w:tcPr>
          <w:p w:rsidR="00625030" w:rsidRDefault="00625030" w:rsidP="004838EE">
            <w:pPr>
              <w:spacing w:after="0" w:line="240" w:lineRule="auto"/>
              <w:jc w:val="center"/>
              <w:rPr>
                <w:rFonts w:ascii="Times New Roman" w:eastAsia="Calibri" w:hAnsi="Times New Roman" w:cs="Times New Roman"/>
                <w:sz w:val="28"/>
                <w:szCs w:val="28"/>
              </w:rPr>
            </w:pPr>
          </w:p>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r>
              <w:rPr>
                <w:rFonts w:ascii="Times New Roman" w:eastAsia="Calibri" w:hAnsi="Times New Roman" w:cs="Times New Roman"/>
                <w:sz w:val="28"/>
                <w:szCs w:val="28"/>
              </w:rPr>
              <w:t>0</w:t>
            </w:r>
          </w:p>
          <w:p w:rsidR="000B2F74" w:rsidRPr="00EE4EA5" w:rsidRDefault="000B2F74" w:rsidP="004838EE">
            <w:pPr>
              <w:spacing w:after="0" w:line="240" w:lineRule="auto"/>
              <w:jc w:val="center"/>
              <w:rPr>
                <w:rFonts w:ascii="Times New Roman" w:eastAsia="Calibri" w:hAnsi="Times New Roman" w:cs="Times New Roman"/>
                <w:sz w:val="28"/>
                <w:szCs w:val="28"/>
              </w:rPr>
            </w:pPr>
          </w:p>
        </w:tc>
      </w:tr>
      <w:tr w:rsidR="000B2F74" w:rsidRPr="00365E7F" w:rsidTr="000B2F74">
        <w:trPr>
          <w:trHeight w:val="1070"/>
        </w:trPr>
        <w:tc>
          <w:tcPr>
            <w:tcW w:w="709" w:type="dxa"/>
            <w:shd w:val="clear" w:color="auto" w:fill="auto"/>
            <w:vAlign w:val="center"/>
          </w:tcPr>
          <w:p w:rsidR="000B2F74" w:rsidRPr="00EE4EA5" w:rsidRDefault="00625030" w:rsidP="004838EE">
            <w:pPr>
              <w:jc w:val="center"/>
              <w:rPr>
                <w:rFonts w:ascii="Times New Roman" w:hAnsi="Times New Roman"/>
                <w:sz w:val="28"/>
                <w:szCs w:val="28"/>
              </w:rPr>
            </w:pPr>
            <w:r>
              <w:rPr>
                <w:rFonts w:ascii="Times New Roman" w:hAnsi="Times New Roman"/>
                <w:sz w:val="28"/>
                <w:szCs w:val="28"/>
              </w:rPr>
              <w:t>2</w:t>
            </w:r>
          </w:p>
        </w:tc>
        <w:tc>
          <w:tcPr>
            <w:tcW w:w="5671" w:type="dxa"/>
            <w:shd w:val="clear" w:color="auto" w:fill="auto"/>
          </w:tcPr>
          <w:p w:rsidR="000B2F74" w:rsidRPr="00EE4EA5" w:rsidRDefault="000B2F74" w:rsidP="004838EE">
            <w:pPr>
              <w:rPr>
                <w:rFonts w:ascii="Times New Roman" w:eastAsia="Calibri" w:hAnsi="Times New Roman"/>
                <w:sz w:val="28"/>
                <w:szCs w:val="28"/>
              </w:rPr>
            </w:pPr>
            <w:r w:rsidRPr="00EE4EA5">
              <w:rPr>
                <w:rFonts w:ascii="Times New Roman" w:eastAsia="Calibri" w:hAnsi="Times New Roman"/>
                <w:sz w:val="28"/>
                <w:szCs w:val="28"/>
              </w:rPr>
              <w:t>Увеличение доли детей, привлекаемых к участию в творческих мероприятиях от общего числа детей</w:t>
            </w:r>
          </w:p>
        </w:tc>
        <w:tc>
          <w:tcPr>
            <w:tcW w:w="1701" w:type="dxa"/>
            <w:shd w:val="clear" w:color="auto" w:fill="auto"/>
            <w:vAlign w:val="center"/>
          </w:tcPr>
          <w:p w:rsidR="000B2F74" w:rsidRPr="00EE4EA5" w:rsidRDefault="000B2F74" w:rsidP="004838EE">
            <w:pPr>
              <w:jc w:val="center"/>
              <w:rPr>
                <w:rFonts w:ascii="Times New Roman" w:hAnsi="Times New Roman"/>
                <w:sz w:val="28"/>
                <w:szCs w:val="28"/>
              </w:rPr>
            </w:pPr>
            <w:r w:rsidRPr="00EE4EA5">
              <w:rPr>
                <w:rFonts w:ascii="Times New Roman" w:hAnsi="Times New Roman"/>
                <w:sz w:val="28"/>
                <w:szCs w:val="28"/>
              </w:rPr>
              <w:t>процент</w:t>
            </w:r>
          </w:p>
        </w:tc>
        <w:tc>
          <w:tcPr>
            <w:tcW w:w="1417" w:type="dxa"/>
            <w:shd w:val="clear" w:color="auto" w:fill="auto"/>
            <w:vAlign w:val="center"/>
          </w:tcPr>
          <w:p w:rsidR="000B2F74" w:rsidRPr="00365E7F" w:rsidRDefault="00625030" w:rsidP="004838EE">
            <w:pPr>
              <w:jc w:val="center"/>
              <w:rPr>
                <w:rFonts w:ascii="Times New Roman" w:hAnsi="Times New Roman"/>
                <w:sz w:val="28"/>
                <w:szCs w:val="28"/>
              </w:rPr>
            </w:pPr>
            <w:r>
              <w:rPr>
                <w:rFonts w:ascii="Times New Roman" w:hAnsi="Times New Roman"/>
                <w:sz w:val="28"/>
                <w:szCs w:val="28"/>
              </w:rPr>
              <w:t>4</w:t>
            </w:r>
          </w:p>
        </w:tc>
        <w:tc>
          <w:tcPr>
            <w:tcW w:w="1276" w:type="dxa"/>
            <w:shd w:val="clear" w:color="auto" w:fill="auto"/>
            <w:vAlign w:val="center"/>
          </w:tcPr>
          <w:p w:rsidR="000B2F74" w:rsidRPr="00365E7F" w:rsidRDefault="00625030" w:rsidP="004838EE">
            <w:pPr>
              <w:jc w:val="center"/>
              <w:rPr>
                <w:rFonts w:ascii="Times New Roman" w:hAnsi="Times New Roman"/>
                <w:sz w:val="28"/>
                <w:szCs w:val="28"/>
              </w:rPr>
            </w:pPr>
            <w:r>
              <w:rPr>
                <w:rFonts w:ascii="Times New Roman" w:hAnsi="Times New Roman"/>
                <w:sz w:val="28"/>
                <w:szCs w:val="28"/>
              </w:rPr>
              <w:t>5</w:t>
            </w:r>
          </w:p>
        </w:tc>
      </w:tr>
      <w:tr w:rsidR="000B2F74" w:rsidRPr="00EE4EA5" w:rsidTr="000B2F74">
        <w:tc>
          <w:tcPr>
            <w:tcW w:w="709" w:type="dxa"/>
            <w:shd w:val="clear" w:color="auto" w:fill="auto"/>
            <w:vAlign w:val="center"/>
          </w:tcPr>
          <w:p w:rsidR="000B2F74" w:rsidRPr="00EE4EA5" w:rsidRDefault="00625030"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671" w:type="dxa"/>
            <w:shd w:val="clear" w:color="auto" w:fill="auto"/>
          </w:tcPr>
          <w:p w:rsidR="000B2F74" w:rsidRPr="00EE4EA5" w:rsidRDefault="000B2F74" w:rsidP="004838EE">
            <w:pPr>
              <w:spacing w:after="0" w:line="240" w:lineRule="auto"/>
              <w:rPr>
                <w:rFonts w:ascii="Times New Roman" w:eastAsia="Calibri" w:hAnsi="Times New Roman" w:cs="Times New Roman"/>
                <w:iCs/>
                <w:sz w:val="28"/>
                <w:szCs w:val="28"/>
              </w:rPr>
            </w:pPr>
            <w:r w:rsidRPr="00EE4EA5">
              <w:rPr>
                <w:rFonts w:ascii="Times New Roman" w:eastAsia="Calibri" w:hAnsi="Times New Roman" w:cs="Times New Roman"/>
                <w:iCs/>
                <w:sz w:val="28"/>
                <w:szCs w:val="28"/>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p w:rsidR="000B2F74" w:rsidRPr="00EE4EA5" w:rsidRDefault="000B2F74" w:rsidP="004838EE">
            <w:pPr>
              <w:spacing w:after="0" w:line="240" w:lineRule="auto"/>
              <w:rPr>
                <w:rFonts w:ascii="Times New Roman" w:eastAsia="Calibri" w:hAnsi="Times New Roman" w:cs="Times New Roman"/>
                <w:iCs/>
                <w:sz w:val="28"/>
                <w:szCs w:val="28"/>
              </w:rPr>
            </w:pPr>
          </w:p>
        </w:tc>
        <w:tc>
          <w:tcPr>
            <w:tcW w:w="1701" w:type="dxa"/>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r w:rsidRPr="00EE4EA5">
              <w:rPr>
                <w:rFonts w:ascii="Times New Roman" w:eastAsia="Calibri" w:hAnsi="Times New Roman" w:cs="Times New Roman"/>
                <w:sz w:val="28"/>
                <w:szCs w:val="28"/>
              </w:rPr>
              <w:t>,</w:t>
            </w:r>
            <w:r>
              <w:rPr>
                <w:rFonts w:ascii="Times New Roman" w:eastAsia="Calibri" w:hAnsi="Times New Roman" w:cs="Times New Roman"/>
                <w:sz w:val="28"/>
                <w:szCs w:val="28"/>
              </w:rPr>
              <w:t>0</w:t>
            </w:r>
          </w:p>
        </w:tc>
        <w:tc>
          <w:tcPr>
            <w:tcW w:w="1276" w:type="dxa"/>
            <w:shd w:val="clear" w:color="auto" w:fill="auto"/>
            <w:vAlign w:val="center"/>
          </w:tcPr>
          <w:p w:rsidR="000B2F74" w:rsidRPr="00EE4EA5" w:rsidRDefault="000B2F7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r w:rsidRPr="00EE4EA5">
              <w:rPr>
                <w:rFonts w:ascii="Times New Roman" w:eastAsia="Calibri" w:hAnsi="Times New Roman" w:cs="Times New Roman"/>
                <w:sz w:val="28"/>
                <w:szCs w:val="28"/>
              </w:rPr>
              <w:t>,</w:t>
            </w:r>
            <w:r>
              <w:rPr>
                <w:rFonts w:ascii="Times New Roman" w:eastAsia="Calibri" w:hAnsi="Times New Roman" w:cs="Times New Roman"/>
                <w:sz w:val="28"/>
                <w:szCs w:val="28"/>
              </w:rPr>
              <w:t>0</w:t>
            </w:r>
          </w:p>
        </w:tc>
      </w:tr>
    </w:tbl>
    <w:p w:rsidR="00546040" w:rsidRPr="00BD4A1D" w:rsidRDefault="00546040" w:rsidP="00546040">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BD4A1D" w:rsidRPr="00EA46A3" w:rsidRDefault="00BD4A1D" w:rsidP="00BD4A1D">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BD4A1D" w:rsidRPr="00EA46A3" w:rsidRDefault="00BD4A1D" w:rsidP="00BD4A1D">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BD4A1D" w:rsidRPr="00AD0A33" w:rsidRDefault="00BD4A1D" w:rsidP="00BD4A1D">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BD4A1D" w:rsidRPr="00AD0A33"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BD4A1D" w:rsidRPr="00AD0A33" w:rsidTr="004838EE">
        <w:trPr>
          <w:jc w:val="center"/>
        </w:trPr>
        <w:tc>
          <w:tcPr>
            <w:tcW w:w="4608" w:type="dxa"/>
            <w:tcMar>
              <w:top w:w="0" w:type="dxa"/>
              <w:left w:w="108" w:type="dxa"/>
              <w:bottom w:w="0" w:type="dxa"/>
              <w:right w:w="108" w:type="dxa"/>
            </w:tcMa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BD4A1D" w:rsidRPr="00AD0A33" w:rsidRDefault="00BD4A1D" w:rsidP="004838EE">
            <w:pPr>
              <w:spacing w:after="0" w:line="240" w:lineRule="auto"/>
              <w:contextualSpacing/>
              <w:rPr>
                <w:rFonts w:ascii="Times New Roman" w:hAnsi="Times New Roman" w:cs="Times New Roman"/>
                <w:sz w:val="28"/>
                <w:szCs w:val="28"/>
              </w:rPr>
            </w:pPr>
          </w:p>
        </w:tc>
      </w:tr>
      <w:tr w:rsidR="00AC0D16" w:rsidRPr="00AD0A33" w:rsidTr="004838EE">
        <w:trPr>
          <w:jc w:val="center"/>
        </w:trPr>
        <w:tc>
          <w:tcPr>
            <w:tcW w:w="4608" w:type="dxa"/>
            <w:tcMar>
              <w:top w:w="0" w:type="dxa"/>
              <w:left w:w="108" w:type="dxa"/>
              <w:bottom w:w="0" w:type="dxa"/>
              <w:right w:w="108" w:type="dxa"/>
            </w:tcMar>
          </w:tcPr>
          <w:p w:rsidR="00AC0D16" w:rsidRPr="00AC0D16" w:rsidRDefault="00AB7A7F"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2029685</w:t>
            </w:r>
            <w:r w:rsidR="00AC0D16">
              <w:rPr>
                <w:rFonts w:ascii="Times New Roman" w:hAnsi="Times New Roman" w:cs="Times New Roman"/>
                <w:sz w:val="28"/>
                <w:szCs w:val="28"/>
                <w:u w:val="single"/>
              </w:rPr>
              <w:t xml:space="preserve"> </w:t>
            </w:r>
            <w:r w:rsidR="00AC0D16">
              <w:rPr>
                <w:rFonts w:ascii="Times New Roman" w:hAnsi="Times New Roman" w:cs="Times New Roman"/>
                <w:sz w:val="28"/>
                <w:szCs w:val="28"/>
              </w:rPr>
              <w:t xml:space="preserve">  </w:t>
            </w:r>
            <w:proofErr w:type="spellStart"/>
            <w:r w:rsidR="00AC0D16">
              <w:rPr>
                <w:rFonts w:ascii="Times New Roman" w:hAnsi="Times New Roman" w:cs="Times New Roman"/>
                <w:sz w:val="28"/>
                <w:szCs w:val="28"/>
              </w:rPr>
              <w:t>х</w:t>
            </w:r>
            <w:proofErr w:type="spellEnd"/>
            <w:r w:rsidR="00AC0D16">
              <w:rPr>
                <w:rFonts w:ascii="Times New Roman" w:hAnsi="Times New Roman" w:cs="Times New Roman"/>
                <w:sz w:val="28"/>
                <w:szCs w:val="28"/>
              </w:rPr>
              <w:t xml:space="preserve"> 100%= 100</w:t>
            </w:r>
          </w:p>
          <w:p w:rsidR="00AC0D16" w:rsidRPr="00AC0D16" w:rsidRDefault="00AB7A7F" w:rsidP="00AB7A7F">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2031150</w:t>
            </w:r>
          </w:p>
        </w:tc>
        <w:tc>
          <w:tcPr>
            <w:tcW w:w="0" w:type="auto"/>
            <w:vAlign w:val="center"/>
          </w:tcPr>
          <w:p w:rsidR="00AC0D16" w:rsidRPr="00AD0A33" w:rsidRDefault="00AC0D16" w:rsidP="004838EE">
            <w:pPr>
              <w:spacing w:after="0" w:line="240" w:lineRule="auto"/>
              <w:contextualSpacing/>
              <w:rPr>
                <w:rFonts w:ascii="Times New Roman" w:hAnsi="Times New Roman" w:cs="Times New Roman"/>
                <w:sz w:val="28"/>
                <w:szCs w:val="28"/>
              </w:rPr>
            </w:pPr>
          </w:p>
        </w:tc>
      </w:tr>
    </w:tbl>
    <w:p w:rsidR="00BD4A1D" w:rsidRPr="00AD0A33" w:rsidRDefault="00BD4A1D" w:rsidP="00BD4A1D">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Оценка эффективности реализации Программы производится ежегодно на основе использования системы целевых индикаторов, которая обеспечит </w:t>
      </w:r>
      <w:r w:rsidRPr="00AD0A33">
        <w:rPr>
          <w:rFonts w:ascii="Times New Roman" w:hAnsi="Times New Roman" w:cs="Times New Roman"/>
          <w:sz w:val="28"/>
          <w:szCs w:val="28"/>
        </w:rPr>
        <w:lastRenderedPageBreak/>
        <w:t>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BD4A1D" w:rsidRPr="00AD0A33" w:rsidRDefault="00BD4A1D" w:rsidP="00BD4A1D">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BD4A1D" w:rsidRPr="00AD0A33" w:rsidRDefault="00BD4A1D" w:rsidP="00BD4A1D">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BD4A1D"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х18</w:t>
            </w:r>
          </w:p>
        </w:tc>
        <w:tc>
          <w:tcPr>
            <w:tcW w:w="2268" w:type="dxa"/>
            <w:vMerge w:val="restart"/>
            <w:tcMar>
              <w:top w:w="0" w:type="dxa"/>
              <w:left w:w="108" w:type="dxa"/>
              <w:bottom w:w="0" w:type="dxa"/>
              <w:right w:w="108" w:type="dxa"/>
            </w:tcMar>
            <w:vAlign w:val="cente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BD4A1D" w:rsidRPr="00AD0A33" w:rsidTr="004838EE">
        <w:trPr>
          <w:jc w:val="center"/>
        </w:trPr>
        <w:tc>
          <w:tcPr>
            <w:tcW w:w="2802" w:type="dxa"/>
            <w:tcMar>
              <w:top w:w="0" w:type="dxa"/>
              <w:left w:w="108" w:type="dxa"/>
              <w:bottom w:w="0" w:type="dxa"/>
              <w:right w:w="108" w:type="dxa"/>
            </w:tcMa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BD4A1D" w:rsidRPr="00AD0A33" w:rsidRDefault="00BD4A1D" w:rsidP="004838EE">
            <w:pPr>
              <w:spacing w:after="0" w:line="240" w:lineRule="auto"/>
              <w:contextualSpacing/>
              <w:rPr>
                <w:rFonts w:ascii="Times New Roman" w:hAnsi="Times New Roman" w:cs="Times New Roman"/>
                <w:sz w:val="28"/>
                <w:szCs w:val="28"/>
              </w:rPr>
            </w:pPr>
          </w:p>
        </w:tc>
      </w:tr>
    </w:tbl>
    <w:p w:rsidR="00BD4A1D" w:rsidRPr="00AD0A33" w:rsidRDefault="00BD4A1D" w:rsidP="007A04B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BD4A1D"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2F56A6" w:rsidRPr="007A04B3" w:rsidRDefault="002F56A6"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2F56A6">
        <w:rPr>
          <w:rFonts w:ascii="Times New Roman" w:hAnsi="Times New Roman" w:cs="Times New Roman"/>
          <w:sz w:val="28"/>
          <w:szCs w:val="28"/>
          <w:u w:val="single"/>
        </w:rPr>
        <w:t>1/</w:t>
      </w:r>
      <w:r w:rsidR="002F2EF5">
        <w:rPr>
          <w:rFonts w:ascii="Times New Roman" w:hAnsi="Times New Roman" w:cs="Times New Roman"/>
          <w:sz w:val="28"/>
          <w:szCs w:val="28"/>
          <w:u w:val="single"/>
        </w:rPr>
        <w:t>1</w:t>
      </w:r>
      <w:r w:rsidRPr="002F56A6">
        <w:rPr>
          <w:rFonts w:ascii="Times New Roman" w:hAnsi="Times New Roman" w:cs="Times New Roman"/>
          <w:sz w:val="28"/>
          <w:szCs w:val="28"/>
          <w:u w:val="single"/>
        </w:rPr>
        <w:t>+</w:t>
      </w:r>
      <w:r w:rsidR="002F2EF5">
        <w:rPr>
          <w:rFonts w:ascii="Times New Roman" w:hAnsi="Times New Roman" w:cs="Times New Roman"/>
          <w:sz w:val="28"/>
          <w:szCs w:val="28"/>
          <w:u w:val="single"/>
        </w:rPr>
        <w:t>5</w:t>
      </w:r>
      <w:r w:rsidRPr="002F56A6">
        <w:rPr>
          <w:rFonts w:ascii="Times New Roman" w:hAnsi="Times New Roman" w:cs="Times New Roman"/>
          <w:sz w:val="28"/>
          <w:szCs w:val="28"/>
          <w:u w:val="single"/>
        </w:rPr>
        <w:t>/</w:t>
      </w:r>
      <w:r w:rsidR="002F2EF5">
        <w:rPr>
          <w:rFonts w:ascii="Times New Roman" w:hAnsi="Times New Roman" w:cs="Times New Roman"/>
          <w:sz w:val="28"/>
          <w:szCs w:val="28"/>
          <w:u w:val="single"/>
        </w:rPr>
        <w:t>4</w:t>
      </w:r>
      <w:r w:rsidRPr="002F56A6">
        <w:rPr>
          <w:rFonts w:ascii="Times New Roman" w:hAnsi="Times New Roman" w:cs="Times New Roman"/>
          <w:sz w:val="28"/>
          <w:szCs w:val="28"/>
          <w:u w:val="single"/>
        </w:rPr>
        <w:t>+</w:t>
      </w:r>
      <w:r w:rsidR="002F2EF5">
        <w:rPr>
          <w:rFonts w:ascii="Times New Roman" w:hAnsi="Times New Roman" w:cs="Times New Roman"/>
          <w:sz w:val="28"/>
          <w:szCs w:val="28"/>
          <w:u w:val="single"/>
        </w:rPr>
        <w:t>100</w:t>
      </w:r>
      <w:r w:rsidRPr="002F56A6">
        <w:rPr>
          <w:rFonts w:ascii="Times New Roman" w:hAnsi="Times New Roman" w:cs="Times New Roman"/>
          <w:sz w:val="28"/>
          <w:szCs w:val="28"/>
          <w:u w:val="single"/>
        </w:rPr>
        <w:t>//100</w:t>
      </w:r>
      <w:r>
        <w:rPr>
          <w:rFonts w:ascii="Times New Roman" w:hAnsi="Times New Roman" w:cs="Times New Roman"/>
          <w:sz w:val="28"/>
          <w:szCs w:val="28"/>
          <w:u w:val="single"/>
        </w:rPr>
        <w:t xml:space="preserve">  </w:t>
      </w:r>
      <w:r w:rsidRPr="002F56A6">
        <w:rPr>
          <w:rFonts w:ascii="Times New Roman" w:hAnsi="Times New Roman" w:cs="Times New Roman"/>
          <w:sz w:val="28"/>
          <w:szCs w:val="28"/>
        </w:rPr>
        <w:t xml:space="preserve">    </w:t>
      </w:r>
      <w:r w:rsidRPr="002F56A6">
        <w:rPr>
          <w:rFonts w:ascii="Times New Roman" w:hAnsi="Times New Roman" w:cs="Times New Roman"/>
          <w:sz w:val="28"/>
          <w:szCs w:val="28"/>
          <w:lang w:val="en-US"/>
        </w:rPr>
        <w:t>x</w:t>
      </w:r>
      <w:r w:rsidRPr="007A04B3">
        <w:rPr>
          <w:rFonts w:ascii="Times New Roman" w:hAnsi="Times New Roman" w:cs="Times New Roman"/>
          <w:sz w:val="28"/>
          <w:szCs w:val="28"/>
        </w:rPr>
        <w:t xml:space="preserve"> 100% =</w:t>
      </w:r>
      <w:r w:rsidR="007A04B3" w:rsidRPr="007A04B3">
        <w:rPr>
          <w:rFonts w:ascii="Times New Roman" w:hAnsi="Times New Roman" w:cs="Times New Roman"/>
          <w:sz w:val="28"/>
          <w:szCs w:val="28"/>
        </w:rPr>
        <w:t>10</w:t>
      </w:r>
      <w:r w:rsidR="002F2EF5">
        <w:rPr>
          <w:rFonts w:ascii="Times New Roman" w:hAnsi="Times New Roman" w:cs="Times New Roman"/>
          <w:sz w:val="28"/>
          <w:szCs w:val="28"/>
        </w:rPr>
        <w:t>8</w:t>
      </w:r>
      <w:r w:rsidR="007A04B3" w:rsidRPr="007A04B3">
        <w:rPr>
          <w:rFonts w:ascii="Times New Roman" w:hAnsi="Times New Roman" w:cs="Times New Roman"/>
          <w:sz w:val="28"/>
          <w:szCs w:val="28"/>
        </w:rPr>
        <w:t>%</w:t>
      </w:r>
    </w:p>
    <w:p w:rsidR="002F56A6" w:rsidRPr="002F56A6" w:rsidRDefault="002F56A6" w:rsidP="00BD4A1D">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F2EF5">
        <w:rPr>
          <w:rFonts w:ascii="Times New Roman" w:hAnsi="Times New Roman" w:cs="Times New Roman"/>
          <w:sz w:val="28"/>
          <w:szCs w:val="28"/>
        </w:rPr>
        <w:t xml:space="preserve">        3</w:t>
      </w:r>
    </w:p>
    <w:p w:rsidR="00546040" w:rsidRPr="007A04B3" w:rsidRDefault="00546040" w:rsidP="00546040">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201</w:t>
      </w:r>
      <w:r w:rsidR="007A04B3" w:rsidRPr="007A04B3">
        <w:rPr>
          <w:rFonts w:ascii="Times New Roman" w:hAnsi="Times New Roman" w:cs="Times New Roman"/>
          <w:kern w:val="2"/>
          <w:sz w:val="28"/>
          <w:szCs w:val="28"/>
        </w:rPr>
        <w:t>8</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w:t>
      </w:r>
      <w:r w:rsidR="007A04B3" w:rsidRPr="007A04B3">
        <w:rPr>
          <w:rFonts w:ascii="Times New Roman" w:hAnsi="Times New Roman" w:cs="Times New Roman"/>
          <w:kern w:val="2"/>
          <w:sz w:val="28"/>
          <w:szCs w:val="28"/>
        </w:rPr>
        <w:t>эффективная</w:t>
      </w:r>
      <w:r w:rsidRPr="007A04B3">
        <w:rPr>
          <w:rFonts w:ascii="Times New Roman" w:hAnsi="Times New Roman" w:cs="Times New Roman"/>
          <w:kern w:val="2"/>
          <w:sz w:val="28"/>
          <w:szCs w:val="28"/>
        </w:rPr>
        <w:t>.</w:t>
      </w:r>
    </w:p>
    <w:p w:rsidR="00546040" w:rsidRPr="00546040" w:rsidRDefault="00546040" w:rsidP="00546040">
      <w:pPr>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AB7A7F" w:rsidRDefault="00AB7A7F" w:rsidP="007A04B3">
      <w:pPr>
        <w:spacing w:after="0" w:line="240" w:lineRule="auto"/>
        <w:jc w:val="right"/>
        <w:rPr>
          <w:rFonts w:ascii="Times New Roman" w:hAnsi="Times New Roman" w:cs="Times New Roman"/>
          <w:sz w:val="24"/>
          <w:szCs w:val="24"/>
        </w:rPr>
      </w:pPr>
    </w:p>
    <w:p w:rsidR="007A04B3" w:rsidRPr="00546040" w:rsidRDefault="007A04B3" w:rsidP="007A04B3">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7A04B3" w:rsidRPr="00BD0825" w:rsidRDefault="007A04B3" w:rsidP="007A04B3">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к </w:t>
      </w:r>
      <w:r w:rsidRPr="00BD0825">
        <w:rPr>
          <w:rFonts w:ascii="Times New Roman" w:hAnsi="Times New Roman" w:cs="Times New Roman"/>
          <w:sz w:val="24"/>
          <w:szCs w:val="24"/>
        </w:rPr>
        <w:t xml:space="preserve">постановлению Администрации </w:t>
      </w:r>
    </w:p>
    <w:p w:rsidR="007A04B3" w:rsidRPr="00BD0825" w:rsidRDefault="00BD0825" w:rsidP="007A04B3">
      <w:pPr>
        <w:spacing w:after="0" w:line="240" w:lineRule="auto"/>
        <w:ind w:firstLine="709"/>
        <w:jc w:val="right"/>
        <w:rPr>
          <w:rFonts w:ascii="Times New Roman" w:hAnsi="Times New Roman" w:cs="Times New Roman"/>
          <w:sz w:val="24"/>
          <w:szCs w:val="24"/>
        </w:rPr>
      </w:pPr>
      <w:proofErr w:type="spellStart"/>
      <w:r w:rsidRPr="00BD0825">
        <w:rPr>
          <w:rFonts w:ascii="Times New Roman" w:hAnsi="Times New Roman"/>
          <w:sz w:val="24"/>
          <w:szCs w:val="24"/>
        </w:rPr>
        <w:t>Пристен</w:t>
      </w:r>
      <w:r w:rsidR="007A04B3" w:rsidRPr="00BD0825">
        <w:rPr>
          <w:rFonts w:ascii="Times New Roman" w:hAnsi="Times New Roman" w:cs="Times New Roman"/>
          <w:sz w:val="24"/>
          <w:szCs w:val="24"/>
        </w:rPr>
        <w:t>ского</w:t>
      </w:r>
      <w:proofErr w:type="spellEnd"/>
      <w:r w:rsidR="007A04B3" w:rsidRPr="00BD0825">
        <w:rPr>
          <w:rFonts w:ascii="Times New Roman" w:hAnsi="Times New Roman" w:cs="Times New Roman"/>
          <w:sz w:val="24"/>
          <w:szCs w:val="24"/>
        </w:rPr>
        <w:t xml:space="preserve"> сельсовета</w:t>
      </w:r>
    </w:p>
    <w:p w:rsidR="007A04B3" w:rsidRPr="00BD0825" w:rsidRDefault="007A04B3" w:rsidP="007A04B3">
      <w:pPr>
        <w:spacing w:after="0" w:line="240" w:lineRule="auto"/>
        <w:ind w:firstLine="709"/>
        <w:jc w:val="right"/>
        <w:rPr>
          <w:rFonts w:ascii="Times New Roman" w:hAnsi="Times New Roman" w:cs="Times New Roman"/>
          <w:sz w:val="24"/>
          <w:szCs w:val="24"/>
        </w:rPr>
      </w:pPr>
      <w:proofErr w:type="spellStart"/>
      <w:r w:rsidRPr="00BD0825">
        <w:rPr>
          <w:rFonts w:ascii="Times New Roman" w:hAnsi="Times New Roman" w:cs="Times New Roman"/>
          <w:sz w:val="24"/>
          <w:szCs w:val="24"/>
        </w:rPr>
        <w:t>Пристенского</w:t>
      </w:r>
      <w:proofErr w:type="spellEnd"/>
      <w:r w:rsidRPr="00BD0825">
        <w:rPr>
          <w:rFonts w:ascii="Times New Roman" w:hAnsi="Times New Roman" w:cs="Times New Roman"/>
          <w:sz w:val="24"/>
          <w:szCs w:val="24"/>
        </w:rPr>
        <w:t xml:space="preserve"> района Курской области</w:t>
      </w:r>
    </w:p>
    <w:p w:rsidR="007A04B3" w:rsidRPr="00BD0825" w:rsidRDefault="007A04B3" w:rsidP="007A04B3">
      <w:pPr>
        <w:spacing w:after="0" w:line="240" w:lineRule="auto"/>
        <w:ind w:firstLine="709"/>
        <w:jc w:val="right"/>
        <w:rPr>
          <w:rFonts w:ascii="Times New Roman" w:hAnsi="Times New Roman" w:cs="Times New Roman"/>
          <w:sz w:val="24"/>
          <w:szCs w:val="24"/>
        </w:rPr>
      </w:pPr>
      <w:r w:rsidRPr="00BD0825">
        <w:rPr>
          <w:rFonts w:ascii="Times New Roman" w:hAnsi="Times New Roman" w:cs="Times New Roman"/>
          <w:sz w:val="24"/>
          <w:szCs w:val="24"/>
        </w:rPr>
        <w:t xml:space="preserve">от </w:t>
      </w:r>
      <w:r w:rsidR="0019061C" w:rsidRPr="00BD0825">
        <w:rPr>
          <w:rFonts w:ascii="Times New Roman" w:hAnsi="Times New Roman" w:cs="Times New Roman"/>
          <w:sz w:val="24"/>
          <w:szCs w:val="24"/>
        </w:rPr>
        <w:t xml:space="preserve"> </w:t>
      </w:r>
      <w:r w:rsidR="00BD0825" w:rsidRPr="00BD0825">
        <w:rPr>
          <w:rFonts w:ascii="Times New Roman" w:hAnsi="Times New Roman" w:cs="Times New Roman"/>
          <w:sz w:val="24"/>
          <w:szCs w:val="24"/>
        </w:rPr>
        <w:t>06</w:t>
      </w:r>
      <w:r w:rsidR="0019061C" w:rsidRPr="00BD0825">
        <w:rPr>
          <w:rFonts w:ascii="Times New Roman" w:hAnsi="Times New Roman" w:cs="Times New Roman"/>
          <w:sz w:val="24"/>
          <w:szCs w:val="24"/>
        </w:rPr>
        <w:t xml:space="preserve"> </w:t>
      </w:r>
      <w:r w:rsidR="00BD0825" w:rsidRPr="00BD0825">
        <w:rPr>
          <w:rFonts w:ascii="Times New Roman" w:hAnsi="Times New Roman" w:cs="Times New Roman"/>
          <w:sz w:val="24"/>
          <w:szCs w:val="24"/>
        </w:rPr>
        <w:t>мая</w:t>
      </w:r>
      <w:r w:rsidR="0019061C" w:rsidRPr="00BD0825">
        <w:rPr>
          <w:rFonts w:ascii="Times New Roman" w:hAnsi="Times New Roman" w:cs="Times New Roman"/>
          <w:sz w:val="24"/>
          <w:szCs w:val="24"/>
        </w:rPr>
        <w:t xml:space="preserve"> </w:t>
      </w:r>
      <w:r w:rsidRPr="00BD0825">
        <w:rPr>
          <w:rFonts w:ascii="Times New Roman" w:hAnsi="Times New Roman" w:cs="Times New Roman"/>
          <w:sz w:val="24"/>
          <w:szCs w:val="24"/>
        </w:rPr>
        <w:t xml:space="preserve">2019г.  № </w:t>
      </w:r>
      <w:r w:rsidR="00BD0825" w:rsidRPr="00BD0825">
        <w:rPr>
          <w:rFonts w:ascii="Times New Roman" w:hAnsi="Times New Roman" w:cs="Times New Roman"/>
          <w:sz w:val="24"/>
          <w:szCs w:val="24"/>
        </w:rPr>
        <w:t>40</w:t>
      </w:r>
    </w:p>
    <w:p w:rsidR="007A04B3" w:rsidRPr="00BD0825" w:rsidRDefault="007A04B3" w:rsidP="007A04B3">
      <w:pPr>
        <w:pStyle w:val="ConsPlusNonformat"/>
        <w:jc w:val="center"/>
        <w:rPr>
          <w:rFonts w:ascii="Times New Roman" w:hAnsi="Times New Roman" w:cs="Times New Roman"/>
          <w:sz w:val="24"/>
          <w:szCs w:val="24"/>
        </w:rPr>
      </w:pPr>
    </w:p>
    <w:p w:rsidR="007A04B3" w:rsidRPr="00546040" w:rsidRDefault="007A04B3" w:rsidP="007A04B3">
      <w:pPr>
        <w:pStyle w:val="ConsPlusNonformat"/>
        <w:jc w:val="center"/>
        <w:rPr>
          <w:rFonts w:ascii="Times New Roman" w:hAnsi="Times New Roman" w:cs="Times New Roman"/>
          <w:sz w:val="24"/>
          <w:szCs w:val="24"/>
        </w:rPr>
      </w:pPr>
    </w:p>
    <w:p w:rsidR="007A04B3" w:rsidRDefault="007A04B3" w:rsidP="007A04B3">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об исполнении</w:t>
      </w:r>
    </w:p>
    <w:p w:rsidR="007A04B3" w:rsidRDefault="007A04B3" w:rsidP="007A04B3">
      <w:pPr>
        <w:pStyle w:val="ConsPlusNonformat"/>
        <w:jc w:val="center"/>
        <w:rPr>
          <w:rFonts w:ascii="Times New Roman" w:hAnsi="Times New Roman" w:cs="Times New Roman"/>
          <w:b/>
          <w:sz w:val="28"/>
          <w:szCs w:val="28"/>
        </w:rPr>
      </w:pPr>
      <w:r w:rsidRPr="00546040">
        <w:rPr>
          <w:rFonts w:ascii="Times New Roman" w:hAnsi="Times New Roman"/>
          <w:b/>
          <w:sz w:val="28"/>
          <w:szCs w:val="28"/>
        </w:rPr>
        <w:t xml:space="preserve"> и оценке эффективности муниципальной программы </w:t>
      </w:r>
      <w:proofErr w:type="spellStart"/>
      <w:r w:rsidR="00BD0825">
        <w:rPr>
          <w:rFonts w:ascii="Times New Roman" w:hAnsi="Times New Roman"/>
          <w:sz w:val="28"/>
          <w:szCs w:val="28"/>
        </w:rPr>
        <w:t>Пристен</w:t>
      </w:r>
      <w:r w:rsidRPr="00546040">
        <w:rPr>
          <w:rFonts w:ascii="Times New Roman" w:hAnsi="Times New Roman"/>
          <w:b/>
          <w:sz w:val="28"/>
          <w:szCs w:val="28"/>
        </w:rPr>
        <w:t>ского</w:t>
      </w:r>
      <w:proofErr w:type="spellEnd"/>
      <w:r w:rsidRPr="00546040">
        <w:rPr>
          <w:rFonts w:ascii="Times New Roman" w:hAnsi="Times New Roman"/>
          <w:b/>
          <w:sz w:val="28"/>
          <w:szCs w:val="28"/>
        </w:rPr>
        <w:t xml:space="preserve"> </w:t>
      </w:r>
      <w:r w:rsidRPr="007A04B3">
        <w:rPr>
          <w:rFonts w:ascii="Times New Roman" w:hAnsi="Times New Roman"/>
          <w:b/>
          <w:sz w:val="28"/>
          <w:szCs w:val="28"/>
        </w:rPr>
        <w:t>сельсовета «</w:t>
      </w:r>
      <w:r w:rsidRPr="007A04B3">
        <w:rPr>
          <w:rFonts w:ascii="Times New Roman" w:hAnsi="Times New Roman" w:cs="Times New Roman"/>
          <w:b/>
          <w:sz w:val="28"/>
          <w:szCs w:val="28"/>
        </w:rPr>
        <w:t xml:space="preserve">Профилактика правонарушений в </w:t>
      </w:r>
      <w:proofErr w:type="spellStart"/>
      <w:r w:rsidR="00BD0825" w:rsidRPr="00BD0825">
        <w:rPr>
          <w:rFonts w:ascii="Times New Roman" w:hAnsi="Times New Roman"/>
          <w:b/>
          <w:sz w:val="28"/>
          <w:szCs w:val="28"/>
        </w:rPr>
        <w:t>Пристен</w:t>
      </w:r>
      <w:r w:rsidRPr="007A04B3">
        <w:rPr>
          <w:rFonts w:ascii="Times New Roman" w:hAnsi="Times New Roman" w:cs="Times New Roman"/>
          <w:b/>
          <w:sz w:val="28"/>
          <w:szCs w:val="28"/>
        </w:rPr>
        <w:t>ском</w:t>
      </w:r>
      <w:proofErr w:type="spellEnd"/>
      <w:r w:rsidRPr="007A04B3">
        <w:rPr>
          <w:rFonts w:ascii="Times New Roman" w:hAnsi="Times New Roman" w:cs="Times New Roman"/>
          <w:b/>
          <w:sz w:val="28"/>
          <w:szCs w:val="28"/>
        </w:rPr>
        <w:t xml:space="preserve"> сельсовете </w:t>
      </w:r>
      <w:proofErr w:type="spellStart"/>
      <w:r w:rsidRPr="007A04B3">
        <w:rPr>
          <w:rFonts w:ascii="Times New Roman" w:hAnsi="Times New Roman" w:cs="Times New Roman"/>
          <w:b/>
          <w:sz w:val="28"/>
          <w:szCs w:val="28"/>
        </w:rPr>
        <w:t>Пристенского</w:t>
      </w:r>
      <w:proofErr w:type="spellEnd"/>
      <w:r w:rsidRPr="007A04B3">
        <w:rPr>
          <w:rFonts w:ascii="Times New Roman" w:hAnsi="Times New Roman" w:cs="Times New Roman"/>
          <w:b/>
          <w:sz w:val="28"/>
          <w:szCs w:val="28"/>
        </w:rPr>
        <w:t xml:space="preserve"> района Курской области </w:t>
      </w:r>
    </w:p>
    <w:p w:rsidR="007A04B3" w:rsidRDefault="007A04B3" w:rsidP="007A04B3">
      <w:pPr>
        <w:pStyle w:val="ConsPlusNonformat"/>
        <w:jc w:val="center"/>
        <w:rPr>
          <w:rFonts w:ascii="Times New Roman" w:hAnsi="Times New Roman"/>
          <w:b/>
          <w:sz w:val="28"/>
          <w:szCs w:val="28"/>
        </w:rPr>
      </w:pPr>
      <w:r w:rsidRPr="007A04B3">
        <w:rPr>
          <w:rFonts w:ascii="Times New Roman" w:hAnsi="Times New Roman" w:cs="Times New Roman"/>
          <w:b/>
          <w:sz w:val="28"/>
          <w:szCs w:val="28"/>
        </w:rPr>
        <w:t>на 2018 – 2020 годы</w:t>
      </w:r>
      <w:r w:rsidRPr="007A04B3">
        <w:rPr>
          <w:rFonts w:ascii="Times New Roman" w:hAnsi="Times New Roman"/>
          <w:b/>
          <w:sz w:val="28"/>
          <w:szCs w:val="28"/>
        </w:rPr>
        <w:t>»</w:t>
      </w:r>
    </w:p>
    <w:p w:rsidR="007A04B3" w:rsidRPr="007A04B3" w:rsidRDefault="007A04B3" w:rsidP="007A04B3">
      <w:pPr>
        <w:pStyle w:val="ConsPlusNonformat"/>
        <w:jc w:val="center"/>
        <w:rPr>
          <w:rFonts w:ascii="Times New Roman" w:hAnsi="Times New Roman" w:cs="Times New Roman"/>
          <w:b/>
          <w:sz w:val="28"/>
          <w:szCs w:val="28"/>
        </w:rPr>
      </w:pPr>
    </w:p>
    <w:p w:rsidR="007A04B3" w:rsidRPr="009B534B" w:rsidRDefault="007A04B3" w:rsidP="007A04B3">
      <w:pPr>
        <w:widowControl w:val="0"/>
        <w:autoSpaceDE w:val="0"/>
        <w:autoSpaceDN w:val="0"/>
        <w:adjustRightInd w:val="0"/>
        <w:spacing w:after="0"/>
        <w:jc w:val="both"/>
        <w:rPr>
          <w:rFonts w:ascii="Times New Roman" w:hAnsi="Times New Roman" w:cs="Times New Roman"/>
          <w:color w:val="FF0000"/>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BD0825">
        <w:rPr>
          <w:rFonts w:ascii="Times New Roman" w:hAnsi="Times New Roman"/>
          <w:sz w:val="28"/>
          <w:szCs w:val="28"/>
        </w:rPr>
        <w:t>Пристен</w:t>
      </w:r>
      <w:r w:rsidRPr="006A623E">
        <w:rPr>
          <w:rFonts w:ascii="Times New Roman" w:hAnsi="Times New Roman"/>
          <w:sz w:val="28"/>
          <w:szCs w:val="28"/>
        </w:rPr>
        <w:t>ского</w:t>
      </w:r>
      <w:proofErr w:type="spellEnd"/>
      <w:r w:rsidRPr="006A623E">
        <w:rPr>
          <w:rFonts w:ascii="Times New Roman" w:hAnsi="Times New Roman"/>
          <w:sz w:val="28"/>
          <w:szCs w:val="28"/>
        </w:rPr>
        <w:t xml:space="preserve"> сельсовета </w:t>
      </w:r>
      <w:r w:rsidRPr="00D14C70">
        <w:rPr>
          <w:rFonts w:ascii="Times New Roman" w:hAnsi="Times New Roman"/>
          <w:sz w:val="28"/>
          <w:szCs w:val="28"/>
        </w:rPr>
        <w:t>«</w:t>
      </w:r>
      <w:r w:rsidRPr="00741CD7">
        <w:rPr>
          <w:rFonts w:ascii="Times New Roman" w:eastAsia="Times New Roman" w:hAnsi="Times New Roman" w:cs="Times New Roman"/>
          <w:sz w:val="28"/>
          <w:szCs w:val="28"/>
        </w:rPr>
        <w:t xml:space="preserve">Профилактика правонарушений в </w:t>
      </w:r>
      <w:proofErr w:type="spellStart"/>
      <w:r w:rsidR="00BD0825">
        <w:rPr>
          <w:rFonts w:ascii="Times New Roman" w:hAnsi="Times New Roman"/>
          <w:sz w:val="28"/>
          <w:szCs w:val="28"/>
        </w:rPr>
        <w:t>Пристен</w:t>
      </w:r>
      <w:r w:rsidRPr="00741CD7">
        <w:rPr>
          <w:rFonts w:ascii="Times New Roman" w:eastAsia="Times New Roman" w:hAnsi="Times New Roman" w:cs="Times New Roman"/>
          <w:sz w:val="28"/>
          <w:szCs w:val="28"/>
        </w:rPr>
        <w:t>ском</w:t>
      </w:r>
      <w:proofErr w:type="spellEnd"/>
      <w:r w:rsidRPr="00741CD7">
        <w:rPr>
          <w:rFonts w:ascii="Times New Roman" w:eastAsia="Times New Roman" w:hAnsi="Times New Roman" w:cs="Times New Roman"/>
          <w:sz w:val="28"/>
          <w:szCs w:val="28"/>
        </w:rPr>
        <w:t xml:space="preserve"> сельсовете </w:t>
      </w:r>
      <w:proofErr w:type="spellStart"/>
      <w:r w:rsidRPr="00741CD7">
        <w:rPr>
          <w:rFonts w:ascii="Times New Roman" w:eastAsia="Times New Roman" w:hAnsi="Times New Roman" w:cs="Times New Roman"/>
          <w:sz w:val="28"/>
          <w:szCs w:val="28"/>
        </w:rPr>
        <w:t>Пристенского</w:t>
      </w:r>
      <w:proofErr w:type="spellEnd"/>
      <w:r w:rsidRPr="00741CD7">
        <w:rPr>
          <w:rFonts w:ascii="Times New Roman" w:eastAsia="Times New Roman" w:hAnsi="Times New Roman" w:cs="Times New Roman"/>
          <w:sz w:val="28"/>
          <w:szCs w:val="28"/>
        </w:rPr>
        <w:t xml:space="preserve"> района Курской области на 2018 – 2020 годы</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BD0825">
        <w:rPr>
          <w:rFonts w:ascii="Times New Roman" w:hAnsi="Times New Roman"/>
          <w:sz w:val="28"/>
          <w:szCs w:val="28"/>
        </w:rPr>
        <w:t>Пристен</w:t>
      </w:r>
      <w:r w:rsidRPr="006A623E">
        <w:rPr>
          <w:rFonts w:ascii="Times New Roman" w:hAnsi="Times New Roman"/>
          <w:sz w:val="28"/>
          <w:szCs w:val="28"/>
        </w:rPr>
        <w:t>ского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BD0825" w:rsidRPr="005D2A9C">
        <w:rPr>
          <w:rFonts w:ascii="Times New Roman" w:hAnsi="Times New Roman" w:cs="Times New Roman"/>
          <w:sz w:val="28"/>
          <w:szCs w:val="28"/>
        </w:rPr>
        <w:t>15</w:t>
      </w:r>
      <w:r w:rsidRPr="005D2A9C">
        <w:rPr>
          <w:rFonts w:ascii="Times New Roman" w:hAnsi="Times New Roman" w:cs="Times New Roman"/>
          <w:sz w:val="28"/>
          <w:szCs w:val="28"/>
        </w:rPr>
        <w:t>.11.2017 г. №8</w:t>
      </w:r>
      <w:r w:rsidR="00BD0825" w:rsidRPr="005D2A9C">
        <w:rPr>
          <w:rFonts w:ascii="Times New Roman" w:hAnsi="Times New Roman" w:cs="Times New Roman"/>
          <w:sz w:val="28"/>
          <w:szCs w:val="28"/>
        </w:rPr>
        <w:t>8</w:t>
      </w:r>
      <w:r w:rsidRPr="005D2A9C">
        <w:rPr>
          <w:rFonts w:ascii="Times New Roman" w:hAnsi="Times New Roman" w:cs="Times New Roman"/>
          <w:sz w:val="28"/>
          <w:szCs w:val="28"/>
        </w:rPr>
        <w:t>.</w:t>
      </w:r>
      <w:r w:rsidRPr="009B534B">
        <w:rPr>
          <w:rFonts w:ascii="Times New Roman" w:hAnsi="Times New Roman" w:cs="Times New Roman"/>
          <w:color w:val="FF0000"/>
          <w:sz w:val="28"/>
          <w:szCs w:val="28"/>
        </w:rPr>
        <w:t xml:space="preserve"> </w:t>
      </w:r>
    </w:p>
    <w:p w:rsidR="007A04B3" w:rsidRDefault="007A04B3" w:rsidP="007A04B3">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Pr>
          <w:rFonts w:ascii="Times New Roman" w:hAnsi="Times New Roman" w:cs="Times New Roman"/>
          <w:sz w:val="28"/>
          <w:szCs w:val="28"/>
        </w:rPr>
        <w:t>и Программы:</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обеспечение общественной безопасности и безопасности граждан на территории </w:t>
      </w:r>
      <w:proofErr w:type="spellStart"/>
      <w:r w:rsidR="00BD0825">
        <w:rPr>
          <w:rFonts w:ascii="Times New Roman" w:hAnsi="Times New Roman"/>
          <w:sz w:val="28"/>
          <w:szCs w:val="28"/>
        </w:rPr>
        <w:t>Пристен</w:t>
      </w:r>
      <w:r w:rsidRPr="007A04B3">
        <w:rPr>
          <w:rFonts w:ascii="Times New Roman" w:hAnsi="Times New Roman" w:cs="Times New Roman"/>
          <w:sz w:val="28"/>
          <w:szCs w:val="28"/>
        </w:rPr>
        <w:t>ского</w:t>
      </w:r>
      <w:proofErr w:type="spellEnd"/>
      <w:r w:rsidRPr="007A04B3">
        <w:rPr>
          <w:rFonts w:ascii="Times New Roman" w:hAnsi="Times New Roman" w:cs="Times New Roman"/>
          <w:sz w:val="28"/>
          <w:szCs w:val="28"/>
        </w:rPr>
        <w:t xml:space="preserve"> сельсовета </w:t>
      </w:r>
      <w:proofErr w:type="spellStart"/>
      <w:r w:rsidRPr="007A04B3">
        <w:rPr>
          <w:rFonts w:ascii="Times New Roman" w:hAnsi="Times New Roman" w:cs="Times New Roman"/>
          <w:sz w:val="28"/>
          <w:szCs w:val="28"/>
        </w:rPr>
        <w:t>Пристенского</w:t>
      </w:r>
      <w:proofErr w:type="spellEnd"/>
      <w:r w:rsidRPr="007A04B3">
        <w:rPr>
          <w:rFonts w:ascii="Times New Roman" w:hAnsi="Times New Roman" w:cs="Times New Roman"/>
          <w:sz w:val="28"/>
          <w:szCs w:val="28"/>
        </w:rPr>
        <w:t xml:space="preserve"> района; </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совершенствование структуры системы муниципального и общественного воздействия на причины и условия, способствующие совершению правонарушений и преступлений на территории  </w:t>
      </w:r>
      <w:proofErr w:type="spellStart"/>
      <w:r w:rsidR="00BD0825">
        <w:rPr>
          <w:rFonts w:ascii="Times New Roman" w:hAnsi="Times New Roman"/>
          <w:sz w:val="28"/>
          <w:szCs w:val="28"/>
        </w:rPr>
        <w:t>Пристен</w:t>
      </w:r>
      <w:r w:rsidRPr="007A04B3">
        <w:rPr>
          <w:rFonts w:ascii="Times New Roman" w:hAnsi="Times New Roman" w:cs="Times New Roman"/>
          <w:sz w:val="28"/>
          <w:szCs w:val="28"/>
        </w:rPr>
        <w:t>ского</w:t>
      </w:r>
      <w:proofErr w:type="spellEnd"/>
      <w:r w:rsidRPr="007A04B3">
        <w:rPr>
          <w:rFonts w:ascii="Times New Roman" w:hAnsi="Times New Roman" w:cs="Times New Roman"/>
          <w:sz w:val="28"/>
          <w:szCs w:val="28"/>
        </w:rPr>
        <w:t xml:space="preserve"> сельсовета </w:t>
      </w:r>
      <w:proofErr w:type="spellStart"/>
      <w:r w:rsidRPr="007A04B3">
        <w:rPr>
          <w:rFonts w:ascii="Times New Roman" w:hAnsi="Times New Roman" w:cs="Times New Roman"/>
          <w:sz w:val="28"/>
          <w:szCs w:val="28"/>
        </w:rPr>
        <w:t>Пристенского</w:t>
      </w:r>
      <w:proofErr w:type="spellEnd"/>
      <w:r w:rsidRPr="007A04B3">
        <w:rPr>
          <w:rFonts w:ascii="Times New Roman" w:hAnsi="Times New Roman" w:cs="Times New Roman"/>
          <w:sz w:val="28"/>
          <w:szCs w:val="28"/>
        </w:rPr>
        <w:t xml:space="preserve"> района;</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устранение причин и условий, порождающих коррупцию;</w:t>
      </w:r>
    </w:p>
    <w:p w:rsidR="007A04B3" w:rsidRPr="007A04B3" w:rsidRDefault="007A04B3" w:rsidP="007A04B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A04B3">
        <w:rPr>
          <w:rFonts w:ascii="Times New Roman" w:hAnsi="Times New Roman" w:cs="Times New Roman"/>
          <w:sz w:val="28"/>
          <w:szCs w:val="28"/>
        </w:rPr>
        <w:t>-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7A04B3" w:rsidRPr="006A623E" w:rsidRDefault="007A04B3" w:rsidP="007A04B3">
      <w:pPr>
        <w:pStyle w:val="a3"/>
        <w:jc w:val="both"/>
        <w:rPr>
          <w:rFonts w:ascii="Times New Roman" w:hAnsi="Times New Roman"/>
          <w:sz w:val="28"/>
          <w:szCs w:val="28"/>
        </w:rPr>
      </w:pPr>
      <w:r w:rsidRPr="006A623E">
        <w:rPr>
          <w:rFonts w:ascii="Times New Roman" w:hAnsi="Times New Roman"/>
          <w:sz w:val="28"/>
          <w:szCs w:val="28"/>
        </w:rPr>
        <w:t>Задачи программы:</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повышение уровня защиты жизни, здоровья и безопасности граждан на территории </w:t>
      </w:r>
      <w:proofErr w:type="spellStart"/>
      <w:r w:rsidR="00BD0825">
        <w:rPr>
          <w:rFonts w:ascii="Times New Roman" w:hAnsi="Times New Roman"/>
          <w:sz w:val="28"/>
          <w:szCs w:val="28"/>
        </w:rPr>
        <w:t>Пристен</w:t>
      </w:r>
      <w:r w:rsidRPr="007A04B3">
        <w:rPr>
          <w:rFonts w:ascii="Times New Roman" w:hAnsi="Times New Roman" w:cs="Times New Roman"/>
          <w:sz w:val="28"/>
          <w:szCs w:val="28"/>
        </w:rPr>
        <w:t>ского</w:t>
      </w:r>
      <w:proofErr w:type="spellEnd"/>
      <w:r w:rsidRPr="007A04B3">
        <w:rPr>
          <w:rFonts w:ascii="Times New Roman" w:hAnsi="Times New Roman" w:cs="Times New Roman"/>
          <w:sz w:val="28"/>
          <w:szCs w:val="28"/>
        </w:rPr>
        <w:t xml:space="preserve"> сельсовета  </w:t>
      </w:r>
      <w:proofErr w:type="spellStart"/>
      <w:r w:rsidRPr="007A04B3">
        <w:rPr>
          <w:rFonts w:ascii="Times New Roman" w:hAnsi="Times New Roman" w:cs="Times New Roman"/>
          <w:sz w:val="28"/>
          <w:szCs w:val="28"/>
        </w:rPr>
        <w:t>Пристенского</w:t>
      </w:r>
      <w:proofErr w:type="spellEnd"/>
      <w:r w:rsidRPr="007A04B3">
        <w:rPr>
          <w:rFonts w:ascii="Times New Roman" w:hAnsi="Times New Roman" w:cs="Times New Roman"/>
          <w:sz w:val="28"/>
          <w:szCs w:val="28"/>
        </w:rPr>
        <w:t xml:space="preserve"> района Курской области, профилактике незаконной трудовой миграции;</w:t>
      </w:r>
    </w:p>
    <w:p w:rsidR="007A04B3" w:rsidRPr="007A04B3" w:rsidRDefault="007A04B3" w:rsidP="007A04B3">
      <w:pPr>
        <w:spacing w:after="0" w:line="240" w:lineRule="auto"/>
        <w:jc w:val="both"/>
        <w:rPr>
          <w:rFonts w:ascii="Times New Roman" w:hAnsi="Times New Roman" w:cs="Times New Roman"/>
          <w:sz w:val="28"/>
          <w:szCs w:val="28"/>
        </w:rPr>
      </w:pPr>
      <w:proofErr w:type="gramStart"/>
      <w:r w:rsidRPr="007A04B3">
        <w:rPr>
          <w:rFonts w:ascii="Times New Roman" w:hAnsi="Times New Roman" w:cs="Times New Roman"/>
          <w:sz w:val="28"/>
          <w:szCs w:val="28"/>
        </w:rPr>
        <w:t xml:space="preserve">- активизация участия и усиление взаимодействия территориальных органов федеральных органов исполнительной власти, органов исполнительной власти и органов местного самоуправления  </w:t>
      </w:r>
      <w:proofErr w:type="spellStart"/>
      <w:r w:rsidR="00BD0825">
        <w:rPr>
          <w:rFonts w:ascii="Times New Roman" w:hAnsi="Times New Roman"/>
          <w:sz w:val="28"/>
          <w:szCs w:val="28"/>
        </w:rPr>
        <w:t>Пристен</w:t>
      </w:r>
      <w:r w:rsidRPr="007A04B3">
        <w:rPr>
          <w:rFonts w:ascii="Times New Roman" w:hAnsi="Times New Roman" w:cs="Times New Roman"/>
          <w:sz w:val="28"/>
          <w:szCs w:val="28"/>
        </w:rPr>
        <w:t>ского</w:t>
      </w:r>
      <w:proofErr w:type="spellEnd"/>
      <w:r w:rsidRPr="007A04B3">
        <w:rPr>
          <w:rFonts w:ascii="Times New Roman" w:hAnsi="Times New Roman" w:cs="Times New Roman"/>
          <w:sz w:val="28"/>
          <w:szCs w:val="28"/>
        </w:rPr>
        <w:t xml:space="preserve"> сельсовета </w:t>
      </w:r>
      <w:proofErr w:type="spellStart"/>
      <w:r w:rsidRPr="007A04B3">
        <w:rPr>
          <w:rFonts w:ascii="Times New Roman" w:hAnsi="Times New Roman" w:cs="Times New Roman"/>
          <w:sz w:val="28"/>
          <w:szCs w:val="28"/>
        </w:rPr>
        <w:t>Пристенского</w:t>
      </w:r>
      <w:proofErr w:type="spellEnd"/>
      <w:r w:rsidRPr="007A04B3">
        <w:rPr>
          <w:rFonts w:ascii="Times New Roman" w:hAnsi="Times New Roman" w:cs="Times New Roman"/>
          <w:sz w:val="28"/>
          <w:szCs w:val="28"/>
        </w:rPr>
        <w:t xml:space="preserve"> района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профилактика коррупции в органах местного самоуправления, формирование в обществе негативного отношения к коррупционному поведению;</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lastRenderedPageBreak/>
        <w:t>- 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7A04B3" w:rsidRPr="007A04B3" w:rsidRDefault="007A04B3" w:rsidP="007A04B3">
      <w:pPr>
        <w:spacing w:after="0" w:line="240" w:lineRule="auto"/>
        <w:ind w:right="-108"/>
        <w:jc w:val="both"/>
        <w:rPr>
          <w:rFonts w:ascii="Times New Roman" w:hAnsi="Times New Roman" w:cs="Times New Roman"/>
          <w:sz w:val="28"/>
          <w:szCs w:val="28"/>
        </w:rPr>
      </w:pPr>
      <w:r w:rsidRPr="007A04B3">
        <w:rPr>
          <w:rFonts w:ascii="Times New Roman" w:hAnsi="Times New Roman" w:cs="Times New Roman"/>
          <w:sz w:val="28"/>
          <w:szCs w:val="28"/>
        </w:rPr>
        <w:t>-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профилактика рецидивной преступности, в том числе среди осужденных к наказаниям, не связанным с лишением свободы </w:t>
      </w:r>
    </w:p>
    <w:p w:rsidR="007A04B3" w:rsidRPr="006A623E" w:rsidRDefault="007A04B3" w:rsidP="007A04B3">
      <w:pPr>
        <w:widowControl w:val="0"/>
        <w:autoSpaceDE w:val="0"/>
        <w:autoSpaceDN w:val="0"/>
        <w:adjustRightInd w:val="0"/>
        <w:spacing w:after="0"/>
        <w:jc w:val="both"/>
        <w:rPr>
          <w:rFonts w:ascii="Times New Roman" w:hAnsi="Times New Roman" w:cs="Times New Roman"/>
          <w:b/>
          <w:sz w:val="28"/>
          <w:szCs w:val="28"/>
        </w:rPr>
      </w:pPr>
    </w:p>
    <w:p w:rsidR="007A04B3" w:rsidRPr="006A623E"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7A04B3"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7A04B3" w:rsidRPr="006A623E"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7A04B3" w:rsidRPr="00513108" w:rsidRDefault="007A04B3" w:rsidP="00E84D8C">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7A04B3" w:rsidRPr="00E84D8C" w:rsidRDefault="007A04B3" w:rsidP="00E84D8C">
      <w:pPr>
        <w:spacing w:after="0" w:line="240" w:lineRule="auto"/>
        <w:jc w:val="both"/>
        <w:rPr>
          <w:rFonts w:ascii="Times New Roman" w:hAnsi="Times New Roman" w:cs="Times New Roman"/>
          <w:spacing w:val="-1"/>
          <w:sz w:val="28"/>
          <w:szCs w:val="28"/>
        </w:rPr>
      </w:pPr>
      <w:r w:rsidRPr="00513108">
        <w:rPr>
          <w:rFonts w:ascii="Times New Roman" w:hAnsi="Times New Roman" w:cs="Times New Roman"/>
          <w:sz w:val="28"/>
          <w:szCs w:val="28"/>
        </w:rPr>
        <w:t xml:space="preserve">- </w:t>
      </w:r>
      <w:r w:rsidRPr="00E84D8C">
        <w:rPr>
          <w:rFonts w:ascii="Times New Roman" w:hAnsi="Times New Roman" w:cs="Times New Roman"/>
          <w:sz w:val="28"/>
          <w:szCs w:val="28"/>
        </w:rPr>
        <w:t>«</w:t>
      </w:r>
      <w:r w:rsidR="00E84D8C">
        <w:rPr>
          <w:rFonts w:ascii="Times New Roman" w:hAnsi="Times New Roman" w:cs="Times New Roman"/>
          <w:spacing w:val="-1"/>
          <w:sz w:val="28"/>
          <w:szCs w:val="28"/>
        </w:rPr>
        <w:t>О</w:t>
      </w:r>
      <w:r w:rsidR="00E84D8C" w:rsidRPr="00E84D8C">
        <w:rPr>
          <w:rFonts w:ascii="Times New Roman" w:hAnsi="Times New Roman" w:cs="Times New Roman"/>
          <w:spacing w:val="-1"/>
          <w:sz w:val="28"/>
          <w:szCs w:val="28"/>
        </w:rPr>
        <w:t>беспечение  правопорядка  на  территории  муниципального образования</w:t>
      </w:r>
      <w:r w:rsidRPr="00513108">
        <w:rPr>
          <w:rFonts w:ascii="Times New Roman" w:hAnsi="Times New Roman" w:cs="Times New Roman"/>
          <w:sz w:val="28"/>
          <w:szCs w:val="28"/>
        </w:rPr>
        <w:t>» (далее подпрограмма).</w:t>
      </w:r>
    </w:p>
    <w:p w:rsidR="007A04B3" w:rsidRPr="00513108" w:rsidRDefault="007A04B3" w:rsidP="00E84D8C">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мероприятия подпрограммы:</w:t>
      </w:r>
    </w:p>
    <w:p w:rsidR="00E84D8C" w:rsidRP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xml:space="preserve">- проведение среди молодежи </w:t>
      </w:r>
      <w:proofErr w:type="spellStart"/>
      <w:r w:rsidRPr="00E84D8C">
        <w:rPr>
          <w:rFonts w:ascii="Times New Roman" w:hAnsi="Times New Roman" w:cs="Times New Roman"/>
          <w:sz w:val="28"/>
          <w:szCs w:val="28"/>
        </w:rPr>
        <w:t>антинаркотических</w:t>
      </w:r>
      <w:proofErr w:type="spellEnd"/>
      <w:r w:rsidRPr="00E84D8C">
        <w:rPr>
          <w:rFonts w:ascii="Times New Roman" w:hAnsi="Times New Roman" w:cs="Times New Roman"/>
          <w:sz w:val="28"/>
          <w:szCs w:val="28"/>
        </w:rPr>
        <w:t xml:space="preserve"> профилактических акций;</w:t>
      </w:r>
    </w:p>
    <w:p w:rsidR="00E84D8C" w:rsidRP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обеспечение участия в проведении районных мероприятий, посвященных призыву в Вооруженные Силы России;</w:t>
      </w:r>
    </w:p>
    <w:p w:rsidR="00E84D8C" w:rsidRP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участие в молодежном проекте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7A04B3" w:rsidRDefault="0065540F" w:rsidP="00B41105">
      <w:pPr>
        <w:widowControl w:val="0"/>
        <w:tabs>
          <w:tab w:val="left" w:pos="1134"/>
        </w:tab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В 2018 году денежные средства израсходованы </w:t>
      </w:r>
      <w:r w:rsidR="002969B3">
        <w:rPr>
          <w:rFonts w:ascii="Times New Roman CYR" w:eastAsia="Times New Roman" w:hAnsi="Times New Roman CYR" w:cs="Times New Roman CYR"/>
          <w:sz w:val="28"/>
          <w:szCs w:val="28"/>
        </w:rPr>
        <w:t xml:space="preserve">в </w:t>
      </w:r>
      <w:r w:rsidR="00B41105">
        <w:rPr>
          <w:rFonts w:ascii="Times New Roman CYR" w:eastAsia="Times New Roman" w:hAnsi="Times New Roman CYR" w:cs="Times New Roman CYR"/>
          <w:sz w:val="28"/>
          <w:szCs w:val="28"/>
        </w:rPr>
        <w:t>соответствии</w:t>
      </w:r>
      <w:r w:rsidR="00B41105" w:rsidRPr="00B41105">
        <w:rPr>
          <w:rFonts w:ascii="Times New Roman CYR" w:eastAsia="Times New Roman" w:hAnsi="Times New Roman CYR" w:cs="Times New Roman CYR"/>
          <w:sz w:val="28"/>
          <w:szCs w:val="28"/>
        </w:rPr>
        <w:t xml:space="preserve"> </w:t>
      </w:r>
      <w:r w:rsidR="00B41105">
        <w:rPr>
          <w:rFonts w:ascii="Times New Roman CYR" w:eastAsia="Times New Roman" w:hAnsi="Times New Roman CYR" w:cs="Times New Roman CYR"/>
          <w:sz w:val="28"/>
          <w:szCs w:val="28"/>
        </w:rPr>
        <w:t>с запланированными мероприятиями</w:t>
      </w:r>
      <w:r w:rsidR="002969B3" w:rsidRPr="002969B3">
        <w:rPr>
          <w:rFonts w:ascii="Times New Roman CYR" w:eastAsia="Times New Roman" w:hAnsi="Times New Roman CYR" w:cs="Times New Roman CYR"/>
          <w:sz w:val="28"/>
          <w:szCs w:val="28"/>
        </w:rPr>
        <w:t xml:space="preserve"> </w:t>
      </w:r>
      <w:r w:rsidR="002969B3">
        <w:rPr>
          <w:rFonts w:ascii="Times New Roman CYR" w:eastAsia="Times New Roman" w:hAnsi="Times New Roman CYR" w:cs="Times New Roman CYR"/>
          <w:sz w:val="28"/>
          <w:szCs w:val="28"/>
        </w:rPr>
        <w:t>в сумме 143000руб., что составляет 100%.</w:t>
      </w:r>
    </w:p>
    <w:p w:rsidR="002969B3" w:rsidRPr="00546040" w:rsidRDefault="002969B3" w:rsidP="00B4110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E84D8C" w:rsidRPr="004A4A83" w:rsidRDefault="00E84D8C" w:rsidP="00E84D8C">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rsidR="00E84D8C" w:rsidRPr="004A4A83" w:rsidRDefault="00E84D8C" w:rsidP="00E84D8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E84D8C" w:rsidRPr="00546040" w:rsidRDefault="00E84D8C" w:rsidP="00E84D8C">
      <w:pPr>
        <w:widowControl w:val="0"/>
        <w:autoSpaceDE w:val="0"/>
        <w:autoSpaceDN w:val="0"/>
        <w:adjustRightInd w:val="0"/>
        <w:ind w:firstLine="540"/>
        <w:jc w:val="center"/>
        <w:rPr>
          <w:rFonts w:ascii="Times New Roman" w:hAnsi="Times New Roman" w:cs="Times New Roman"/>
          <w:sz w:val="24"/>
          <w:szCs w:val="24"/>
        </w:rPr>
      </w:pPr>
    </w:p>
    <w:p w:rsidR="00E84D8C" w:rsidRPr="00BB4C96" w:rsidRDefault="00E84D8C" w:rsidP="00BB4C96">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546040">
        <w:rPr>
          <w:rFonts w:ascii="Times New Roman" w:hAnsi="Times New Roman" w:cs="Times New Roman"/>
          <w:sz w:val="24"/>
          <w:szCs w:val="24"/>
        </w:rPr>
        <w:tab/>
      </w:r>
      <w:r w:rsidRPr="00BB4C96">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p w:rsidR="00E84D8C" w:rsidRPr="00BB4C96" w:rsidRDefault="00E84D8C" w:rsidP="00BB4C96">
      <w:pPr>
        <w:spacing w:after="0" w:line="240" w:lineRule="auto"/>
        <w:ind w:firstLine="709"/>
        <w:jc w:val="both"/>
        <w:rPr>
          <w:rFonts w:ascii="Times New Roman" w:hAnsi="Times New Roman" w:cs="Times New Roman"/>
          <w:sz w:val="28"/>
          <w:szCs w:val="28"/>
        </w:rPr>
      </w:pPr>
      <w:r w:rsidRPr="00BB4C96">
        <w:rPr>
          <w:rFonts w:ascii="Times New Roman" w:hAnsi="Times New Roman" w:cs="Times New Roman"/>
          <w:sz w:val="28"/>
          <w:szCs w:val="28"/>
        </w:rPr>
        <w:t>В 2018 году было запланировано достижение следующих показателей (индикаторов).</w:t>
      </w:r>
    </w:p>
    <w:p w:rsidR="00546040" w:rsidRPr="00546040" w:rsidRDefault="00546040" w:rsidP="00546040">
      <w:pPr>
        <w:rPr>
          <w:rFonts w:ascii="Times New Roman" w:hAnsi="Times New Roman" w:cs="Times New Roman"/>
          <w:sz w:val="24"/>
          <w:szCs w:val="24"/>
        </w:rPr>
      </w:pPr>
    </w:p>
    <w:p w:rsidR="00546040" w:rsidRPr="00546040" w:rsidRDefault="00546040" w:rsidP="00546040">
      <w:pPr>
        <w:rPr>
          <w:rFonts w:ascii="Times New Roman" w:hAnsi="Times New Roman" w:cs="Times New Roman"/>
          <w:sz w:val="24"/>
          <w:szCs w:val="24"/>
        </w:rPr>
      </w:pPr>
    </w:p>
    <w:p w:rsidR="00C56445" w:rsidRPr="0029039D" w:rsidRDefault="00C56445" w:rsidP="00C56445">
      <w:pPr>
        <w:pStyle w:val="a3"/>
        <w:spacing w:line="276" w:lineRule="auto"/>
        <w:rPr>
          <w:color w:val="333333"/>
        </w:rPr>
      </w:pPr>
      <w:r w:rsidRPr="0029039D">
        <w:rPr>
          <w:color w:val="333333"/>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3"/>
        <w:gridCol w:w="5641"/>
        <w:gridCol w:w="1134"/>
        <w:gridCol w:w="1134"/>
        <w:gridCol w:w="1134"/>
      </w:tblGrid>
      <w:tr w:rsidR="00C56445" w:rsidRPr="00BB4C96" w:rsidTr="00BB4C96">
        <w:trPr>
          <w:tblCellSpacing w:w="0" w:type="dxa"/>
        </w:trPr>
        <w:tc>
          <w:tcPr>
            <w:tcW w:w="753" w:type="dxa"/>
            <w:vMerge w:val="restart"/>
            <w:tcBorders>
              <w:top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w:t>
            </w:r>
          </w:p>
          <w:p w:rsidR="00C56445" w:rsidRPr="00BB4C96" w:rsidRDefault="00C56445" w:rsidP="004838EE">
            <w:pPr>
              <w:pStyle w:val="a3"/>
              <w:spacing w:line="276" w:lineRule="auto"/>
              <w:jc w:val="center"/>
              <w:rPr>
                <w:rFonts w:ascii="Times New Roman" w:hAnsi="Times New Roman"/>
                <w:sz w:val="28"/>
                <w:szCs w:val="28"/>
              </w:rPr>
            </w:pPr>
            <w:proofErr w:type="spellStart"/>
            <w:proofErr w:type="gramStart"/>
            <w:r w:rsidRPr="00BB4C96">
              <w:rPr>
                <w:rFonts w:ascii="Times New Roman" w:hAnsi="Times New Roman"/>
                <w:sz w:val="28"/>
                <w:szCs w:val="28"/>
              </w:rPr>
              <w:lastRenderedPageBreak/>
              <w:t>п</w:t>
            </w:r>
            <w:proofErr w:type="spellEnd"/>
            <w:proofErr w:type="gramEnd"/>
            <w:r w:rsidRPr="00BB4C96">
              <w:rPr>
                <w:rFonts w:ascii="Times New Roman" w:hAnsi="Times New Roman"/>
                <w:sz w:val="28"/>
                <w:szCs w:val="28"/>
              </w:rPr>
              <w:t>/</w:t>
            </w:r>
            <w:proofErr w:type="spellStart"/>
            <w:r w:rsidRPr="00BB4C96">
              <w:rPr>
                <w:rFonts w:ascii="Times New Roman" w:hAnsi="Times New Roman"/>
                <w:sz w:val="28"/>
                <w:szCs w:val="28"/>
              </w:rPr>
              <w:t>п</w:t>
            </w:r>
            <w:proofErr w:type="spellEnd"/>
          </w:p>
        </w:tc>
        <w:tc>
          <w:tcPr>
            <w:tcW w:w="5641" w:type="dxa"/>
            <w:vMerge w:val="restart"/>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lastRenderedPageBreak/>
              <w:t>Наименование показателя</w:t>
            </w:r>
          </w:p>
        </w:tc>
        <w:tc>
          <w:tcPr>
            <w:tcW w:w="1134" w:type="dxa"/>
            <w:vMerge w:val="restart"/>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Ед.</w:t>
            </w:r>
          </w:p>
          <w:p w:rsidR="00C56445" w:rsidRPr="00BB4C96" w:rsidRDefault="00C56445" w:rsidP="004838EE">
            <w:pPr>
              <w:pStyle w:val="a3"/>
              <w:spacing w:line="276" w:lineRule="auto"/>
              <w:jc w:val="center"/>
              <w:rPr>
                <w:rFonts w:ascii="Times New Roman" w:hAnsi="Times New Roman"/>
                <w:sz w:val="28"/>
                <w:szCs w:val="28"/>
              </w:rPr>
            </w:pPr>
            <w:proofErr w:type="spellStart"/>
            <w:r w:rsidRPr="00BB4C96">
              <w:rPr>
                <w:rFonts w:ascii="Times New Roman" w:hAnsi="Times New Roman"/>
                <w:sz w:val="28"/>
                <w:szCs w:val="28"/>
              </w:rPr>
              <w:lastRenderedPageBreak/>
              <w:t>изм</w:t>
            </w:r>
            <w:proofErr w:type="spellEnd"/>
            <w:r w:rsidRPr="00BB4C96">
              <w:rPr>
                <w:rFonts w:ascii="Times New Roman" w:hAnsi="Times New Roman"/>
                <w:sz w:val="28"/>
                <w:szCs w:val="28"/>
              </w:rPr>
              <w:t>.</w:t>
            </w:r>
          </w:p>
        </w:tc>
        <w:tc>
          <w:tcPr>
            <w:tcW w:w="2268" w:type="dxa"/>
            <w:gridSpan w:val="2"/>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lastRenderedPageBreak/>
              <w:t>Значение</w:t>
            </w:r>
          </w:p>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lastRenderedPageBreak/>
              <w:t>2018г</w:t>
            </w:r>
          </w:p>
        </w:tc>
      </w:tr>
      <w:tr w:rsidR="00C56445" w:rsidRPr="00BB4C96" w:rsidTr="00BB4C96">
        <w:trPr>
          <w:tblCellSpacing w:w="0" w:type="dxa"/>
        </w:trPr>
        <w:tc>
          <w:tcPr>
            <w:tcW w:w="753" w:type="dxa"/>
            <w:vMerge/>
            <w:tcBorders>
              <w:top w:val="outset" w:sz="6" w:space="0" w:color="auto"/>
              <w:bottom w:val="outset" w:sz="6" w:space="0" w:color="auto"/>
              <w:right w:val="outset" w:sz="6" w:space="0" w:color="auto"/>
            </w:tcBorders>
            <w:vAlign w:val="center"/>
            <w:hideMark/>
          </w:tcPr>
          <w:p w:rsidR="00C56445" w:rsidRPr="00BB4C96" w:rsidRDefault="00C56445" w:rsidP="004838EE">
            <w:pPr>
              <w:pStyle w:val="a3"/>
              <w:spacing w:line="276" w:lineRule="auto"/>
              <w:rPr>
                <w:rFonts w:ascii="Times New Roman" w:hAnsi="Times New Roman"/>
                <w:sz w:val="28"/>
                <w:szCs w:val="28"/>
              </w:rPr>
            </w:pPr>
          </w:p>
        </w:tc>
        <w:tc>
          <w:tcPr>
            <w:tcW w:w="5641" w:type="dxa"/>
            <w:vMerge/>
            <w:tcBorders>
              <w:top w:val="outset" w:sz="6" w:space="0" w:color="auto"/>
              <w:left w:val="outset" w:sz="6" w:space="0" w:color="auto"/>
              <w:bottom w:val="outset" w:sz="6" w:space="0" w:color="auto"/>
              <w:right w:val="outset" w:sz="6" w:space="0" w:color="auto"/>
            </w:tcBorders>
            <w:vAlign w:val="center"/>
            <w:hideMark/>
          </w:tcPr>
          <w:p w:rsidR="00C56445" w:rsidRPr="00BB4C96" w:rsidRDefault="00C56445" w:rsidP="004838EE">
            <w:pPr>
              <w:pStyle w:val="a3"/>
              <w:spacing w:line="276" w:lineRule="auto"/>
              <w:rPr>
                <w:rFonts w:ascii="Times New Roman" w:hAnsi="Times New Roman"/>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C56445" w:rsidRPr="00BB4C96" w:rsidRDefault="00C56445" w:rsidP="004838EE">
            <w:pPr>
              <w:pStyle w:val="a3"/>
              <w:spacing w:line="276" w:lineRule="auto"/>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план</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факт</w:t>
            </w:r>
          </w:p>
        </w:tc>
      </w:tr>
      <w:tr w:rsidR="00C56445" w:rsidRPr="00BB4C96" w:rsidTr="00BB4C96">
        <w:trPr>
          <w:tblCellSpacing w:w="0" w:type="dxa"/>
        </w:trPr>
        <w:tc>
          <w:tcPr>
            <w:tcW w:w="753" w:type="dxa"/>
            <w:tcBorders>
              <w:top w:val="outset" w:sz="6" w:space="0" w:color="auto"/>
              <w:bottom w:val="outset" w:sz="6" w:space="0" w:color="auto"/>
              <w:right w:val="outset" w:sz="6" w:space="0" w:color="auto"/>
            </w:tcBorders>
            <w:hideMark/>
          </w:tcPr>
          <w:p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1</w:t>
            </w:r>
          </w:p>
        </w:tc>
        <w:tc>
          <w:tcPr>
            <w:tcW w:w="5641" w:type="dxa"/>
            <w:tcBorders>
              <w:top w:val="outset" w:sz="6" w:space="0" w:color="auto"/>
              <w:left w:val="outset" w:sz="6" w:space="0" w:color="auto"/>
              <w:bottom w:val="outset" w:sz="6" w:space="0" w:color="auto"/>
              <w:right w:val="outset" w:sz="6" w:space="0" w:color="auto"/>
            </w:tcBorders>
            <w:hideMark/>
          </w:tcPr>
          <w:p w:rsidR="00C56445" w:rsidRPr="00BB4C96" w:rsidRDefault="00BB4C96" w:rsidP="004838EE">
            <w:pPr>
              <w:pStyle w:val="a3"/>
              <w:spacing w:line="276" w:lineRule="auto"/>
              <w:rPr>
                <w:rFonts w:ascii="Times New Roman" w:hAnsi="Times New Roman"/>
                <w:sz w:val="28"/>
                <w:szCs w:val="28"/>
              </w:rPr>
            </w:pPr>
            <w:r w:rsidRPr="00BB4C96">
              <w:rPr>
                <w:rFonts w:ascii="Times New Roman" w:hAnsi="Times New Roman"/>
                <w:sz w:val="28"/>
                <w:szCs w:val="28"/>
              </w:rPr>
              <w:t>Предоставление мест для отбывания наказания в виде обязательных и исправительных работ лицам, осужденным к наказаниям, не связанным с лишением свободы</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чел.</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5D2A9C" w:rsidP="004838EE">
            <w:pPr>
              <w:pStyle w:val="a3"/>
              <w:spacing w:line="276" w:lineRule="auto"/>
              <w:jc w:val="center"/>
              <w:rPr>
                <w:rFonts w:ascii="Times New Roman" w:hAnsi="Times New Roman"/>
                <w:sz w:val="28"/>
                <w:szCs w:val="28"/>
              </w:rPr>
            </w:pPr>
            <w:r>
              <w:rPr>
                <w:rFonts w:ascii="Times New Roman" w:hAnsi="Times New Roman"/>
                <w:sz w:val="28"/>
                <w:szCs w:val="28"/>
              </w:rPr>
              <w:t>6</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5D2A9C" w:rsidP="004838EE">
            <w:pPr>
              <w:pStyle w:val="a3"/>
              <w:spacing w:line="276" w:lineRule="auto"/>
              <w:jc w:val="center"/>
              <w:rPr>
                <w:rFonts w:ascii="Times New Roman" w:hAnsi="Times New Roman"/>
                <w:sz w:val="28"/>
                <w:szCs w:val="28"/>
              </w:rPr>
            </w:pPr>
            <w:r>
              <w:rPr>
                <w:rFonts w:ascii="Times New Roman" w:hAnsi="Times New Roman"/>
                <w:sz w:val="28"/>
                <w:szCs w:val="28"/>
              </w:rPr>
              <w:t>6</w:t>
            </w:r>
          </w:p>
        </w:tc>
      </w:tr>
      <w:tr w:rsidR="00C56445" w:rsidRPr="00BB4C96" w:rsidTr="00BB4C96">
        <w:trPr>
          <w:tblCellSpacing w:w="0" w:type="dxa"/>
        </w:trPr>
        <w:tc>
          <w:tcPr>
            <w:tcW w:w="753" w:type="dxa"/>
            <w:tcBorders>
              <w:top w:val="outset" w:sz="6" w:space="0" w:color="auto"/>
              <w:bottom w:val="outset" w:sz="6" w:space="0" w:color="auto"/>
              <w:right w:val="outset" w:sz="6" w:space="0" w:color="auto"/>
            </w:tcBorders>
            <w:hideMark/>
          </w:tcPr>
          <w:p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2</w:t>
            </w:r>
          </w:p>
        </w:tc>
        <w:tc>
          <w:tcPr>
            <w:tcW w:w="5641"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rPr>
                <w:rFonts w:ascii="Times New Roman" w:hAnsi="Times New Roman"/>
                <w:sz w:val="28"/>
                <w:szCs w:val="28"/>
              </w:rPr>
            </w:pPr>
            <w:r w:rsidRPr="00BB4C96">
              <w:rPr>
                <w:rFonts w:ascii="Times New Roman" w:hAnsi="Times New Roman"/>
                <w:sz w:val="28"/>
                <w:szCs w:val="28"/>
              </w:rPr>
              <w:t>Доля обучающихся в учреждениях образования, принимающих участие в мероприятиях профилактических программ различного уровня от общего количества обучающихся</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99</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BB4C96"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100</w:t>
            </w:r>
          </w:p>
        </w:tc>
      </w:tr>
      <w:tr w:rsidR="00C56445" w:rsidRPr="00BB4C96" w:rsidTr="00BB4C96">
        <w:trPr>
          <w:tblCellSpacing w:w="0" w:type="dxa"/>
        </w:trPr>
        <w:tc>
          <w:tcPr>
            <w:tcW w:w="753" w:type="dxa"/>
            <w:tcBorders>
              <w:top w:val="outset" w:sz="6" w:space="0" w:color="auto"/>
              <w:bottom w:val="outset" w:sz="6" w:space="0" w:color="auto"/>
              <w:right w:val="outset" w:sz="6" w:space="0" w:color="auto"/>
            </w:tcBorders>
            <w:hideMark/>
          </w:tcPr>
          <w:p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3</w:t>
            </w:r>
          </w:p>
        </w:tc>
        <w:tc>
          <w:tcPr>
            <w:tcW w:w="5641" w:type="dxa"/>
            <w:tcBorders>
              <w:top w:val="outset" w:sz="6" w:space="0" w:color="auto"/>
              <w:left w:val="outset" w:sz="6" w:space="0" w:color="auto"/>
              <w:bottom w:val="outset" w:sz="6" w:space="0" w:color="auto"/>
              <w:right w:val="outset" w:sz="6" w:space="0" w:color="auto"/>
            </w:tcBorders>
            <w:hideMark/>
          </w:tcPr>
          <w:p w:rsidR="00C56445" w:rsidRPr="00BB4C96" w:rsidRDefault="00BB4C96" w:rsidP="004838EE">
            <w:pPr>
              <w:pStyle w:val="a3"/>
              <w:spacing w:line="276" w:lineRule="auto"/>
              <w:rPr>
                <w:rFonts w:ascii="Times New Roman" w:hAnsi="Times New Roman"/>
                <w:sz w:val="28"/>
                <w:szCs w:val="28"/>
              </w:rPr>
            </w:pPr>
            <w:r>
              <w:rPr>
                <w:rFonts w:ascii="Times New Roman" w:hAnsi="Times New Roman"/>
                <w:sz w:val="28"/>
                <w:szCs w:val="28"/>
              </w:rPr>
              <w:t>Количество членов ДНД</w:t>
            </w:r>
          </w:p>
          <w:p w:rsidR="00C56445" w:rsidRPr="00BB4C96" w:rsidRDefault="00C56445" w:rsidP="004838EE">
            <w:pPr>
              <w:pStyle w:val="a3"/>
              <w:spacing w:line="276" w:lineRule="auto"/>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чел</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5D2A9C" w:rsidP="00BB4C96">
            <w:pPr>
              <w:pStyle w:val="a3"/>
              <w:spacing w:line="276" w:lineRule="auto"/>
              <w:jc w:val="center"/>
              <w:rPr>
                <w:rFonts w:ascii="Times New Roman" w:hAnsi="Times New Roman"/>
                <w:sz w:val="28"/>
                <w:szCs w:val="28"/>
              </w:rPr>
            </w:pPr>
            <w:r>
              <w:rPr>
                <w:rFonts w:ascii="Times New Roman" w:hAnsi="Times New Roman"/>
                <w:sz w:val="28"/>
                <w:szCs w:val="28"/>
              </w:rPr>
              <w:t>5</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5D2A9C" w:rsidP="00BB4C96">
            <w:pPr>
              <w:pStyle w:val="a3"/>
              <w:spacing w:line="276" w:lineRule="auto"/>
              <w:jc w:val="center"/>
              <w:rPr>
                <w:rFonts w:ascii="Times New Roman" w:hAnsi="Times New Roman"/>
                <w:sz w:val="28"/>
                <w:szCs w:val="28"/>
              </w:rPr>
            </w:pPr>
            <w:r>
              <w:rPr>
                <w:rFonts w:ascii="Times New Roman" w:hAnsi="Times New Roman"/>
                <w:sz w:val="28"/>
                <w:szCs w:val="28"/>
              </w:rPr>
              <w:t>5</w:t>
            </w:r>
          </w:p>
        </w:tc>
      </w:tr>
    </w:tbl>
    <w:p w:rsidR="00C56445" w:rsidRPr="00C20406" w:rsidRDefault="00C56445" w:rsidP="00C56445">
      <w:pPr>
        <w:pStyle w:val="a3"/>
        <w:spacing w:line="276" w:lineRule="auto"/>
        <w:rPr>
          <w:bCs/>
          <w:lang w:eastAsia="en-US"/>
        </w:rPr>
      </w:pPr>
    </w:p>
    <w:p w:rsidR="00BB4C96" w:rsidRPr="00BD4A1D" w:rsidRDefault="00BB4C96" w:rsidP="00BB4C96">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BB4C96" w:rsidRPr="00EA46A3" w:rsidRDefault="00BB4C96" w:rsidP="00BB4C9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BB4C96" w:rsidRPr="00EA46A3" w:rsidRDefault="00BB4C96" w:rsidP="00BB4C9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BB4C96" w:rsidRPr="00AD0A33" w:rsidRDefault="00BB4C96" w:rsidP="00BB4C96">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BB4C96" w:rsidRPr="00AD0A33"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BB4C96" w:rsidRPr="00AD0A33" w:rsidTr="004838EE">
        <w:trPr>
          <w:jc w:val="center"/>
        </w:trPr>
        <w:tc>
          <w:tcPr>
            <w:tcW w:w="4608" w:type="dxa"/>
            <w:tcMar>
              <w:top w:w="0" w:type="dxa"/>
              <w:left w:w="108" w:type="dxa"/>
              <w:bottom w:w="0" w:type="dxa"/>
              <w:right w:w="108" w:type="dxa"/>
            </w:tcMa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BB4C96" w:rsidRPr="00AD0A33" w:rsidRDefault="00BB4C96" w:rsidP="004838EE">
            <w:pPr>
              <w:spacing w:after="0" w:line="240" w:lineRule="auto"/>
              <w:contextualSpacing/>
              <w:rPr>
                <w:rFonts w:ascii="Times New Roman" w:hAnsi="Times New Roman" w:cs="Times New Roman"/>
                <w:sz w:val="28"/>
                <w:szCs w:val="28"/>
              </w:rPr>
            </w:pPr>
          </w:p>
        </w:tc>
      </w:tr>
      <w:tr w:rsidR="00BB4C96" w:rsidRPr="00AD0A33" w:rsidTr="004838EE">
        <w:trPr>
          <w:jc w:val="center"/>
        </w:trPr>
        <w:tc>
          <w:tcPr>
            <w:tcW w:w="4608" w:type="dxa"/>
            <w:tcMar>
              <w:top w:w="0" w:type="dxa"/>
              <w:left w:w="108" w:type="dxa"/>
              <w:bottom w:w="0" w:type="dxa"/>
              <w:right w:w="108" w:type="dxa"/>
            </w:tcMar>
          </w:tcPr>
          <w:p w:rsidR="00BB4C96" w:rsidRPr="00AC0D16"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0</w:t>
            </w:r>
            <w:r w:rsidR="00BB4C96">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BB4C96">
              <w:rPr>
                <w:rFonts w:ascii="Times New Roman" w:hAnsi="Times New Roman" w:cs="Times New Roman"/>
                <w:sz w:val="28"/>
                <w:szCs w:val="28"/>
              </w:rPr>
              <w:t xml:space="preserve">  </w:t>
            </w:r>
            <w:proofErr w:type="spellStart"/>
            <w:r w:rsidR="00BB4C96">
              <w:rPr>
                <w:rFonts w:ascii="Times New Roman" w:hAnsi="Times New Roman" w:cs="Times New Roman"/>
                <w:sz w:val="28"/>
                <w:szCs w:val="28"/>
              </w:rPr>
              <w:t>х</w:t>
            </w:r>
            <w:proofErr w:type="spellEnd"/>
            <w:r w:rsidR="00BB4C96">
              <w:rPr>
                <w:rFonts w:ascii="Times New Roman" w:hAnsi="Times New Roman" w:cs="Times New Roman"/>
                <w:sz w:val="28"/>
                <w:szCs w:val="28"/>
              </w:rPr>
              <w:t xml:space="preserve"> 100%= 0</w:t>
            </w:r>
          </w:p>
          <w:p w:rsidR="00BB4C96" w:rsidRPr="00AC0D16"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1000</w:t>
            </w:r>
          </w:p>
        </w:tc>
        <w:tc>
          <w:tcPr>
            <w:tcW w:w="0" w:type="auto"/>
            <w:vAlign w:val="center"/>
          </w:tcPr>
          <w:p w:rsidR="00BB4C96" w:rsidRPr="00AD0A33" w:rsidRDefault="00BB4C96" w:rsidP="004838EE">
            <w:pPr>
              <w:spacing w:after="0" w:line="240" w:lineRule="auto"/>
              <w:contextualSpacing/>
              <w:rPr>
                <w:rFonts w:ascii="Times New Roman" w:hAnsi="Times New Roman" w:cs="Times New Roman"/>
                <w:sz w:val="28"/>
                <w:szCs w:val="28"/>
              </w:rPr>
            </w:pPr>
          </w:p>
        </w:tc>
      </w:tr>
    </w:tbl>
    <w:p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BB4C96" w:rsidRPr="00AD0A33" w:rsidRDefault="00BB4C96" w:rsidP="00BB4C96">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Эффективность реализации Программы оценивается как степень фактического достижения целевых индикаторов по следующей формуле:</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BB4C96"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х18</w:t>
            </w:r>
          </w:p>
        </w:tc>
        <w:tc>
          <w:tcPr>
            <w:tcW w:w="2268" w:type="dxa"/>
            <w:vMerge w:val="restart"/>
            <w:tcMar>
              <w:top w:w="0" w:type="dxa"/>
              <w:left w:w="108" w:type="dxa"/>
              <w:bottom w:w="0" w:type="dxa"/>
              <w:right w:w="108" w:type="dxa"/>
            </w:tcMar>
            <w:vAlign w:val="cente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BB4C96" w:rsidRPr="00AD0A33" w:rsidTr="004838EE">
        <w:trPr>
          <w:jc w:val="center"/>
        </w:trPr>
        <w:tc>
          <w:tcPr>
            <w:tcW w:w="2802" w:type="dxa"/>
            <w:tcMar>
              <w:top w:w="0" w:type="dxa"/>
              <w:left w:w="108" w:type="dxa"/>
              <w:bottom w:w="0" w:type="dxa"/>
              <w:right w:w="108" w:type="dxa"/>
            </w:tcMa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BB4C96" w:rsidRPr="00AD0A33" w:rsidRDefault="00BB4C96" w:rsidP="004838EE">
            <w:pPr>
              <w:spacing w:after="0" w:line="240" w:lineRule="auto"/>
              <w:contextualSpacing/>
              <w:rPr>
                <w:rFonts w:ascii="Times New Roman" w:hAnsi="Times New Roman" w:cs="Times New Roman"/>
                <w:sz w:val="28"/>
                <w:szCs w:val="28"/>
              </w:rPr>
            </w:pPr>
          </w:p>
        </w:tc>
      </w:tr>
    </w:tbl>
    <w:p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BB4C96"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BB4C96" w:rsidRPr="007A04B3" w:rsidRDefault="005D2A9C" w:rsidP="00BB4C96">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6</w:t>
      </w:r>
      <w:r w:rsidR="00BB4C96" w:rsidRPr="002F56A6">
        <w:rPr>
          <w:rFonts w:ascii="Times New Roman" w:hAnsi="Times New Roman" w:cs="Times New Roman"/>
          <w:sz w:val="28"/>
          <w:szCs w:val="28"/>
          <w:u w:val="single"/>
        </w:rPr>
        <w:t>/</w:t>
      </w:r>
      <w:r w:rsidR="00744DA1">
        <w:rPr>
          <w:rFonts w:ascii="Times New Roman" w:hAnsi="Times New Roman" w:cs="Times New Roman"/>
          <w:sz w:val="28"/>
          <w:szCs w:val="28"/>
          <w:u w:val="single"/>
        </w:rPr>
        <w:t>6</w:t>
      </w:r>
      <w:r w:rsidR="00BB4C96" w:rsidRPr="002F56A6">
        <w:rPr>
          <w:rFonts w:ascii="Times New Roman" w:hAnsi="Times New Roman" w:cs="Times New Roman"/>
          <w:sz w:val="28"/>
          <w:szCs w:val="28"/>
          <w:u w:val="single"/>
        </w:rPr>
        <w:t>+</w:t>
      </w:r>
      <w:r w:rsidR="00872A11">
        <w:rPr>
          <w:rFonts w:ascii="Times New Roman" w:hAnsi="Times New Roman" w:cs="Times New Roman"/>
          <w:sz w:val="28"/>
          <w:szCs w:val="28"/>
          <w:u w:val="single"/>
        </w:rPr>
        <w:t>100</w:t>
      </w:r>
      <w:r w:rsidR="00BB4C96" w:rsidRPr="002F56A6">
        <w:rPr>
          <w:rFonts w:ascii="Times New Roman" w:hAnsi="Times New Roman" w:cs="Times New Roman"/>
          <w:sz w:val="28"/>
          <w:szCs w:val="28"/>
          <w:u w:val="single"/>
        </w:rPr>
        <w:t>/9</w:t>
      </w:r>
      <w:r w:rsidR="00872A11">
        <w:rPr>
          <w:rFonts w:ascii="Times New Roman" w:hAnsi="Times New Roman" w:cs="Times New Roman"/>
          <w:sz w:val="28"/>
          <w:szCs w:val="28"/>
          <w:u w:val="single"/>
        </w:rPr>
        <w:t>9</w:t>
      </w:r>
      <w:r w:rsidR="00BB4C96" w:rsidRPr="002F56A6">
        <w:rPr>
          <w:rFonts w:ascii="Times New Roman" w:hAnsi="Times New Roman" w:cs="Times New Roman"/>
          <w:sz w:val="28"/>
          <w:szCs w:val="28"/>
          <w:u w:val="single"/>
        </w:rPr>
        <w:t>+</w:t>
      </w:r>
      <w:r>
        <w:rPr>
          <w:rFonts w:ascii="Times New Roman" w:hAnsi="Times New Roman" w:cs="Times New Roman"/>
          <w:sz w:val="28"/>
          <w:szCs w:val="28"/>
          <w:u w:val="single"/>
        </w:rPr>
        <w:t>5</w:t>
      </w:r>
      <w:r w:rsidR="00BB4C96" w:rsidRPr="002F56A6">
        <w:rPr>
          <w:rFonts w:ascii="Times New Roman" w:hAnsi="Times New Roman" w:cs="Times New Roman"/>
          <w:sz w:val="28"/>
          <w:szCs w:val="28"/>
          <w:u w:val="single"/>
        </w:rPr>
        <w:t>/</w:t>
      </w:r>
      <w:r>
        <w:rPr>
          <w:rFonts w:ascii="Times New Roman" w:hAnsi="Times New Roman" w:cs="Times New Roman"/>
          <w:sz w:val="28"/>
          <w:szCs w:val="28"/>
          <w:u w:val="single"/>
        </w:rPr>
        <w:t>5</w:t>
      </w:r>
      <w:r w:rsidR="00BB4C96" w:rsidRPr="002F56A6">
        <w:rPr>
          <w:rFonts w:ascii="Times New Roman" w:hAnsi="Times New Roman" w:cs="Times New Roman"/>
          <w:sz w:val="28"/>
          <w:szCs w:val="28"/>
        </w:rPr>
        <w:t xml:space="preserve">    </w:t>
      </w:r>
      <w:r w:rsidR="00BB4C96" w:rsidRPr="002F56A6">
        <w:rPr>
          <w:rFonts w:ascii="Times New Roman" w:hAnsi="Times New Roman" w:cs="Times New Roman"/>
          <w:sz w:val="28"/>
          <w:szCs w:val="28"/>
          <w:lang w:val="en-US"/>
        </w:rPr>
        <w:t>x</w:t>
      </w:r>
      <w:r w:rsidR="00BB4C96" w:rsidRPr="007A04B3">
        <w:rPr>
          <w:rFonts w:ascii="Times New Roman" w:hAnsi="Times New Roman" w:cs="Times New Roman"/>
          <w:sz w:val="28"/>
          <w:szCs w:val="28"/>
        </w:rPr>
        <w:t xml:space="preserve"> 100% =</w:t>
      </w:r>
      <w:r w:rsidR="00744DA1">
        <w:rPr>
          <w:rFonts w:ascii="Times New Roman" w:hAnsi="Times New Roman" w:cs="Times New Roman"/>
          <w:sz w:val="28"/>
          <w:szCs w:val="28"/>
        </w:rPr>
        <w:t>100</w:t>
      </w:r>
      <w:r w:rsidR="00BB4C96" w:rsidRPr="007A04B3">
        <w:rPr>
          <w:rFonts w:ascii="Times New Roman" w:hAnsi="Times New Roman" w:cs="Times New Roman"/>
          <w:sz w:val="28"/>
          <w:szCs w:val="28"/>
        </w:rPr>
        <w:t>%</w:t>
      </w:r>
    </w:p>
    <w:p w:rsidR="00BB4C96" w:rsidRPr="002F56A6"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A11">
        <w:rPr>
          <w:rFonts w:ascii="Times New Roman" w:hAnsi="Times New Roman" w:cs="Times New Roman"/>
          <w:sz w:val="28"/>
          <w:szCs w:val="28"/>
        </w:rPr>
        <w:t xml:space="preserve">        3</w:t>
      </w:r>
    </w:p>
    <w:p w:rsidR="00BB4C96" w:rsidRPr="007A04B3" w:rsidRDefault="00BB4C96" w:rsidP="00BB4C96">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2018 году по степени  достижения целей и решения задач оценивается как эффективная.</w:t>
      </w: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Default="00546040">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7D34CE" w:rsidRDefault="007D34CE" w:rsidP="00872A11">
      <w:pPr>
        <w:spacing w:after="0" w:line="240" w:lineRule="auto"/>
        <w:jc w:val="right"/>
        <w:rPr>
          <w:rFonts w:ascii="Times New Roman" w:hAnsi="Times New Roman" w:cs="Times New Roman"/>
          <w:sz w:val="24"/>
          <w:szCs w:val="24"/>
        </w:rPr>
      </w:pPr>
    </w:p>
    <w:p w:rsidR="007D34CE" w:rsidRDefault="007D34CE" w:rsidP="00872A11">
      <w:pPr>
        <w:spacing w:after="0" w:line="240" w:lineRule="auto"/>
        <w:jc w:val="right"/>
        <w:rPr>
          <w:rFonts w:ascii="Times New Roman" w:hAnsi="Times New Roman" w:cs="Times New Roman"/>
          <w:sz w:val="24"/>
          <w:szCs w:val="24"/>
        </w:rPr>
      </w:pPr>
    </w:p>
    <w:p w:rsidR="00872A11" w:rsidRPr="00546040" w:rsidRDefault="00872A11" w:rsidP="00872A11">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872A11" w:rsidRPr="00546040" w:rsidRDefault="00872A11" w:rsidP="00872A1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872A11" w:rsidRPr="00546040" w:rsidRDefault="0002341E" w:rsidP="00872A11">
      <w:pPr>
        <w:spacing w:after="0" w:line="240" w:lineRule="auto"/>
        <w:ind w:firstLine="709"/>
        <w:jc w:val="right"/>
        <w:rPr>
          <w:rFonts w:ascii="Times New Roman" w:hAnsi="Times New Roman" w:cs="Times New Roman"/>
          <w:sz w:val="24"/>
          <w:szCs w:val="24"/>
        </w:rPr>
      </w:pPr>
      <w:proofErr w:type="spellStart"/>
      <w:r>
        <w:rPr>
          <w:rFonts w:ascii="Times New Roman" w:hAnsi="Times New Roman"/>
          <w:sz w:val="28"/>
          <w:szCs w:val="28"/>
        </w:rPr>
        <w:t>Пристен</w:t>
      </w:r>
      <w:r w:rsidR="00872A11">
        <w:rPr>
          <w:rFonts w:ascii="Times New Roman" w:hAnsi="Times New Roman" w:cs="Times New Roman"/>
          <w:sz w:val="24"/>
          <w:szCs w:val="24"/>
        </w:rPr>
        <w:t>ского</w:t>
      </w:r>
      <w:proofErr w:type="spellEnd"/>
      <w:r w:rsidR="00872A11">
        <w:rPr>
          <w:rFonts w:ascii="Times New Roman" w:hAnsi="Times New Roman" w:cs="Times New Roman"/>
          <w:sz w:val="24"/>
          <w:szCs w:val="24"/>
        </w:rPr>
        <w:t xml:space="preserve"> сельсовета</w:t>
      </w:r>
    </w:p>
    <w:p w:rsidR="00872A11" w:rsidRPr="00546040" w:rsidRDefault="00872A11" w:rsidP="00872A11">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6D0471" w:rsidRPr="00546040" w:rsidRDefault="0019061C" w:rsidP="006D047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872A11" w:rsidRPr="00546040">
        <w:rPr>
          <w:rFonts w:ascii="Times New Roman" w:hAnsi="Times New Roman" w:cs="Times New Roman"/>
          <w:sz w:val="24"/>
          <w:szCs w:val="24"/>
        </w:rPr>
        <w:t>т</w:t>
      </w:r>
      <w:r>
        <w:rPr>
          <w:rFonts w:ascii="Times New Roman" w:hAnsi="Times New Roman" w:cs="Times New Roman"/>
          <w:sz w:val="24"/>
          <w:szCs w:val="24"/>
        </w:rPr>
        <w:t xml:space="preserve"> </w:t>
      </w:r>
      <w:r w:rsidR="006D0471">
        <w:rPr>
          <w:rFonts w:ascii="Times New Roman" w:hAnsi="Times New Roman" w:cs="Times New Roman"/>
          <w:sz w:val="24"/>
          <w:szCs w:val="24"/>
        </w:rPr>
        <w:t>6 мая</w:t>
      </w:r>
      <w:r w:rsidR="006D0471" w:rsidRPr="00546040">
        <w:rPr>
          <w:rFonts w:ascii="Times New Roman" w:hAnsi="Times New Roman" w:cs="Times New Roman"/>
          <w:sz w:val="24"/>
          <w:szCs w:val="24"/>
        </w:rPr>
        <w:t xml:space="preserve"> 201</w:t>
      </w:r>
      <w:r w:rsidR="006D0471">
        <w:rPr>
          <w:rFonts w:ascii="Times New Roman" w:hAnsi="Times New Roman" w:cs="Times New Roman"/>
          <w:sz w:val="24"/>
          <w:szCs w:val="24"/>
        </w:rPr>
        <w:t>9</w:t>
      </w:r>
      <w:r w:rsidR="006D0471" w:rsidRPr="00546040">
        <w:rPr>
          <w:rFonts w:ascii="Times New Roman" w:hAnsi="Times New Roman" w:cs="Times New Roman"/>
          <w:sz w:val="24"/>
          <w:szCs w:val="24"/>
        </w:rPr>
        <w:t xml:space="preserve">г.  № </w:t>
      </w:r>
      <w:r w:rsidR="006D0471">
        <w:rPr>
          <w:rFonts w:ascii="Times New Roman" w:hAnsi="Times New Roman" w:cs="Times New Roman"/>
          <w:sz w:val="24"/>
          <w:szCs w:val="24"/>
        </w:rPr>
        <w:t>40</w:t>
      </w:r>
    </w:p>
    <w:p w:rsidR="00872A11" w:rsidRPr="00546040" w:rsidRDefault="00872A11" w:rsidP="006D0471">
      <w:pPr>
        <w:spacing w:after="0" w:line="240" w:lineRule="auto"/>
        <w:ind w:firstLine="709"/>
        <w:jc w:val="right"/>
        <w:rPr>
          <w:rFonts w:ascii="Times New Roman" w:hAnsi="Times New Roman" w:cs="Times New Roman"/>
          <w:sz w:val="24"/>
          <w:szCs w:val="24"/>
        </w:rPr>
      </w:pPr>
    </w:p>
    <w:p w:rsidR="00872A11" w:rsidRPr="00546040" w:rsidRDefault="00872A11" w:rsidP="00872A11">
      <w:pPr>
        <w:pStyle w:val="ConsPlusNonformat"/>
        <w:jc w:val="center"/>
        <w:rPr>
          <w:rFonts w:ascii="Times New Roman" w:hAnsi="Times New Roman" w:cs="Times New Roman"/>
          <w:sz w:val="24"/>
          <w:szCs w:val="24"/>
        </w:rPr>
      </w:pPr>
    </w:p>
    <w:p w:rsidR="00872A11" w:rsidRPr="00872A11" w:rsidRDefault="00872A11" w:rsidP="00872A11">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02341E">
        <w:rPr>
          <w:rFonts w:ascii="Times New Roman" w:hAnsi="Times New Roman"/>
          <w:sz w:val="28"/>
          <w:szCs w:val="28"/>
        </w:rPr>
        <w:t>Пристен</w:t>
      </w:r>
      <w:r w:rsidRPr="00546040">
        <w:rPr>
          <w:rFonts w:ascii="Times New Roman" w:hAnsi="Times New Roman"/>
          <w:b/>
          <w:sz w:val="28"/>
          <w:szCs w:val="28"/>
        </w:rPr>
        <w:t>ского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Pr="00872A11">
        <w:rPr>
          <w:rFonts w:ascii="Times New Roman" w:hAnsi="Times New Roman" w:cs="Times New Roman"/>
          <w:b/>
          <w:sz w:val="28"/>
          <w:szCs w:val="28"/>
        </w:rPr>
        <w:t>Защита населения и территории от чрезвычайных</w:t>
      </w:r>
      <w:r w:rsidRPr="00872A11">
        <w:rPr>
          <w:rFonts w:ascii="Times New Roman" w:hAnsi="Times New Roman"/>
          <w:b/>
          <w:sz w:val="28"/>
          <w:szCs w:val="28"/>
        </w:rPr>
        <w:t xml:space="preserve"> </w:t>
      </w:r>
      <w:r w:rsidRPr="00872A11">
        <w:rPr>
          <w:rFonts w:ascii="Times New Roman" w:hAnsi="Times New Roman" w:cs="Times New Roman"/>
          <w:b/>
          <w:sz w:val="28"/>
          <w:szCs w:val="28"/>
        </w:rPr>
        <w:t>ситуаций, обеспечение пожарной безопасности</w:t>
      </w:r>
      <w:r w:rsidRPr="00872A11">
        <w:rPr>
          <w:rFonts w:ascii="Times New Roman" w:hAnsi="Times New Roman"/>
          <w:b/>
          <w:sz w:val="28"/>
          <w:szCs w:val="28"/>
        </w:rPr>
        <w:t xml:space="preserve"> </w:t>
      </w:r>
      <w:r w:rsidRPr="00872A11">
        <w:rPr>
          <w:rFonts w:ascii="Times New Roman" w:hAnsi="Times New Roman" w:cs="Times New Roman"/>
          <w:b/>
          <w:sz w:val="28"/>
          <w:szCs w:val="28"/>
        </w:rPr>
        <w:t>и безопасности людей на водных объектах</w:t>
      </w:r>
      <w:r w:rsidRPr="00872A11">
        <w:rPr>
          <w:rFonts w:ascii="Times New Roman" w:hAnsi="Times New Roman"/>
          <w:b/>
          <w:sz w:val="28"/>
          <w:szCs w:val="28"/>
        </w:rPr>
        <w:t xml:space="preserve"> в </w:t>
      </w:r>
      <w:r w:rsidRPr="00872A11">
        <w:rPr>
          <w:rFonts w:ascii="Times New Roman" w:hAnsi="Times New Roman" w:cs="Times New Roman"/>
          <w:b/>
          <w:sz w:val="28"/>
          <w:szCs w:val="28"/>
        </w:rPr>
        <w:t>муниципальном образовании «</w:t>
      </w:r>
      <w:proofErr w:type="spellStart"/>
      <w:r w:rsidR="0002341E">
        <w:rPr>
          <w:rFonts w:ascii="Times New Roman" w:hAnsi="Times New Roman"/>
          <w:sz w:val="28"/>
          <w:szCs w:val="28"/>
        </w:rPr>
        <w:t>Пристен</w:t>
      </w:r>
      <w:r w:rsidRPr="00872A11">
        <w:rPr>
          <w:rFonts w:ascii="Times New Roman" w:hAnsi="Times New Roman" w:cs="Times New Roman"/>
          <w:b/>
          <w:sz w:val="28"/>
          <w:szCs w:val="28"/>
        </w:rPr>
        <w:t>ский</w:t>
      </w:r>
      <w:proofErr w:type="spellEnd"/>
      <w:r w:rsidRPr="00872A11">
        <w:rPr>
          <w:rFonts w:ascii="Times New Roman" w:hAnsi="Times New Roman" w:cs="Times New Roman"/>
          <w:b/>
          <w:sz w:val="28"/>
          <w:szCs w:val="28"/>
        </w:rPr>
        <w:t xml:space="preserve"> сельсовет»</w:t>
      </w:r>
      <w:r w:rsidRPr="00872A11">
        <w:rPr>
          <w:rFonts w:ascii="Times New Roman" w:hAnsi="Times New Roman"/>
          <w:b/>
          <w:sz w:val="28"/>
          <w:szCs w:val="28"/>
        </w:rPr>
        <w:t xml:space="preserve"> </w:t>
      </w:r>
      <w:proofErr w:type="spellStart"/>
      <w:r w:rsidRPr="00872A11">
        <w:rPr>
          <w:rFonts w:ascii="Times New Roman" w:hAnsi="Times New Roman" w:cs="Times New Roman"/>
          <w:b/>
          <w:sz w:val="28"/>
          <w:szCs w:val="28"/>
        </w:rPr>
        <w:t>Пристенского</w:t>
      </w:r>
      <w:proofErr w:type="spellEnd"/>
      <w:r w:rsidRPr="00872A11">
        <w:rPr>
          <w:rFonts w:ascii="Times New Roman" w:hAnsi="Times New Roman" w:cs="Times New Roman"/>
          <w:b/>
          <w:sz w:val="28"/>
          <w:szCs w:val="28"/>
        </w:rPr>
        <w:t xml:space="preserve"> района Курской области</w:t>
      </w:r>
      <w:r w:rsidRPr="00872A11">
        <w:rPr>
          <w:rFonts w:ascii="Times New Roman" w:hAnsi="Times New Roman"/>
          <w:b/>
          <w:sz w:val="28"/>
          <w:szCs w:val="28"/>
        </w:rPr>
        <w:t>»</w:t>
      </w:r>
    </w:p>
    <w:p w:rsidR="00872A11" w:rsidRPr="00546040" w:rsidRDefault="00872A11" w:rsidP="00872A11">
      <w:pPr>
        <w:pStyle w:val="ConsPlusNonformat"/>
        <w:jc w:val="center"/>
        <w:rPr>
          <w:rFonts w:ascii="Times New Roman" w:hAnsi="Times New Roman" w:cs="Times New Roman"/>
          <w:b/>
          <w:sz w:val="28"/>
          <w:szCs w:val="28"/>
        </w:rPr>
      </w:pPr>
    </w:p>
    <w:p w:rsidR="00872A11" w:rsidRPr="00D3233B" w:rsidRDefault="00872A11" w:rsidP="00872A11">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02341E">
        <w:rPr>
          <w:rFonts w:ascii="Times New Roman" w:hAnsi="Times New Roman"/>
          <w:sz w:val="28"/>
          <w:szCs w:val="28"/>
        </w:rPr>
        <w:t>Пристен</w:t>
      </w:r>
      <w:r w:rsidRPr="006A623E">
        <w:rPr>
          <w:rFonts w:ascii="Times New Roman" w:hAnsi="Times New Roman"/>
          <w:sz w:val="28"/>
          <w:szCs w:val="28"/>
        </w:rPr>
        <w:t>ского</w:t>
      </w:r>
      <w:proofErr w:type="spellEnd"/>
      <w:r w:rsidRPr="006A623E">
        <w:rPr>
          <w:rFonts w:ascii="Times New Roman" w:hAnsi="Times New Roman"/>
          <w:sz w:val="28"/>
          <w:szCs w:val="28"/>
        </w:rPr>
        <w:t xml:space="preserve"> сельсовета «</w:t>
      </w:r>
      <w:r w:rsidR="009E1E51" w:rsidRPr="00741CD7">
        <w:rPr>
          <w:rFonts w:ascii="Times New Roman" w:eastAsia="Times New Roman" w:hAnsi="Times New Roman" w:cs="Times New Roman"/>
          <w:sz w:val="28"/>
          <w:szCs w:val="28"/>
        </w:rPr>
        <w:t>Защита населения и территории от чрезвычайных</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ситуаций, обеспечение пожарной безопасности</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и безопасности людей на водных объектах</w:t>
      </w:r>
      <w:r w:rsidR="009E1E51">
        <w:rPr>
          <w:rFonts w:ascii="Times New Roman" w:hAnsi="Times New Roman"/>
          <w:sz w:val="28"/>
          <w:szCs w:val="28"/>
        </w:rPr>
        <w:t xml:space="preserve"> в </w:t>
      </w:r>
      <w:r w:rsidR="009E1E51" w:rsidRPr="00741CD7">
        <w:rPr>
          <w:rFonts w:ascii="Times New Roman" w:eastAsia="Times New Roman" w:hAnsi="Times New Roman" w:cs="Times New Roman"/>
          <w:sz w:val="28"/>
          <w:szCs w:val="28"/>
        </w:rPr>
        <w:t>муниципальном образовании «</w:t>
      </w:r>
      <w:proofErr w:type="spellStart"/>
      <w:r w:rsidR="0002341E">
        <w:rPr>
          <w:rFonts w:ascii="Times New Roman" w:hAnsi="Times New Roman"/>
          <w:sz w:val="28"/>
          <w:szCs w:val="28"/>
        </w:rPr>
        <w:t>Пристен</w:t>
      </w:r>
      <w:r w:rsidR="009E1E51" w:rsidRPr="00741CD7">
        <w:rPr>
          <w:rFonts w:ascii="Times New Roman" w:eastAsia="Times New Roman" w:hAnsi="Times New Roman" w:cs="Times New Roman"/>
          <w:sz w:val="28"/>
          <w:szCs w:val="28"/>
        </w:rPr>
        <w:t>ский</w:t>
      </w:r>
      <w:proofErr w:type="spellEnd"/>
      <w:r w:rsidR="009E1E51" w:rsidRPr="00741CD7">
        <w:rPr>
          <w:rFonts w:ascii="Times New Roman" w:eastAsia="Times New Roman" w:hAnsi="Times New Roman" w:cs="Times New Roman"/>
          <w:sz w:val="28"/>
          <w:szCs w:val="28"/>
        </w:rPr>
        <w:t xml:space="preserve"> сельсовет»</w:t>
      </w:r>
      <w:r w:rsidR="009E1E51">
        <w:rPr>
          <w:rFonts w:ascii="Times New Roman" w:hAnsi="Times New Roman"/>
          <w:sz w:val="28"/>
          <w:szCs w:val="28"/>
        </w:rPr>
        <w:t xml:space="preserve"> </w:t>
      </w:r>
      <w:proofErr w:type="spellStart"/>
      <w:r w:rsidR="009E1E51" w:rsidRPr="00741CD7">
        <w:rPr>
          <w:rFonts w:ascii="Times New Roman" w:eastAsia="Times New Roman" w:hAnsi="Times New Roman" w:cs="Times New Roman"/>
          <w:sz w:val="28"/>
          <w:szCs w:val="28"/>
        </w:rPr>
        <w:t>Пристенского</w:t>
      </w:r>
      <w:proofErr w:type="spellEnd"/>
      <w:r w:rsidR="009E1E51" w:rsidRPr="00741CD7">
        <w:rPr>
          <w:rFonts w:ascii="Times New Roman" w:eastAsia="Times New Roman" w:hAnsi="Times New Roman" w:cs="Times New Roman"/>
          <w:sz w:val="28"/>
          <w:szCs w:val="28"/>
        </w:rPr>
        <w:t xml:space="preserve"> района Курской области</w:t>
      </w:r>
      <w:r w:rsidR="009E1E51">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02341E">
        <w:rPr>
          <w:rFonts w:ascii="Times New Roman" w:hAnsi="Times New Roman"/>
          <w:sz w:val="28"/>
          <w:szCs w:val="28"/>
        </w:rPr>
        <w:t>Пристен</w:t>
      </w:r>
      <w:r w:rsidRPr="006A623E">
        <w:rPr>
          <w:rFonts w:ascii="Times New Roman" w:hAnsi="Times New Roman"/>
          <w:sz w:val="28"/>
          <w:szCs w:val="28"/>
        </w:rPr>
        <w:t>ского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9E1E51" w:rsidRPr="00D3233B">
        <w:rPr>
          <w:rFonts w:ascii="Times New Roman" w:hAnsi="Times New Roman" w:cs="Times New Roman"/>
          <w:sz w:val="28"/>
          <w:szCs w:val="28"/>
        </w:rPr>
        <w:t>1</w:t>
      </w:r>
      <w:r w:rsidR="00D3233B" w:rsidRPr="00D3233B">
        <w:rPr>
          <w:rFonts w:ascii="Times New Roman" w:hAnsi="Times New Roman" w:cs="Times New Roman"/>
          <w:sz w:val="28"/>
          <w:szCs w:val="28"/>
        </w:rPr>
        <w:t>5</w:t>
      </w:r>
      <w:r w:rsidRPr="00D3233B">
        <w:rPr>
          <w:rFonts w:ascii="Times New Roman" w:hAnsi="Times New Roman" w:cs="Times New Roman"/>
          <w:sz w:val="28"/>
          <w:szCs w:val="28"/>
        </w:rPr>
        <w:t>.11.201</w:t>
      </w:r>
      <w:r w:rsidR="00D3233B" w:rsidRPr="00D3233B">
        <w:rPr>
          <w:rFonts w:ascii="Times New Roman" w:hAnsi="Times New Roman" w:cs="Times New Roman"/>
          <w:sz w:val="28"/>
          <w:szCs w:val="28"/>
        </w:rPr>
        <w:t>7</w:t>
      </w:r>
      <w:r w:rsidRPr="00D3233B">
        <w:rPr>
          <w:rFonts w:ascii="Times New Roman" w:hAnsi="Times New Roman" w:cs="Times New Roman"/>
          <w:sz w:val="28"/>
          <w:szCs w:val="28"/>
        </w:rPr>
        <w:t xml:space="preserve"> г. №</w:t>
      </w:r>
      <w:r w:rsidR="00D3233B" w:rsidRPr="00D3233B">
        <w:rPr>
          <w:rFonts w:ascii="Times New Roman" w:hAnsi="Times New Roman" w:cs="Times New Roman"/>
          <w:sz w:val="28"/>
          <w:szCs w:val="28"/>
        </w:rPr>
        <w:t>89</w:t>
      </w:r>
      <w:r w:rsidRPr="00D3233B">
        <w:rPr>
          <w:rFonts w:ascii="Times New Roman" w:hAnsi="Times New Roman" w:cs="Times New Roman"/>
          <w:sz w:val="28"/>
          <w:szCs w:val="28"/>
        </w:rPr>
        <w:t xml:space="preserve">. </w:t>
      </w:r>
    </w:p>
    <w:p w:rsidR="009E1E51" w:rsidRPr="008E634B" w:rsidRDefault="00240E14" w:rsidP="009E1E51">
      <w:pPr>
        <w:widowControl w:val="0"/>
        <w:autoSpaceDE w:val="0"/>
        <w:autoSpaceDN w:val="0"/>
        <w:adjustRightInd w:val="0"/>
        <w:spacing w:after="0" w:line="240" w:lineRule="auto"/>
        <w:jc w:val="both"/>
        <w:rPr>
          <w:rFonts w:ascii="Times New Roman" w:hAnsi="Times New Roman" w:cs="Times New Roman"/>
          <w:b/>
          <w:sz w:val="28"/>
          <w:szCs w:val="28"/>
          <w:shd w:val="clear" w:color="auto" w:fill="F9F9F9"/>
        </w:rPr>
      </w:pPr>
      <w:r w:rsidRPr="008E634B">
        <w:rPr>
          <w:rFonts w:ascii="Times New Roman" w:hAnsi="Times New Roman" w:cs="Times New Roman"/>
          <w:b/>
          <w:sz w:val="28"/>
          <w:szCs w:val="28"/>
        </w:rPr>
        <w:t>Основные ц</w:t>
      </w:r>
      <w:r w:rsidR="00872A11" w:rsidRPr="008E634B">
        <w:rPr>
          <w:rFonts w:ascii="Times New Roman" w:hAnsi="Times New Roman" w:cs="Times New Roman"/>
          <w:b/>
          <w:sz w:val="28"/>
          <w:szCs w:val="28"/>
        </w:rPr>
        <w:t>ел</w:t>
      </w:r>
      <w:r w:rsidR="009E1E51" w:rsidRPr="008E634B">
        <w:rPr>
          <w:rFonts w:ascii="Times New Roman" w:hAnsi="Times New Roman" w:cs="Times New Roman"/>
          <w:b/>
          <w:sz w:val="28"/>
          <w:szCs w:val="28"/>
        </w:rPr>
        <w:t>и</w:t>
      </w:r>
      <w:r w:rsidR="00872A11" w:rsidRPr="008E634B">
        <w:rPr>
          <w:rFonts w:ascii="Times New Roman" w:hAnsi="Times New Roman" w:cs="Times New Roman"/>
          <w:b/>
          <w:sz w:val="28"/>
          <w:szCs w:val="28"/>
        </w:rPr>
        <w:t xml:space="preserve"> Программы</w:t>
      </w:r>
      <w:proofErr w:type="gramStart"/>
      <w:r w:rsidR="00872A11" w:rsidRPr="008E634B">
        <w:rPr>
          <w:rFonts w:ascii="Times New Roman" w:hAnsi="Times New Roman" w:cs="Times New Roman"/>
          <w:b/>
          <w:sz w:val="28"/>
          <w:szCs w:val="28"/>
        </w:rPr>
        <w:t xml:space="preserve"> </w:t>
      </w:r>
      <w:r w:rsidR="009E1E51" w:rsidRPr="008E634B">
        <w:rPr>
          <w:rFonts w:ascii="Times New Roman" w:hAnsi="Times New Roman" w:cs="Times New Roman"/>
          <w:b/>
          <w:sz w:val="28"/>
          <w:szCs w:val="28"/>
        </w:rPr>
        <w:t>:</w:t>
      </w:r>
      <w:proofErr w:type="gramEnd"/>
    </w:p>
    <w:p w:rsidR="00240E14" w:rsidRPr="00240E14" w:rsidRDefault="00240E14" w:rsidP="00240E14">
      <w:pPr>
        <w:pStyle w:val="a5"/>
        <w:spacing w:before="0" w:beforeAutospacing="0" w:after="0" w:afterAutospacing="0"/>
        <w:ind w:firstLine="708"/>
        <w:jc w:val="both"/>
        <w:rPr>
          <w:sz w:val="28"/>
          <w:szCs w:val="28"/>
        </w:rPr>
      </w:pPr>
      <w:r w:rsidRPr="00240E14">
        <w:rPr>
          <w:sz w:val="28"/>
          <w:szCs w:val="28"/>
        </w:rPr>
        <w:t>-уменьшение количества пожаров, снижение рисков возникновения и смягчение последствий чрезвычайных ситуаций;</w:t>
      </w:r>
    </w:p>
    <w:p w:rsidR="00240E14" w:rsidRPr="00240E14" w:rsidRDefault="00240E14" w:rsidP="00240E14">
      <w:pPr>
        <w:pStyle w:val="a5"/>
        <w:spacing w:before="0" w:beforeAutospacing="0" w:after="0" w:afterAutospacing="0"/>
        <w:ind w:firstLine="708"/>
        <w:rPr>
          <w:sz w:val="28"/>
          <w:szCs w:val="28"/>
        </w:rPr>
      </w:pPr>
      <w:r w:rsidRPr="00240E14">
        <w:rPr>
          <w:sz w:val="28"/>
          <w:szCs w:val="28"/>
        </w:rPr>
        <w:t>-снижение числа травмированных и погибших на пожарах;</w:t>
      </w:r>
    </w:p>
    <w:p w:rsidR="00240E14" w:rsidRPr="00240E14" w:rsidRDefault="00240E14" w:rsidP="00240E14">
      <w:pPr>
        <w:pStyle w:val="a5"/>
        <w:spacing w:before="0" w:beforeAutospacing="0" w:after="0" w:afterAutospacing="0"/>
        <w:ind w:firstLine="708"/>
        <w:rPr>
          <w:sz w:val="28"/>
          <w:szCs w:val="28"/>
        </w:rPr>
      </w:pPr>
      <w:r w:rsidRPr="00240E14">
        <w:rPr>
          <w:sz w:val="28"/>
          <w:szCs w:val="28"/>
        </w:rPr>
        <w:t>-сокращение материальных потерь от пожаров;</w:t>
      </w:r>
    </w:p>
    <w:p w:rsidR="00240E14" w:rsidRPr="00240E14" w:rsidRDefault="00240E14" w:rsidP="00240E14">
      <w:pPr>
        <w:pStyle w:val="a5"/>
        <w:spacing w:before="0" w:beforeAutospacing="0" w:after="0" w:afterAutospacing="0"/>
        <w:ind w:firstLine="708"/>
        <w:jc w:val="both"/>
        <w:rPr>
          <w:sz w:val="28"/>
          <w:szCs w:val="28"/>
        </w:rPr>
      </w:pPr>
      <w:r w:rsidRPr="00240E14">
        <w:rPr>
          <w:sz w:val="28"/>
          <w:szCs w:val="28"/>
        </w:rPr>
        <w:t>-создание необходимых условий для обеспечения пожарной безопасности, защиты жизни и здоровья граждан;</w:t>
      </w:r>
    </w:p>
    <w:p w:rsidR="00240E14" w:rsidRPr="00240E14" w:rsidRDefault="00240E14" w:rsidP="00240E14">
      <w:pPr>
        <w:pStyle w:val="a5"/>
        <w:spacing w:before="0" w:beforeAutospacing="0" w:after="0" w:afterAutospacing="0"/>
        <w:ind w:firstLine="708"/>
        <w:jc w:val="both"/>
        <w:rPr>
          <w:sz w:val="28"/>
          <w:szCs w:val="28"/>
        </w:rPr>
      </w:pPr>
      <w:r w:rsidRPr="00240E14">
        <w:rPr>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240E14" w:rsidRPr="00240E14" w:rsidRDefault="00240E14" w:rsidP="00240E14">
      <w:pPr>
        <w:pStyle w:val="a5"/>
        <w:spacing w:before="0" w:beforeAutospacing="0" w:after="0" w:afterAutospacing="0"/>
        <w:jc w:val="both"/>
        <w:rPr>
          <w:sz w:val="28"/>
          <w:szCs w:val="28"/>
        </w:rPr>
      </w:pPr>
      <w:r w:rsidRPr="00240E14">
        <w:rPr>
          <w:sz w:val="28"/>
          <w:szCs w:val="28"/>
        </w:rPr>
        <w:t> </w:t>
      </w:r>
      <w:r w:rsidRPr="00240E14">
        <w:rPr>
          <w:sz w:val="28"/>
          <w:szCs w:val="28"/>
        </w:rPr>
        <w:tab/>
        <w:t>-снижение числа погибших в результате своевременной помощи пострадавшим, оказанной поисково-спасательными службами;</w:t>
      </w:r>
    </w:p>
    <w:p w:rsidR="00240E14" w:rsidRPr="00240E14" w:rsidRDefault="00240E14" w:rsidP="00240E14">
      <w:pPr>
        <w:pStyle w:val="a5"/>
        <w:spacing w:before="0" w:beforeAutospacing="0" w:after="0" w:afterAutospacing="0"/>
        <w:ind w:firstLine="708"/>
        <w:jc w:val="both"/>
        <w:rPr>
          <w:sz w:val="28"/>
          <w:szCs w:val="28"/>
        </w:rPr>
      </w:pPr>
      <w:r w:rsidRPr="00240E14">
        <w:rPr>
          <w:sz w:val="28"/>
          <w:szCs w:val="28"/>
        </w:rPr>
        <w:t>-увеличение видов и объемов аварийно-спасательных работ, разрешенных для выполнения поисково-спасательными службами;</w:t>
      </w:r>
    </w:p>
    <w:p w:rsidR="00240E14" w:rsidRPr="00240E14" w:rsidRDefault="00240E14" w:rsidP="00240E14">
      <w:pPr>
        <w:pStyle w:val="a5"/>
        <w:spacing w:before="0" w:beforeAutospacing="0" w:after="0" w:afterAutospacing="0"/>
        <w:ind w:firstLine="708"/>
        <w:jc w:val="both"/>
        <w:rPr>
          <w:sz w:val="28"/>
          <w:szCs w:val="28"/>
        </w:rPr>
      </w:pPr>
      <w:r w:rsidRPr="00240E14">
        <w:rPr>
          <w:sz w:val="28"/>
          <w:szCs w:val="28"/>
        </w:rPr>
        <w:t>-улучшение материальной базы учебного процесса по вопросам гражданской обороны и чрезвычайным ситуациям;</w:t>
      </w:r>
    </w:p>
    <w:p w:rsidR="00240E14" w:rsidRPr="00240E14" w:rsidRDefault="00240E14" w:rsidP="00240E14">
      <w:pPr>
        <w:pStyle w:val="a5"/>
        <w:spacing w:before="0" w:beforeAutospacing="0" w:after="0" w:afterAutospacing="0"/>
        <w:ind w:firstLine="708"/>
        <w:jc w:val="both"/>
        <w:rPr>
          <w:sz w:val="28"/>
          <w:szCs w:val="28"/>
        </w:rPr>
      </w:pPr>
      <w:r w:rsidRPr="00240E14">
        <w:rPr>
          <w:sz w:val="28"/>
          <w:szCs w:val="28"/>
        </w:rPr>
        <w:t>-улучшение  работы  по  предупреждению  правонарушений  на водных объектах; </w:t>
      </w:r>
    </w:p>
    <w:p w:rsidR="00240E14" w:rsidRPr="00240E14" w:rsidRDefault="00240E14" w:rsidP="00240E14">
      <w:pPr>
        <w:pStyle w:val="a5"/>
        <w:spacing w:before="0" w:beforeAutospacing="0" w:after="0" w:afterAutospacing="0"/>
        <w:ind w:firstLine="708"/>
        <w:jc w:val="both"/>
        <w:rPr>
          <w:sz w:val="28"/>
          <w:szCs w:val="28"/>
        </w:rPr>
      </w:pPr>
      <w:r w:rsidRPr="00240E14">
        <w:rPr>
          <w:sz w:val="28"/>
          <w:szCs w:val="28"/>
        </w:rPr>
        <w:t>-создание резервов (запасов) материальных ресурсов для ликвидации чрезвычайных ситуаций и в особый период;</w:t>
      </w:r>
    </w:p>
    <w:p w:rsidR="00240E14" w:rsidRPr="00240E14" w:rsidRDefault="00240E14" w:rsidP="00240E14">
      <w:pPr>
        <w:pStyle w:val="a5"/>
        <w:spacing w:before="0" w:beforeAutospacing="0" w:after="0" w:afterAutospacing="0"/>
        <w:ind w:firstLine="708"/>
        <w:jc w:val="both"/>
        <w:rPr>
          <w:sz w:val="28"/>
          <w:szCs w:val="28"/>
        </w:rPr>
      </w:pPr>
      <w:r w:rsidRPr="00240E14">
        <w:rPr>
          <w:sz w:val="28"/>
          <w:szCs w:val="28"/>
        </w:rPr>
        <w:t>-повышение подготовленности к жизнеобеспечению населения, пострадавшего в чрезвычайных ситуациях.</w:t>
      </w:r>
    </w:p>
    <w:p w:rsidR="00872A11" w:rsidRPr="008E634B" w:rsidRDefault="00872A11" w:rsidP="00872A11">
      <w:pPr>
        <w:pStyle w:val="a3"/>
        <w:jc w:val="both"/>
        <w:rPr>
          <w:rFonts w:ascii="Times New Roman" w:hAnsi="Times New Roman"/>
          <w:b/>
          <w:sz w:val="28"/>
          <w:szCs w:val="28"/>
        </w:rPr>
      </w:pPr>
      <w:r w:rsidRPr="008E634B">
        <w:rPr>
          <w:rFonts w:ascii="Times New Roman" w:hAnsi="Times New Roman"/>
          <w:b/>
          <w:sz w:val="28"/>
          <w:szCs w:val="28"/>
        </w:rPr>
        <w:t>Задачи программы:</w:t>
      </w:r>
    </w:p>
    <w:p w:rsidR="008E634B" w:rsidRPr="008E634B" w:rsidRDefault="008E634B" w:rsidP="008E634B">
      <w:pPr>
        <w:pStyle w:val="a5"/>
        <w:spacing w:before="0" w:beforeAutospacing="0" w:after="0" w:afterAutospacing="0"/>
        <w:ind w:firstLine="708"/>
        <w:jc w:val="both"/>
        <w:rPr>
          <w:sz w:val="28"/>
          <w:szCs w:val="28"/>
        </w:rPr>
      </w:pPr>
      <w:r w:rsidRPr="008E634B">
        <w:rPr>
          <w:sz w:val="28"/>
          <w:szCs w:val="28"/>
        </w:rPr>
        <w:t>-обеспечение противопожарным оборудованием и совершенствование противопожарной защиты объектов социальной сферы;</w:t>
      </w:r>
    </w:p>
    <w:p w:rsidR="008E634B" w:rsidRPr="008E634B" w:rsidRDefault="008E634B" w:rsidP="008E634B">
      <w:pPr>
        <w:pStyle w:val="a5"/>
        <w:spacing w:before="0" w:beforeAutospacing="0" w:after="0" w:afterAutospacing="0"/>
        <w:jc w:val="both"/>
        <w:rPr>
          <w:sz w:val="28"/>
          <w:szCs w:val="28"/>
        </w:rPr>
      </w:pPr>
      <w:r w:rsidRPr="008E634B">
        <w:rPr>
          <w:sz w:val="28"/>
          <w:szCs w:val="28"/>
        </w:rPr>
        <w:lastRenderedPageBreak/>
        <w:t> </w:t>
      </w:r>
      <w:r w:rsidRPr="008E634B">
        <w:rPr>
          <w:sz w:val="28"/>
          <w:szCs w:val="28"/>
        </w:rPr>
        <w:tab/>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8E634B" w:rsidRPr="008E634B" w:rsidRDefault="008E634B" w:rsidP="008E634B">
      <w:pPr>
        <w:pStyle w:val="a5"/>
        <w:spacing w:before="0" w:beforeAutospacing="0" w:after="0" w:afterAutospacing="0"/>
        <w:ind w:firstLine="708"/>
        <w:jc w:val="both"/>
        <w:rPr>
          <w:sz w:val="28"/>
          <w:szCs w:val="28"/>
        </w:rPr>
      </w:pPr>
      <w:r w:rsidRPr="008E634B">
        <w:rPr>
          <w:sz w:val="28"/>
          <w:szCs w:val="28"/>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8E634B" w:rsidRDefault="008E634B" w:rsidP="008E634B">
      <w:pPr>
        <w:pStyle w:val="a5"/>
        <w:spacing w:before="0" w:beforeAutospacing="0" w:after="0" w:afterAutospacing="0"/>
        <w:ind w:firstLine="708"/>
        <w:rPr>
          <w:sz w:val="28"/>
          <w:szCs w:val="28"/>
        </w:rPr>
      </w:pPr>
      <w:r w:rsidRPr="008E634B">
        <w:rPr>
          <w:sz w:val="28"/>
          <w:szCs w:val="28"/>
        </w:rPr>
        <w:t>-информирование  населения  о  правилах  поведения  и действиях в чрезвычайных ситуациях; </w:t>
      </w:r>
    </w:p>
    <w:p w:rsidR="008E634B" w:rsidRPr="008E634B" w:rsidRDefault="008E634B" w:rsidP="008E634B">
      <w:pPr>
        <w:pStyle w:val="a5"/>
        <w:spacing w:before="0" w:beforeAutospacing="0" w:after="0" w:afterAutospacing="0"/>
        <w:ind w:firstLine="708"/>
        <w:rPr>
          <w:sz w:val="28"/>
          <w:szCs w:val="28"/>
        </w:rPr>
      </w:pPr>
      <w:r w:rsidRPr="008E634B">
        <w:rPr>
          <w:sz w:val="28"/>
          <w:szCs w:val="28"/>
        </w:rPr>
        <w:t xml:space="preserve"> создание  материальных  резервов  для  ликвидации  чрезвычайных ситуаций; </w:t>
      </w:r>
    </w:p>
    <w:p w:rsidR="008E634B" w:rsidRDefault="008E634B" w:rsidP="008E634B">
      <w:pPr>
        <w:pStyle w:val="a5"/>
        <w:spacing w:before="0" w:beforeAutospacing="0" w:after="0" w:afterAutospacing="0"/>
        <w:ind w:firstLine="708"/>
        <w:jc w:val="both"/>
        <w:rPr>
          <w:sz w:val="28"/>
          <w:szCs w:val="28"/>
        </w:rPr>
      </w:pPr>
      <w:r w:rsidRPr="008E634B">
        <w:rPr>
          <w:sz w:val="28"/>
          <w:szCs w:val="28"/>
        </w:rPr>
        <w:t>-восполнение по истечении срока хранения индивидуальных  средств защиты</w:t>
      </w:r>
      <w:r>
        <w:rPr>
          <w:sz w:val="28"/>
          <w:szCs w:val="28"/>
        </w:rPr>
        <w:t xml:space="preserve"> </w:t>
      </w:r>
      <w:r w:rsidRPr="008E634B">
        <w:rPr>
          <w:sz w:val="28"/>
          <w:szCs w:val="28"/>
        </w:rPr>
        <w:t xml:space="preserve">для населения;  </w:t>
      </w:r>
    </w:p>
    <w:p w:rsidR="008E634B" w:rsidRPr="008E634B" w:rsidRDefault="008E634B" w:rsidP="008E634B">
      <w:pPr>
        <w:pStyle w:val="a5"/>
        <w:spacing w:before="0" w:beforeAutospacing="0" w:after="0" w:afterAutospacing="0"/>
        <w:ind w:firstLine="708"/>
        <w:jc w:val="both"/>
        <w:rPr>
          <w:sz w:val="28"/>
          <w:szCs w:val="28"/>
        </w:rPr>
      </w:pPr>
      <w:r w:rsidRPr="008E634B">
        <w:rPr>
          <w:sz w:val="28"/>
          <w:szCs w:val="28"/>
        </w:rPr>
        <w:t>хранение  имущества  гражданской  обороны  на  случай  возникновения чрезвычайных ситуаций и в особый период;</w:t>
      </w:r>
    </w:p>
    <w:p w:rsidR="008E634B" w:rsidRPr="008E634B" w:rsidRDefault="008E634B" w:rsidP="008E634B">
      <w:pPr>
        <w:pStyle w:val="a5"/>
        <w:spacing w:before="0" w:beforeAutospacing="0" w:after="0" w:afterAutospacing="0"/>
        <w:ind w:firstLine="708"/>
        <w:jc w:val="both"/>
        <w:rPr>
          <w:sz w:val="28"/>
          <w:szCs w:val="28"/>
        </w:rPr>
      </w:pPr>
      <w:r w:rsidRPr="008E634B">
        <w:rPr>
          <w:sz w:val="28"/>
          <w:szCs w:val="28"/>
        </w:rPr>
        <w:t>дооборудование  объектов  социальной  сферы  для  подготовки  к  приему  и  размещению  населения,  пострадавшего в чрезвычайных ситуациях</w:t>
      </w:r>
      <w:r>
        <w:rPr>
          <w:sz w:val="28"/>
          <w:szCs w:val="28"/>
        </w:rPr>
        <w:t>;</w:t>
      </w:r>
      <w:r w:rsidRPr="008E634B">
        <w:rPr>
          <w:sz w:val="28"/>
          <w:szCs w:val="28"/>
        </w:rPr>
        <w:t> </w:t>
      </w:r>
    </w:p>
    <w:p w:rsidR="008E634B" w:rsidRPr="008E634B" w:rsidRDefault="008E634B" w:rsidP="008E634B">
      <w:pPr>
        <w:pStyle w:val="a5"/>
        <w:spacing w:before="0" w:beforeAutospacing="0" w:after="0" w:afterAutospacing="0"/>
        <w:ind w:firstLine="708"/>
        <w:rPr>
          <w:sz w:val="28"/>
          <w:szCs w:val="28"/>
        </w:rPr>
      </w:pPr>
      <w:r w:rsidRPr="008E634B">
        <w:rPr>
          <w:sz w:val="28"/>
          <w:szCs w:val="28"/>
        </w:rPr>
        <w:t>-приобретение современных сре</w:t>
      </w:r>
      <w:proofErr w:type="gramStart"/>
      <w:r w:rsidRPr="008E634B">
        <w:rPr>
          <w:sz w:val="28"/>
          <w:szCs w:val="28"/>
        </w:rPr>
        <w:t>дств сп</w:t>
      </w:r>
      <w:proofErr w:type="gramEnd"/>
      <w:r w:rsidRPr="008E634B">
        <w:rPr>
          <w:sz w:val="28"/>
          <w:szCs w:val="28"/>
        </w:rPr>
        <w:t>асения людей при пожарах в учреждениях социальной сферы;</w:t>
      </w:r>
    </w:p>
    <w:p w:rsidR="008E634B" w:rsidRPr="008E634B" w:rsidRDefault="008E634B" w:rsidP="008E634B">
      <w:pPr>
        <w:pStyle w:val="a5"/>
        <w:spacing w:before="0" w:beforeAutospacing="0" w:after="0" w:afterAutospacing="0"/>
        <w:ind w:firstLine="708"/>
        <w:jc w:val="both"/>
        <w:rPr>
          <w:sz w:val="28"/>
          <w:szCs w:val="28"/>
        </w:rPr>
      </w:pPr>
      <w:r w:rsidRPr="008E634B">
        <w:rPr>
          <w:sz w:val="28"/>
          <w:szCs w:val="28"/>
        </w:rPr>
        <w:t>-организация работы по предупреждению и пресечению нарушений требований пожарной безопасности и правил поведения на воде;</w:t>
      </w:r>
    </w:p>
    <w:p w:rsidR="008E634B" w:rsidRPr="008E634B" w:rsidRDefault="008E634B" w:rsidP="008E634B">
      <w:pPr>
        <w:pStyle w:val="a5"/>
        <w:spacing w:before="0" w:beforeAutospacing="0" w:after="0" w:afterAutospacing="0"/>
        <w:rPr>
          <w:sz w:val="28"/>
          <w:szCs w:val="28"/>
        </w:rPr>
      </w:pPr>
      <w:r>
        <w:rPr>
          <w:sz w:val="28"/>
          <w:szCs w:val="28"/>
        </w:rPr>
        <w:t xml:space="preserve"> </w:t>
      </w:r>
      <w:r w:rsidRPr="008E634B">
        <w:rPr>
          <w:sz w:val="28"/>
          <w:szCs w:val="28"/>
        </w:rPr>
        <w:t>-создание материальных резервов для ликвидации чрезвычайных ситуаций.</w:t>
      </w:r>
    </w:p>
    <w:p w:rsidR="008E634B" w:rsidRPr="008E634B" w:rsidRDefault="008E634B" w:rsidP="008E634B">
      <w:pPr>
        <w:pStyle w:val="a5"/>
        <w:spacing w:before="0" w:beforeAutospacing="0" w:after="0" w:afterAutospacing="0"/>
        <w:ind w:firstLine="708"/>
        <w:rPr>
          <w:sz w:val="28"/>
          <w:szCs w:val="28"/>
        </w:rPr>
      </w:pPr>
    </w:p>
    <w:p w:rsidR="009E1E51" w:rsidRPr="008E634B" w:rsidRDefault="009E1E51" w:rsidP="00872A11">
      <w:pPr>
        <w:widowControl w:val="0"/>
        <w:autoSpaceDE w:val="0"/>
        <w:autoSpaceDN w:val="0"/>
        <w:adjustRightInd w:val="0"/>
        <w:spacing w:after="0"/>
        <w:jc w:val="both"/>
        <w:rPr>
          <w:rFonts w:ascii="Times New Roman" w:hAnsi="Times New Roman" w:cs="Times New Roman"/>
          <w:b/>
          <w:sz w:val="28"/>
          <w:szCs w:val="28"/>
        </w:rPr>
      </w:pPr>
    </w:p>
    <w:p w:rsidR="00872A11" w:rsidRPr="006A623E"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872A11"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872A11" w:rsidRPr="006A623E"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872A11" w:rsidRPr="00513108" w:rsidRDefault="00872A11" w:rsidP="00872A1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Муниципальная программа состоит из </w:t>
      </w:r>
      <w:r w:rsidR="008E634B" w:rsidRPr="007D34CE">
        <w:rPr>
          <w:rFonts w:ascii="Times New Roman" w:hAnsi="Times New Roman" w:cs="Times New Roman"/>
          <w:sz w:val="28"/>
          <w:szCs w:val="28"/>
        </w:rPr>
        <w:t>2</w:t>
      </w:r>
      <w:r w:rsidRPr="007D34CE">
        <w:rPr>
          <w:rFonts w:ascii="Times New Roman" w:hAnsi="Times New Roman" w:cs="Times New Roman"/>
          <w:sz w:val="28"/>
          <w:szCs w:val="28"/>
        </w:rPr>
        <w:t xml:space="preserve"> подпрограмм</w:t>
      </w:r>
      <w:r w:rsidRPr="00513108">
        <w:rPr>
          <w:rFonts w:ascii="Times New Roman" w:hAnsi="Times New Roman" w:cs="Times New Roman"/>
          <w:sz w:val="28"/>
          <w:szCs w:val="28"/>
        </w:rPr>
        <w:t>:</w:t>
      </w:r>
    </w:p>
    <w:p w:rsidR="008E634B" w:rsidRPr="008E634B" w:rsidRDefault="008E634B" w:rsidP="008E634B">
      <w:pPr>
        <w:pStyle w:val="a5"/>
        <w:spacing w:before="0" w:after="0"/>
        <w:rPr>
          <w:sz w:val="28"/>
          <w:szCs w:val="28"/>
        </w:rPr>
      </w:pPr>
      <w:r w:rsidRPr="008E634B">
        <w:rPr>
          <w:sz w:val="28"/>
          <w:szCs w:val="28"/>
        </w:rPr>
        <w:t xml:space="preserve">          </w:t>
      </w:r>
      <w:r w:rsidR="00872A11" w:rsidRPr="008E634B">
        <w:rPr>
          <w:sz w:val="28"/>
          <w:szCs w:val="28"/>
        </w:rPr>
        <w:t xml:space="preserve">- </w:t>
      </w:r>
      <w:r w:rsidRPr="008E634B">
        <w:rPr>
          <w:sz w:val="28"/>
          <w:szCs w:val="28"/>
        </w:rPr>
        <w:t>«Пожарная безопасность и защита населения»</w:t>
      </w:r>
    </w:p>
    <w:p w:rsidR="008E634B" w:rsidRPr="008E634B" w:rsidRDefault="008E634B" w:rsidP="008E634B">
      <w:pPr>
        <w:widowControl w:val="0"/>
        <w:spacing w:after="0" w:line="240" w:lineRule="auto"/>
        <w:ind w:firstLine="709"/>
        <w:jc w:val="both"/>
        <w:rPr>
          <w:rFonts w:ascii="Times New Roman" w:hAnsi="Times New Roman" w:cs="Times New Roman"/>
          <w:sz w:val="28"/>
          <w:szCs w:val="28"/>
        </w:rPr>
      </w:pPr>
      <w:r w:rsidRPr="008E634B">
        <w:rPr>
          <w:rFonts w:ascii="Times New Roman" w:hAnsi="Times New Roman" w:cs="Times New Roman"/>
          <w:sz w:val="28"/>
          <w:szCs w:val="28"/>
        </w:rPr>
        <w:t xml:space="preserve">- </w:t>
      </w:r>
      <w:r w:rsidRPr="008E634B">
        <w:rPr>
          <w:rFonts w:ascii="Times New Roman" w:eastAsia="Times New Roman" w:hAnsi="Times New Roman" w:cs="Times New Roman"/>
          <w:sz w:val="28"/>
          <w:szCs w:val="28"/>
        </w:rPr>
        <w:t>«Снижение рисков и смягчение последствий чрезвычайных ситуаций природного и техногенного характера»</w:t>
      </w:r>
    </w:p>
    <w:p w:rsidR="00872A11" w:rsidRPr="007D34CE" w:rsidRDefault="00872A11" w:rsidP="008E634B">
      <w:pPr>
        <w:pStyle w:val="a5"/>
        <w:rPr>
          <w:rStyle w:val="apple-converted-space"/>
          <w:sz w:val="28"/>
          <w:szCs w:val="28"/>
        </w:rPr>
      </w:pPr>
      <w:r w:rsidRPr="0002341E">
        <w:rPr>
          <w:color w:val="FF0000"/>
          <w:sz w:val="28"/>
          <w:szCs w:val="28"/>
        </w:rPr>
        <w:t xml:space="preserve">            </w:t>
      </w:r>
      <w:r w:rsidRPr="007D34CE">
        <w:rPr>
          <w:sz w:val="28"/>
          <w:szCs w:val="28"/>
        </w:rPr>
        <w:t xml:space="preserve">На </w:t>
      </w:r>
      <w:r w:rsidR="008E634B" w:rsidRPr="007D34CE">
        <w:rPr>
          <w:sz w:val="28"/>
          <w:szCs w:val="28"/>
        </w:rPr>
        <w:t>реализацию</w:t>
      </w:r>
      <w:r w:rsidRPr="007D34CE">
        <w:rPr>
          <w:sz w:val="28"/>
          <w:szCs w:val="28"/>
        </w:rPr>
        <w:t xml:space="preserve"> подпрограмм</w:t>
      </w:r>
      <w:r w:rsidR="00331258" w:rsidRPr="0002341E">
        <w:rPr>
          <w:color w:val="FF0000"/>
          <w:sz w:val="28"/>
          <w:szCs w:val="28"/>
        </w:rPr>
        <w:t xml:space="preserve"> </w:t>
      </w:r>
      <w:r w:rsidR="008E634B" w:rsidRPr="008E634B">
        <w:rPr>
          <w:sz w:val="28"/>
          <w:szCs w:val="28"/>
        </w:rPr>
        <w:t>«Пожарная безопасность и защита населения»</w:t>
      </w:r>
      <w:r w:rsidR="008E634B">
        <w:rPr>
          <w:sz w:val="28"/>
          <w:szCs w:val="28"/>
        </w:rPr>
        <w:t xml:space="preserve"> и </w:t>
      </w:r>
      <w:r w:rsidR="008E634B" w:rsidRPr="008E634B">
        <w:rPr>
          <w:sz w:val="28"/>
          <w:szCs w:val="28"/>
        </w:rPr>
        <w:t xml:space="preserve"> «Снижение рисков и смягчение последствий чрезвычайных ситуаций природного и техногенного характера»</w:t>
      </w:r>
      <w:r w:rsidR="008E634B">
        <w:rPr>
          <w:sz w:val="28"/>
          <w:szCs w:val="28"/>
        </w:rPr>
        <w:t xml:space="preserve"> в </w:t>
      </w:r>
      <w:r w:rsidRPr="0002341E">
        <w:rPr>
          <w:color w:val="FF0000"/>
          <w:sz w:val="28"/>
          <w:szCs w:val="28"/>
        </w:rPr>
        <w:t xml:space="preserve"> </w:t>
      </w:r>
      <w:r w:rsidRPr="007D34CE">
        <w:rPr>
          <w:sz w:val="28"/>
          <w:szCs w:val="28"/>
        </w:rPr>
        <w:t>2018 год</w:t>
      </w:r>
      <w:r w:rsidR="008E634B" w:rsidRPr="007D34CE">
        <w:rPr>
          <w:sz w:val="28"/>
          <w:szCs w:val="28"/>
        </w:rPr>
        <w:t>у</w:t>
      </w:r>
      <w:r w:rsidRPr="007D34CE">
        <w:rPr>
          <w:sz w:val="28"/>
          <w:szCs w:val="28"/>
        </w:rPr>
        <w:t xml:space="preserve"> израсходовано – </w:t>
      </w:r>
      <w:r w:rsidR="00331258" w:rsidRPr="007D34CE">
        <w:rPr>
          <w:sz w:val="28"/>
          <w:szCs w:val="28"/>
        </w:rPr>
        <w:t>17232</w:t>
      </w:r>
      <w:r w:rsidRPr="007D34CE">
        <w:rPr>
          <w:sz w:val="28"/>
          <w:szCs w:val="28"/>
        </w:rPr>
        <w:t xml:space="preserve"> рубл</w:t>
      </w:r>
      <w:r w:rsidR="00331258" w:rsidRPr="007D34CE">
        <w:rPr>
          <w:sz w:val="28"/>
          <w:szCs w:val="28"/>
        </w:rPr>
        <w:t>я</w:t>
      </w:r>
      <w:r w:rsidRPr="007D34CE">
        <w:rPr>
          <w:sz w:val="28"/>
          <w:szCs w:val="28"/>
        </w:rPr>
        <w:t xml:space="preserve">, что составляет </w:t>
      </w:r>
      <w:r w:rsidR="00331258" w:rsidRPr="007D34CE">
        <w:rPr>
          <w:sz w:val="28"/>
          <w:szCs w:val="28"/>
        </w:rPr>
        <w:t>99,6</w:t>
      </w:r>
      <w:r w:rsidRPr="007D34CE">
        <w:rPr>
          <w:sz w:val="28"/>
          <w:szCs w:val="28"/>
        </w:rPr>
        <w:t>%.</w:t>
      </w:r>
    </w:p>
    <w:p w:rsidR="00872A11" w:rsidRPr="00546040" w:rsidRDefault="00872A11" w:rsidP="00872A11">
      <w:pPr>
        <w:widowControl w:val="0"/>
        <w:ind w:firstLine="709"/>
        <w:jc w:val="both"/>
        <w:rPr>
          <w:rFonts w:ascii="Times New Roman" w:hAnsi="Times New Roman" w:cs="Times New Roman"/>
          <w:sz w:val="24"/>
          <w:szCs w:val="24"/>
        </w:rPr>
      </w:pPr>
    </w:p>
    <w:p w:rsidR="00872A11" w:rsidRDefault="00872A11" w:rsidP="00872A11">
      <w:pPr>
        <w:widowControl w:val="0"/>
        <w:ind w:firstLine="709"/>
        <w:jc w:val="both"/>
        <w:rPr>
          <w:rFonts w:ascii="Times New Roman" w:hAnsi="Times New Roman" w:cs="Times New Roman"/>
          <w:sz w:val="24"/>
          <w:szCs w:val="24"/>
        </w:rPr>
        <w:sectPr w:rsidR="00872A11" w:rsidSect="000B2F74">
          <w:pgSz w:w="11906" w:h="16838"/>
          <w:pgMar w:top="1134" w:right="851" w:bottom="1134" w:left="1134" w:header="708" w:footer="708" w:gutter="0"/>
          <w:cols w:space="708"/>
          <w:docGrid w:linePitch="360"/>
        </w:sectPr>
      </w:pPr>
    </w:p>
    <w:p w:rsidR="00872A11" w:rsidRPr="004A4A83" w:rsidRDefault="00872A11" w:rsidP="00872A11">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rsidR="00872A11" w:rsidRPr="004A4A83" w:rsidRDefault="00872A11" w:rsidP="00872A1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872A11" w:rsidRPr="00546040" w:rsidRDefault="00872A11" w:rsidP="00872A11">
      <w:pPr>
        <w:widowControl w:val="0"/>
        <w:autoSpaceDE w:val="0"/>
        <w:autoSpaceDN w:val="0"/>
        <w:adjustRightInd w:val="0"/>
        <w:ind w:firstLine="540"/>
        <w:jc w:val="center"/>
        <w:rPr>
          <w:rFonts w:ascii="Times New Roman" w:hAnsi="Times New Roman" w:cs="Times New Roman"/>
          <w:sz w:val="24"/>
          <w:szCs w:val="24"/>
        </w:rPr>
      </w:pPr>
    </w:p>
    <w:p w:rsidR="00872A11" w:rsidRPr="00546040" w:rsidRDefault="00872A11" w:rsidP="00872A11">
      <w:pPr>
        <w:widowControl w:val="0"/>
        <w:tabs>
          <w:tab w:val="left" w:pos="737"/>
        </w:tabs>
        <w:autoSpaceDE w:val="0"/>
        <w:autoSpaceDN w:val="0"/>
        <w:adjustRightInd w:val="0"/>
        <w:ind w:firstLine="540"/>
        <w:rPr>
          <w:rFonts w:ascii="Times New Roman" w:hAnsi="Times New Roman" w:cs="Times New Roman"/>
          <w:sz w:val="24"/>
          <w:szCs w:val="24"/>
        </w:rPr>
      </w:pPr>
      <w:r w:rsidRPr="00546040">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872A11" w:rsidRPr="00546040" w:rsidRDefault="00872A11" w:rsidP="00872A11">
      <w:pPr>
        <w:ind w:firstLine="709"/>
        <w:jc w:val="both"/>
        <w:rPr>
          <w:rFonts w:ascii="Times New Roman" w:hAnsi="Times New Roman" w:cs="Times New Roman"/>
          <w:sz w:val="24"/>
          <w:szCs w:val="24"/>
        </w:rPr>
      </w:pPr>
      <w:r w:rsidRPr="00546040">
        <w:rPr>
          <w:rFonts w:ascii="Times New Roman" w:hAnsi="Times New Roman" w:cs="Times New Roman"/>
          <w:sz w:val="24"/>
          <w:szCs w:val="24"/>
        </w:rPr>
        <w:t>В 201</w:t>
      </w:r>
      <w:r>
        <w:rPr>
          <w:rFonts w:ascii="Times New Roman" w:hAnsi="Times New Roman" w:cs="Times New Roman"/>
          <w:sz w:val="24"/>
          <w:szCs w:val="24"/>
        </w:rPr>
        <w:t>8</w:t>
      </w:r>
      <w:r w:rsidRPr="00546040">
        <w:rPr>
          <w:rFonts w:ascii="Times New Roman" w:hAnsi="Times New Roman" w:cs="Times New Roman"/>
          <w:sz w:val="24"/>
          <w:szCs w:val="24"/>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872A11" w:rsidRPr="00EE4EA5" w:rsidTr="004838EE">
        <w:trPr>
          <w:trHeight w:val="1300"/>
          <w:tblHeader/>
        </w:trPr>
        <w:tc>
          <w:tcPr>
            <w:tcW w:w="709" w:type="dxa"/>
            <w:vMerge w:val="restart"/>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w:t>
            </w:r>
            <w:proofErr w:type="spellStart"/>
            <w:proofErr w:type="gramStart"/>
            <w:r w:rsidRPr="00EE4EA5">
              <w:rPr>
                <w:rFonts w:ascii="Times New Roman" w:eastAsia="Calibri" w:hAnsi="Times New Roman" w:cs="Times New Roman"/>
                <w:sz w:val="28"/>
                <w:szCs w:val="28"/>
              </w:rPr>
              <w:t>п</w:t>
            </w:r>
            <w:proofErr w:type="spellEnd"/>
            <w:proofErr w:type="gramEnd"/>
            <w:r w:rsidRPr="00EE4EA5">
              <w:rPr>
                <w:rFonts w:ascii="Times New Roman" w:eastAsia="Calibri" w:hAnsi="Times New Roman" w:cs="Times New Roman"/>
                <w:sz w:val="28"/>
                <w:szCs w:val="28"/>
              </w:rPr>
              <w:t>/</w:t>
            </w:r>
            <w:proofErr w:type="spellStart"/>
            <w:r w:rsidRPr="00EE4EA5">
              <w:rPr>
                <w:rFonts w:ascii="Times New Roman" w:eastAsia="Calibri" w:hAnsi="Times New Roman" w:cs="Times New Roman"/>
                <w:sz w:val="28"/>
                <w:szCs w:val="28"/>
              </w:rPr>
              <w:t>п</w:t>
            </w:r>
            <w:proofErr w:type="spellEnd"/>
          </w:p>
        </w:tc>
        <w:tc>
          <w:tcPr>
            <w:tcW w:w="5671" w:type="dxa"/>
            <w:vMerge w:val="restart"/>
            <w:shd w:val="clear" w:color="auto" w:fill="auto"/>
          </w:tcPr>
          <w:p w:rsidR="00872A11" w:rsidRPr="00EE4EA5" w:rsidRDefault="00872A11"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872A11" w:rsidRDefault="00872A11"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rsidR="00872A11" w:rsidRPr="00513108" w:rsidRDefault="00872A11" w:rsidP="004838EE">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2018 год</w:t>
            </w:r>
          </w:p>
        </w:tc>
      </w:tr>
      <w:tr w:rsidR="00872A11" w:rsidRPr="00EE4EA5" w:rsidTr="004838EE">
        <w:trPr>
          <w:tblHeader/>
        </w:trPr>
        <w:tc>
          <w:tcPr>
            <w:tcW w:w="709" w:type="dxa"/>
            <w:vMerge/>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872A11" w:rsidRPr="00EE4EA5" w:rsidRDefault="00872A11"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872A11" w:rsidRPr="00EE4EA5" w:rsidTr="004838EE">
        <w:trPr>
          <w:tblHeader/>
        </w:trPr>
        <w:tc>
          <w:tcPr>
            <w:tcW w:w="709" w:type="dxa"/>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872A11" w:rsidRPr="00EE4EA5" w:rsidTr="004838EE">
        <w:tc>
          <w:tcPr>
            <w:tcW w:w="10774" w:type="dxa"/>
            <w:gridSpan w:val="5"/>
            <w:shd w:val="clear" w:color="auto" w:fill="auto"/>
            <w:vAlign w:val="center"/>
          </w:tcPr>
          <w:p w:rsidR="002413FE" w:rsidRPr="008E634B" w:rsidRDefault="00872A11" w:rsidP="002413FE">
            <w:pPr>
              <w:pStyle w:val="a5"/>
              <w:spacing w:before="0" w:after="0"/>
              <w:rPr>
                <w:sz w:val="28"/>
                <w:szCs w:val="28"/>
              </w:rPr>
            </w:pPr>
            <w:r w:rsidRPr="00FB034F">
              <w:rPr>
                <w:rFonts w:eastAsia="Calibri"/>
                <w:b/>
                <w:sz w:val="28"/>
                <w:szCs w:val="28"/>
              </w:rPr>
              <w:t>Подпрограмм</w:t>
            </w:r>
            <w:r w:rsidR="002413FE">
              <w:rPr>
                <w:rFonts w:eastAsia="Calibri"/>
                <w:b/>
                <w:sz w:val="28"/>
                <w:szCs w:val="28"/>
              </w:rPr>
              <w:t>ы:</w:t>
            </w:r>
            <w:r w:rsidRPr="00FB034F">
              <w:rPr>
                <w:rFonts w:eastAsia="Calibri"/>
                <w:b/>
                <w:sz w:val="28"/>
                <w:szCs w:val="28"/>
              </w:rPr>
              <w:t xml:space="preserve"> </w:t>
            </w:r>
            <w:r w:rsidR="002413FE" w:rsidRPr="008E634B">
              <w:rPr>
                <w:sz w:val="28"/>
                <w:szCs w:val="28"/>
              </w:rPr>
              <w:t>«Пожарная безопасность и защита населения»</w:t>
            </w:r>
            <w:r w:rsidR="002413FE">
              <w:rPr>
                <w:sz w:val="28"/>
                <w:szCs w:val="28"/>
              </w:rPr>
              <w:t xml:space="preserve">; </w:t>
            </w:r>
            <w:r w:rsidR="002413FE" w:rsidRPr="008E634B">
              <w:rPr>
                <w:sz w:val="28"/>
                <w:szCs w:val="28"/>
              </w:rPr>
              <w:t xml:space="preserve"> «Снижение рисков и смягчение последствий чрезвычайных ситуаций природного и техногенного характера»</w:t>
            </w:r>
          </w:p>
          <w:p w:rsidR="00872A11" w:rsidRPr="00EE4EA5" w:rsidRDefault="00872A11" w:rsidP="004838EE">
            <w:pPr>
              <w:spacing w:after="0" w:line="240" w:lineRule="auto"/>
              <w:jc w:val="center"/>
              <w:rPr>
                <w:rFonts w:ascii="Times New Roman" w:eastAsia="Calibri" w:hAnsi="Times New Roman" w:cs="Times New Roman"/>
                <w:sz w:val="28"/>
                <w:szCs w:val="28"/>
              </w:rPr>
            </w:pPr>
          </w:p>
        </w:tc>
      </w:tr>
      <w:tr w:rsidR="00872A11" w:rsidRPr="00EE4EA5" w:rsidTr="004838EE">
        <w:tc>
          <w:tcPr>
            <w:tcW w:w="709" w:type="dxa"/>
            <w:shd w:val="clear" w:color="auto" w:fill="auto"/>
            <w:vAlign w:val="center"/>
          </w:tcPr>
          <w:p w:rsidR="00872A11" w:rsidRPr="00EE4EA5" w:rsidRDefault="00872A1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rsidR="00872A11" w:rsidRPr="002413FE" w:rsidRDefault="00EF62F3" w:rsidP="009B534B">
            <w:pPr>
              <w:spacing w:after="0" w:line="240" w:lineRule="auto"/>
              <w:rPr>
                <w:rFonts w:ascii="Times New Roman" w:eastAsia="Calibri" w:hAnsi="Times New Roman" w:cs="Times New Roman"/>
                <w:sz w:val="28"/>
                <w:szCs w:val="28"/>
              </w:rPr>
            </w:pPr>
            <w:r w:rsidRPr="002413FE">
              <w:rPr>
                <w:rStyle w:val="aa"/>
                <w:rFonts w:ascii="Times New Roman" w:eastAsia="Times New Roman" w:hAnsi="Times New Roman" w:cs="Times New Roman"/>
                <w:b w:val="0"/>
                <w:sz w:val="28"/>
                <w:szCs w:val="28"/>
              </w:rPr>
              <w:t>Сокращение числа пожаров на территории  поселения</w:t>
            </w:r>
          </w:p>
        </w:tc>
        <w:tc>
          <w:tcPr>
            <w:tcW w:w="1701" w:type="dxa"/>
            <w:shd w:val="clear" w:color="auto" w:fill="auto"/>
            <w:vAlign w:val="center"/>
          </w:tcPr>
          <w:p w:rsidR="00872A11" w:rsidRPr="00EE4EA5" w:rsidRDefault="001B26D9"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ед</w:t>
            </w:r>
            <w:r w:rsidR="00AA3BD3">
              <w:rPr>
                <w:rFonts w:ascii="Times New Roman" w:eastAsia="Calibri" w:hAnsi="Times New Roman" w:cs="Times New Roman"/>
                <w:sz w:val="28"/>
                <w:szCs w:val="28"/>
              </w:rPr>
              <w:t>.</w:t>
            </w:r>
          </w:p>
        </w:tc>
        <w:tc>
          <w:tcPr>
            <w:tcW w:w="1417" w:type="dxa"/>
            <w:shd w:val="clear" w:color="auto" w:fill="auto"/>
            <w:vAlign w:val="center"/>
          </w:tcPr>
          <w:p w:rsidR="00872A11" w:rsidRPr="00EE4EA5" w:rsidRDefault="002413FE" w:rsidP="004838EE">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shd w:val="clear" w:color="auto" w:fill="auto"/>
            <w:vAlign w:val="center"/>
          </w:tcPr>
          <w:p w:rsidR="00872A11" w:rsidRPr="00EE4EA5" w:rsidRDefault="001B26D9" w:rsidP="00AA3B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872A11" w:rsidRPr="00EE4EA5" w:rsidTr="004838EE">
        <w:tc>
          <w:tcPr>
            <w:tcW w:w="709" w:type="dxa"/>
            <w:shd w:val="clear" w:color="auto" w:fill="auto"/>
            <w:vAlign w:val="center"/>
          </w:tcPr>
          <w:p w:rsidR="00872A11" w:rsidRPr="00EE4EA5" w:rsidRDefault="00AA3BD3"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rsidR="00872A11" w:rsidRPr="002413FE" w:rsidRDefault="00EF62F3" w:rsidP="004838EE">
            <w:pPr>
              <w:spacing w:after="0" w:line="240" w:lineRule="auto"/>
              <w:rPr>
                <w:rFonts w:ascii="Times New Roman" w:eastAsia="Calibri" w:hAnsi="Times New Roman" w:cs="Times New Roman"/>
                <w:sz w:val="28"/>
                <w:szCs w:val="28"/>
              </w:rPr>
            </w:pPr>
            <w:r w:rsidRPr="002413FE">
              <w:rPr>
                <w:rStyle w:val="aa"/>
                <w:rFonts w:ascii="Times New Roman" w:eastAsia="Times New Roman" w:hAnsi="Times New Roman" w:cs="Times New Roman"/>
                <w:b w:val="0"/>
                <w:sz w:val="28"/>
                <w:szCs w:val="28"/>
              </w:rPr>
              <w:t>Улучшение состояния источников наружного водоснабжения</w:t>
            </w:r>
          </w:p>
        </w:tc>
        <w:tc>
          <w:tcPr>
            <w:tcW w:w="1701" w:type="dxa"/>
            <w:shd w:val="clear" w:color="auto" w:fill="auto"/>
            <w:vAlign w:val="center"/>
          </w:tcPr>
          <w:p w:rsidR="00872A11" w:rsidRPr="00EE4EA5" w:rsidRDefault="001B26D9"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shd w:val="clear" w:color="auto" w:fill="auto"/>
            <w:vAlign w:val="center"/>
          </w:tcPr>
          <w:p w:rsidR="00872A11" w:rsidRPr="00EE4EA5" w:rsidRDefault="00AA3BD3"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shd w:val="clear" w:color="auto" w:fill="auto"/>
            <w:vAlign w:val="center"/>
          </w:tcPr>
          <w:p w:rsidR="00872A11" w:rsidRPr="00EE4EA5" w:rsidRDefault="00AA3BD3"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EF62F3" w:rsidRPr="00EE4EA5" w:rsidTr="00EF62F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2413FE"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F62F3" w:rsidRPr="002413FE" w:rsidRDefault="00EF62F3" w:rsidP="00EF62F3">
            <w:pPr>
              <w:rPr>
                <w:rStyle w:val="aa"/>
                <w:rFonts w:ascii="Times New Roman" w:eastAsia="Times New Roman" w:hAnsi="Times New Roman" w:cs="Times New Roman"/>
                <w:b w:val="0"/>
                <w:sz w:val="28"/>
                <w:szCs w:val="28"/>
              </w:rPr>
            </w:pPr>
            <w:r w:rsidRPr="002413FE">
              <w:rPr>
                <w:rStyle w:val="aa"/>
                <w:rFonts w:ascii="Times New Roman" w:eastAsia="Times New Roman" w:hAnsi="Times New Roman" w:cs="Times New Roman"/>
                <w:b w:val="0"/>
                <w:sz w:val="28"/>
                <w:szCs w:val="28"/>
              </w:rPr>
              <w:t>Повышение защищенности учреждений социальной сферы от пожаров.</w:t>
            </w:r>
          </w:p>
          <w:p w:rsidR="00EF62F3" w:rsidRPr="002413FE" w:rsidRDefault="00EF62F3" w:rsidP="00EF62F3">
            <w:pPr>
              <w:spacing w:after="0" w:line="240" w:lineRule="auto"/>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EF62F3" w:rsidRPr="00EE4EA5" w:rsidTr="00EF62F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2413FE"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F62F3" w:rsidRPr="002413FE" w:rsidRDefault="00EF62F3" w:rsidP="00EF62F3">
            <w:pPr>
              <w:rPr>
                <w:rStyle w:val="aa"/>
                <w:rFonts w:ascii="Times New Roman" w:eastAsia="Times New Roman" w:hAnsi="Times New Roman" w:cs="Times New Roman"/>
                <w:b w:val="0"/>
                <w:sz w:val="28"/>
                <w:szCs w:val="28"/>
              </w:rPr>
            </w:pPr>
            <w:r w:rsidRPr="002413FE">
              <w:rPr>
                <w:rStyle w:val="aa"/>
                <w:rFonts w:ascii="Times New Roman" w:eastAsia="Times New Roman" w:hAnsi="Times New Roman" w:cs="Times New Roman"/>
                <w:b w:val="0"/>
                <w:sz w:val="28"/>
                <w:szCs w:val="28"/>
              </w:rPr>
              <w:t>Выполнение мероприятий по противопожарной пропаганде и пропаганде безопасности в чрезвычайных ситуациях.</w:t>
            </w:r>
          </w:p>
          <w:p w:rsidR="00EF62F3" w:rsidRPr="002413FE" w:rsidRDefault="00EF62F3" w:rsidP="00EF62F3">
            <w:pPr>
              <w:spacing w:after="0" w:line="240" w:lineRule="auto"/>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EF62F3" w:rsidRPr="00EE4EA5" w:rsidTr="00EF62F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2413FE"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F62F3" w:rsidRPr="002413FE" w:rsidRDefault="00EF62F3" w:rsidP="00EF62F3">
            <w:pPr>
              <w:spacing w:after="0" w:line="240" w:lineRule="auto"/>
              <w:rPr>
                <w:rFonts w:ascii="Times New Roman" w:hAnsi="Times New Roman" w:cs="Times New Roman"/>
                <w:bCs/>
                <w:sz w:val="28"/>
                <w:szCs w:val="28"/>
              </w:rPr>
            </w:pPr>
            <w:r w:rsidRPr="002413FE">
              <w:rPr>
                <w:rStyle w:val="aa"/>
                <w:rFonts w:ascii="Times New Roman" w:eastAsia="Times New Roman" w:hAnsi="Times New Roman" w:cs="Times New Roman"/>
                <w:b w:val="0"/>
                <w:sz w:val="28"/>
                <w:szCs w:val="28"/>
              </w:rPr>
              <w:t>Создание мест размещения для пострадавших в чрезвычайных ситуациях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ед</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EF62F3" w:rsidRPr="00EE4EA5" w:rsidTr="00EF62F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2413FE"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F62F3" w:rsidRPr="002413FE" w:rsidRDefault="001B26D9" w:rsidP="00EF62F3">
            <w:pPr>
              <w:spacing w:after="0" w:line="240" w:lineRule="auto"/>
              <w:rPr>
                <w:rFonts w:ascii="Times New Roman" w:hAnsi="Times New Roman" w:cs="Times New Roman"/>
                <w:bCs/>
                <w:sz w:val="28"/>
                <w:szCs w:val="28"/>
              </w:rPr>
            </w:pPr>
            <w:r w:rsidRPr="002413FE">
              <w:rPr>
                <w:rStyle w:val="aa"/>
                <w:rFonts w:ascii="Times New Roman" w:eastAsia="Times New Roman" w:hAnsi="Times New Roman" w:cs="Times New Roman"/>
                <w:b w:val="0"/>
                <w:sz w:val="28"/>
                <w:szCs w:val="28"/>
              </w:rPr>
              <w:t>Обеспечение средствами защиты населения на случай чрезвычайных ситуаций и в особый период.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62F3" w:rsidRPr="00EE4EA5" w:rsidRDefault="001B26D9" w:rsidP="001A60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bl>
    <w:p w:rsidR="00663167" w:rsidRDefault="00663167" w:rsidP="00872A11">
      <w:pPr>
        <w:widowControl w:val="0"/>
        <w:ind w:firstLine="709"/>
        <w:jc w:val="center"/>
        <w:rPr>
          <w:rFonts w:ascii="Times New Roman" w:hAnsi="Times New Roman" w:cs="Times New Roman"/>
          <w:b/>
          <w:sz w:val="28"/>
          <w:szCs w:val="28"/>
        </w:rPr>
      </w:pPr>
    </w:p>
    <w:p w:rsidR="00872A11" w:rsidRPr="00BD4A1D" w:rsidRDefault="00872A11" w:rsidP="00872A11">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872A11" w:rsidRPr="00EA46A3" w:rsidRDefault="00872A11" w:rsidP="00872A1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872A11" w:rsidRPr="00EA46A3" w:rsidRDefault="00872A11" w:rsidP="00872A1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872A11" w:rsidRPr="00AD0A33" w:rsidRDefault="00872A11" w:rsidP="00872A11">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872A11" w:rsidRPr="00AD0A33"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872A11" w:rsidRPr="00AD0A33" w:rsidTr="004838EE">
        <w:trPr>
          <w:jc w:val="center"/>
        </w:trPr>
        <w:tc>
          <w:tcPr>
            <w:tcW w:w="4608" w:type="dxa"/>
            <w:tcMar>
              <w:top w:w="0" w:type="dxa"/>
              <w:left w:w="108" w:type="dxa"/>
              <w:bottom w:w="0" w:type="dxa"/>
              <w:right w:w="108" w:type="dxa"/>
            </w:tcMa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872A11" w:rsidRPr="00AD0A33" w:rsidRDefault="00872A11" w:rsidP="004838EE">
            <w:pPr>
              <w:spacing w:after="0" w:line="240" w:lineRule="auto"/>
              <w:contextualSpacing/>
              <w:rPr>
                <w:rFonts w:ascii="Times New Roman" w:hAnsi="Times New Roman" w:cs="Times New Roman"/>
                <w:sz w:val="28"/>
                <w:szCs w:val="28"/>
              </w:rPr>
            </w:pPr>
          </w:p>
        </w:tc>
      </w:tr>
      <w:tr w:rsidR="00872A11" w:rsidRPr="00AD0A33" w:rsidTr="004838EE">
        <w:trPr>
          <w:jc w:val="center"/>
        </w:trPr>
        <w:tc>
          <w:tcPr>
            <w:tcW w:w="4608" w:type="dxa"/>
            <w:tcMar>
              <w:top w:w="0" w:type="dxa"/>
              <w:left w:w="108" w:type="dxa"/>
              <w:bottom w:w="0" w:type="dxa"/>
              <w:right w:w="108" w:type="dxa"/>
            </w:tcMar>
          </w:tcPr>
          <w:p w:rsidR="00872A11" w:rsidRPr="00AC0D16" w:rsidRDefault="00663167"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17232</w:t>
            </w:r>
            <w:r w:rsidR="00872A11">
              <w:rPr>
                <w:rFonts w:ascii="Times New Roman" w:hAnsi="Times New Roman" w:cs="Times New Roman"/>
                <w:sz w:val="28"/>
                <w:szCs w:val="28"/>
                <w:u w:val="single"/>
              </w:rPr>
              <w:t xml:space="preserve"> </w:t>
            </w:r>
            <w:r w:rsidR="00872A11">
              <w:rPr>
                <w:rFonts w:ascii="Times New Roman" w:hAnsi="Times New Roman" w:cs="Times New Roman"/>
                <w:sz w:val="28"/>
                <w:szCs w:val="28"/>
              </w:rPr>
              <w:t xml:space="preserve">  </w:t>
            </w:r>
            <w:proofErr w:type="spellStart"/>
            <w:r w:rsidR="00872A11">
              <w:rPr>
                <w:rFonts w:ascii="Times New Roman" w:hAnsi="Times New Roman" w:cs="Times New Roman"/>
                <w:sz w:val="28"/>
                <w:szCs w:val="28"/>
              </w:rPr>
              <w:t>х</w:t>
            </w:r>
            <w:proofErr w:type="spellEnd"/>
            <w:r w:rsidR="00872A11">
              <w:rPr>
                <w:rFonts w:ascii="Times New Roman" w:hAnsi="Times New Roman" w:cs="Times New Roman"/>
                <w:sz w:val="28"/>
                <w:szCs w:val="28"/>
              </w:rPr>
              <w:t xml:space="preserve"> 100%= </w:t>
            </w:r>
            <w:r>
              <w:rPr>
                <w:rFonts w:ascii="Times New Roman" w:hAnsi="Times New Roman" w:cs="Times New Roman"/>
                <w:sz w:val="28"/>
                <w:szCs w:val="28"/>
              </w:rPr>
              <w:t>99,6%</w:t>
            </w:r>
          </w:p>
          <w:p w:rsidR="00872A11" w:rsidRPr="00AC0D16" w:rsidRDefault="00663167"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17300</w:t>
            </w:r>
          </w:p>
        </w:tc>
        <w:tc>
          <w:tcPr>
            <w:tcW w:w="0" w:type="auto"/>
            <w:vAlign w:val="center"/>
          </w:tcPr>
          <w:p w:rsidR="00872A11" w:rsidRPr="00AD0A33" w:rsidRDefault="00872A11" w:rsidP="004838EE">
            <w:pPr>
              <w:spacing w:after="0" w:line="240" w:lineRule="auto"/>
              <w:contextualSpacing/>
              <w:rPr>
                <w:rFonts w:ascii="Times New Roman" w:hAnsi="Times New Roman" w:cs="Times New Roman"/>
                <w:sz w:val="28"/>
                <w:szCs w:val="28"/>
              </w:rPr>
            </w:pPr>
          </w:p>
        </w:tc>
      </w:tr>
    </w:tbl>
    <w:p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872A11" w:rsidRPr="00AD0A33" w:rsidRDefault="00872A11" w:rsidP="00872A11">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872A11"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х18</w:t>
            </w:r>
          </w:p>
        </w:tc>
        <w:tc>
          <w:tcPr>
            <w:tcW w:w="2268" w:type="dxa"/>
            <w:vMerge w:val="restart"/>
            <w:tcMar>
              <w:top w:w="0" w:type="dxa"/>
              <w:left w:w="108" w:type="dxa"/>
              <w:bottom w:w="0" w:type="dxa"/>
              <w:right w:w="108" w:type="dxa"/>
            </w:tcMar>
            <w:vAlign w:val="cente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872A11" w:rsidRPr="00AD0A33" w:rsidTr="004838EE">
        <w:trPr>
          <w:jc w:val="center"/>
        </w:trPr>
        <w:tc>
          <w:tcPr>
            <w:tcW w:w="2802" w:type="dxa"/>
            <w:tcMar>
              <w:top w:w="0" w:type="dxa"/>
              <w:left w:w="108" w:type="dxa"/>
              <w:bottom w:w="0" w:type="dxa"/>
              <w:right w:w="108" w:type="dxa"/>
            </w:tcMa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872A11" w:rsidRPr="00AD0A33" w:rsidRDefault="00872A11" w:rsidP="004838EE">
            <w:pPr>
              <w:spacing w:after="0" w:line="240" w:lineRule="auto"/>
              <w:contextualSpacing/>
              <w:rPr>
                <w:rFonts w:ascii="Times New Roman" w:hAnsi="Times New Roman" w:cs="Times New Roman"/>
                <w:sz w:val="28"/>
                <w:szCs w:val="28"/>
              </w:rPr>
            </w:pPr>
          </w:p>
        </w:tc>
      </w:tr>
    </w:tbl>
    <w:p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872A11"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872A11" w:rsidRPr="007A04B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2F56A6">
        <w:rPr>
          <w:rFonts w:ascii="Times New Roman" w:hAnsi="Times New Roman" w:cs="Times New Roman"/>
          <w:sz w:val="28"/>
          <w:szCs w:val="28"/>
          <w:u w:val="single"/>
        </w:rPr>
        <w:t>1/</w:t>
      </w:r>
      <w:r w:rsidR="00663167">
        <w:rPr>
          <w:rFonts w:ascii="Times New Roman" w:hAnsi="Times New Roman" w:cs="Times New Roman"/>
          <w:sz w:val="28"/>
          <w:szCs w:val="28"/>
          <w:u w:val="single"/>
        </w:rPr>
        <w:t>1</w:t>
      </w:r>
      <w:r w:rsidRPr="002F56A6">
        <w:rPr>
          <w:rFonts w:ascii="Times New Roman" w:hAnsi="Times New Roman" w:cs="Times New Roman"/>
          <w:sz w:val="28"/>
          <w:szCs w:val="28"/>
          <w:u w:val="single"/>
        </w:rPr>
        <w:t>+100/100</w:t>
      </w:r>
      <w:r w:rsidR="002413FE">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002413FE" w:rsidRPr="002F56A6">
        <w:rPr>
          <w:rFonts w:ascii="Times New Roman" w:hAnsi="Times New Roman" w:cs="Times New Roman"/>
          <w:sz w:val="28"/>
          <w:szCs w:val="28"/>
          <w:u w:val="single"/>
        </w:rPr>
        <w:t>100/100</w:t>
      </w:r>
      <w:r w:rsidR="002413FE">
        <w:rPr>
          <w:rFonts w:ascii="Times New Roman" w:hAnsi="Times New Roman" w:cs="Times New Roman"/>
          <w:sz w:val="28"/>
          <w:szCs w:val="28"/>
          <w:u w:val="single"/>
        </w:rPr>
        <w:t>+</w:t>
      </w:r>
      <w:r w:rsidR="002413FE" w:rsidRPr="002F56A6">
        <w:rPr>
          <w:rFonts w:ascii="Times New Roman" w:hAnsi="Times New Roman" w:cs="Times New Roman"/>
          <w:sz w:val="28"/>
          <w:szCs w:val="28"/>
          <w:u w:val="single"/>
        </w:rPr>
        <w:t>100/100</w:t>
      </w:r>
      <w:r w:rsidR="002413FE">
        <w:rPr>
          <w:rFonts w:ascii="Times New Roman" w:hAnsi="Times New Roman" w:cs="Times New Roman"/>
          <w:sz w:val="28"/>
          <w:szCs w:val="28"/>
          <w:u w:val="single"/>
        </w:rPr>
        <w:t>+8/8+</w:t>
      </w:r>
      <w:r w:rsidR="002413FE" w:rsidRPr="002F56A6">
        <w:rPr>
          <w:rFonts w:ascii="Times New Roman" w:hAnsi="Times New Roman" w:cs="Times New Roman"/>
          <w:sz w:val="28"/>
          <w:szCs w:val="28"/>
          <w:u w:val="single"/>
        </w:rPr>
        <w:t>100/100</w:t>
      </w:r>
      <w:r>
        <w:rPr>
          <w:rFonts w:ascii="Times New Roman" w:hAnsi="Times New Roman" w:cs="Times New Roman"/>
          <w:sz w:val="28"/>
          <w:szCs w:val="28"/>
          <w:u w:val="single"/>
        </w:rPr>
        <w:t xml:space="preserve"> </w:t>
      </w:r>
      <w:r w:rsidRPr="002F56A6">
        <w:rPr>
          <w:rFonts w:ascii="Times New Roman" w:hAnsi="Times New Roman" w:cs="Times New Roman"/>
          <w:sz w:val="28"/>
          <w:szCs w:val="28"/>
        </w:rPr>
        <w:t xml:space="preserve">    </w:t>
      </w:r>
      <w:r w:rsidRPr="002F56A6">
        <w:rPr>
          <w:rFonts w:ascii="Times New Roman" w:hAnsi="Times New Roman" w:cs="Times New Roman"/>
          <w:sz w:val="28"/>
          <w:szCs w:val="28"/>
          <w:lang w:val="en-US"/>
        </w:rPr>
        <w:t>x</w:t>
      </w:r>
      <w:r w:rsidRPr="007A04B3">
        <w:rPr>
          <w:rFonts w:ascii="Times New Roman" w:hAnsi="Times New Roman" w:cs="Times New Roman"/>
          <w:sz w:val="28"/>
          <w:szCs w:val="28"/>
        </w:rPr>
        <w:t xml:space="preserve"> 100% =</w:t>
      </w:r>
      <w:r w:rsidR="00663167">
        <w:rPr>
          <w:rFonts w:ascii="Times New Roman" w:hAnsi="Times New Roman" w:cs="Times New Roman"/>
          <w:sz w:val="28"/>
          <w:szCs w:val="28"/>
        </w:rPr>
        <w:t xml:space="preserve">100 </w:t>
      </w:r>
      <w:r w:rsidRPr="007A04B3">
        <w:rPr>
          <w:rFonts w:ascii="Times New Roman" w:hAnsi="Times New Roman" w:cs="Times New Roman"/>
          <w:sz w:val="28"/>
          <w:szCs w:val="28"/>
        </w:rPr>
        <w:t>%</w:t>
      </w:r>
    </w:p>
    <w:p w:rsidR="00872A11" w:rsidRPr="002F56A6"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63167">
        <w:rPr>
          <w:rFonts w:ascii="Times New Roman" w:hAnsi="Times New Roman" w:cs="Times New Roman"/>
          <w:sz w:val="28"/>
          <w:szCs w:val="28"/>
        </w:rPr>
        <w:t xml:space="preserve">       </w:t>
      </w:r>
      <w:r>
        <w:rPr>
          <w:rFonts w:ascii="Times New Roman" w:hAnsi="Times New Roman" w:cs="Times New Roman"/>
          <w:sz w:val="28"/>
          <w:szCs w:val="28"/>
        </w:rPr>
        <w:t xml:space="preserve"> </w:t>
      </w:r>
      <w:r w:rsidR="002413FE">
        <w:rPr>
          <w:rFonts w:ascii="Times New Roman" w:hAnsi="Times New Roman" w:cs="Times New Roman"/>
          <w:sz w:val="28"/>
          <w:szCs w:val="28"/>
        </w:rPr>
        <w:t xml:space="preserve">                             6</w:t>
      </w:r>
    </w:p>
    <w:p w:rsidR="00872A11" w:rsidRPr="007A04B3" w:rsidRDefault="00872A11" w:rsidP="00872A11">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2018 году по степени  достижения целей и решения задач оценивается как эффективная.</w:t>
      </w: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551F41" w:rsidRPr="00546040" w:rsidRDefault="00551F41" w:rsidP="00551F41">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551F41" w:rsidRPr="00546040" w:rsidRDefault="00551F41" w:rsidP="00551F4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551F41" w:rsidRPr="00546040" w:rsidRDefault="006D0471" w:rsidP="00551F41">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w:t>
      </w:r>
      <w:r w:rsidR="00551F41">
        <w:rPr>
          <w:rFonts w:ascii="Times New Roman" w:hAnsi="Times New Roman" w:cs="Times New Roman"/>
          <w:sz w:val="24"/>
          <w:szCs w:val="24"/>
        </w:rPr>
        <w:t>го</w:t>
      </w:r>
      <w:proofErr w:type="spellEnd"/>
      <w:r w:rsidR="00551F41">
        <w:rPr>
          <w:rFonts w:ascii="Times New Roman" w:hAnsi="Times New Roman" w:cs="Times New Roman"/>
          <w:sz w:val="24"/>
          <w:szCs w:val="24"/>
        </w:rPr>
        <w:t xml:space="preserve"> сельсовета</w:t>
      </w:r>
    </w:p>
    <w:p w:rsidR="00551F41" w:rsidRPr="00546040" w:rsidRDefault="00551F41" w:rsidP="00551F41">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6D0471" w:rsidRPr="00546040" w:rsidRDefault="006D0471" w:rsidP="006D047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Pr="00546040">
        <w:rPr>
          <w:rFonts w:ascii="Times New Roman" w:hAnsi="Times New Roman" w:cs="Times New Roman"/>
          <w:sz w:val="24"/>
          <w:szCs w:val="24"/>
        </w:rPr>
        <w:t>т</w:t>
      </w:r>
      <w:r>
        <w:rPr>
          <w:rFonts w:ascii="Times New Roman" w:hAnsi="Times New Roman" w:cs="Times New Roman"/>
          <w:sz w:val="24"/>
          <w:szCs w:val="24"/>
        </w:rPr>
        <w:t xml:space="preserve"> 6 мая</w:t>
      </w:r>
      <w:r w:rsidRPr="00546040">
        <w:rPr>
          <w:rFonts w:ascii="Times New Roman" w:hAnsi="Times New Roman" w:cs="Times New Roman"/>
          <w:sz w:val="24"/>
          <w:szCs w:val="24"/>
        </w:rPr>
        <w:t xml:space="preserve"> 201</w:t>
      </w:r>
      <w:r>
        <w:rPr>
          <w:rFonts w:ascii="Times New Roman" w:hAnsi="Times New Roman" w:cs="Times New Roman"/>
          <w:sz w:val="24"/>
          <w:szCs w:val="24"/>
        </w:rPr>
        <w:t>9</w:t>
      </w:r>
      <w:r w:rsidRPr="00546040">
        <w:rPr>
          <w:rFonts w:ascii="Times New Roman" w:hAnsi="Times New Roman" w:cs="Times New Roman"/>
          <w:sz w:val="24"/>
          <w:szCs w:val="24"/>
        </w:rPr>
        <w:t xml:space="preserve">г.  № </w:t>
      </w:r>
      <w:r>
        <w:rPr>
          <w:rFonts w:ascii="Times New Roman" w:hAnsi="Times New Roman" w:cs="Times New Roman"/>
          <w:sz w:val="24"/>
          <w:szCs w:val="24"/>
        </w:rPr>
        <w:t>40</w:t>
      </w:r>
    </w:p>
    <w:p w:rsidR="00551F41" w:rsidRPr="00546040" w:rsidRDefault="00551F41" w:rsidP="00551F41">
      <w:pPr>
        <w:spacing w:after="0" w:line="240" w:lineRule="auto"/>
        <w:ind w:firstLine="709"/>
        <w:jc w:val="right"/>
        <w:rPr>
          <w:rFonts w:ascii="Times New Roman" w:hAnsi="Times New Roman" w:cs="Times New Roman"/>
          <w:sz w:val="24"/>
          <w:szCs w:val="24"/>
        </w:rPr>
      </w:pPr>
    </w:p>
    <w:p w:rsidR="00551F41" w:rsidRPr="00546040" w:rsidRDefault="00551F41" w:rsidP="00551F41">
      <w:pPr>
        <w:pStyle w:val="ConsPlusNonformat"/>
        <w:jc w:val="center"/>
        <w:rPr>
          <w:rFonts w:ascii="Times New Roman" w:hAnsi="Times New Roman" w:cs="Times New Roman"/>
          <w:sz w:val="24"/>
          <w:szCs w:val="24"/>
        </w:rPr>
      </w:pPr>
    </w:p>
    <w:p w:rsidR="00551F41" w:rsidRPr="00546040" w:rsidRDefault="00551F41" w:rsidP="00551F41">
      <w:pPr>
        <w:pStyle w:val="ConsPlusNonformat"/>
        <w:jc w:val="center"/>
        <w:rPr>
          <w:rFonts w:ascii="Times New Roman" w:hAnsi="Times New Roman" w:cs="Times New Roman"/>
          <w:sz w:val="24"/>
          <w:szCs w:val="24"/>
        </w:rPr>
      </w:pPr>
    </w:p>
    <w:p w:rsidR="00551F41" w:rsidRPr="002F10CF" w:rsidRDefault="00551F41" w:rsidP="00551F41">
      <w:pPr>
        <w:pStyle w:val="ConsPlusNonformat"/>
        <w:jc w:val="center"/>
        <w:rPr>
          <w:rFonts w:ascii="Times New Roman" w:hAnsi="Times New Roman"/>
          <w:b/>
          <w:sz w:val="28"/>
          <w:szCs w:val="28"/>
        </w:rPr>
      </w:pPr>
      <w:r w:rsidRPr="002F10CF">
        <w:rPr>
          <w:rFonts w:ascii="Times New Roman" w:hAnsi="Times New Roman" w:cs="Times New Roman"/>
          <w:b/>
          <w:sz w:val="28"/>
          <w:szCs w:val="28"/>
        </w:rPr>
        <w:t xml:space="preserve">Отчет </w:t>
      </w:r>
      <w:r w:rsidRPr="002F10CF">
        <w:rPr>
          <w:rFonts w:ascii="Times New Roman" w:hAnsi="Times New Roman"/>
          <w:b/>
          <w:sz w:val="28"/>
          <w:szCs w:val="28"/>
        </w:rPr>
        <w:t xml:space="preserve">об исполнении и оценке эффективности муниципальной программы </w:t>
      </w:r>
      <w:proofErr w:type="spellStart"/>
      <w:r w:rsidR="006D0471" w:rsidRPr="002F10CF">
        <w:rPr>
          <w:rFonts w:ascii="Times New Roman" w:hAnsi="Times New Roman" w:cs="Times New Roman"/>
          <w:b/>
          <w:sz w:val="28"/>
          <w:szCs w:val="28"/>
        </w:rPr>
        <w:t>Пристенского</w:t>
      </w:r>
      <w:proofErr w:type="spellEnd"/>
      <w:r w:rsidRPr="002F10CF">
        <w:rPr>
          <w:rFonts w:ascii="Times New Roman" w:hAnsi="Times New Roman"/>
          <w:b/>
          <w:sz w:val="28"/>
          <w:szCs w:val="28"/>
        </w:rPr>
        <w:t xml:space="preserve"> сельсовета «</w:t>
      </w:r>
      <w:r w:rsidRPr="002F10CF">
        <w:rPr>
          <w:rFonts w:ascii="Times New Roman" w:eastAsia="Arial" w:hAnsi="Times New Roman" w:cs="Times New Roman"/>
          <w:b/>
          <w:bCs/>
          <w:kern w:val="2"/>
          <w:sz w:val="28"/>
          <w:szCs w:val="28"/>
        </w:rPr>
        <w:t xml:space="preserve">Развитие муниципальной службы в Администрации </w:t>
      </w:r>
      <w:proofErr w:type="spellStart"/>
      <w:r w:rsidR="002F10CF" w:rsidRPr="002F10CF">
        <w:rPr>
          <w:rFonts w:ascii="Times New Roman" w:hAnsi="Times New Roman" w:cs="Times New Roman"/>
          <w:b/>
          <w:sz w:val="28"/>
          <w:szCs w:val="28"/>
        </w:rPr>
        <w:t>Пристенского</w:t>
      </w:r>
      <w:proofErr w:type="spellEnd"/>
      <w:r w:rsidRPr="002F10CF">
        <w:rPr>
          <w:rFonts w:ascii="Times New Roman" w:eastAsia="Arial" w:hAnsi="Times New Roman" w:cs="Times New Roman"/>
          <w:b/>
          <w:bCs/>
          <w:kern w:val="2"/>
          <w:sz w:val="28"/>
          <w:szCs w:val="28"/>
        </w:rPr>
        <w:t xml:space="preserve"> сельсовета </w:t>
      </w:r>
      <w:proofErr w:type="spellStart"/>
      <w:r w:rsidRPr="002F10CF">
        <w:rPr>
          <w:rFonts w:ascii="Times New Roman" w:eastAsia="Arial" w:hAnsi="Times New Roman" w:cs="Times New Roman"/>
          <w:b/>
          <w:bCs/>
          <w:kern w:val="2"/>
          <w:sz w:val="28"/>
          <w:szCs w:val="28"/>
        </w:rPr>
        <w:t>Пристенского</w:t>
      </w:r>
      <w:proofErr w:type="spellEnd"/>
      <w:r w:rsidRPr="002F10CF">
        <w:rPr>
          <w:rFonts w:ascii="Times New Roman" w:eastAsia="Arial" w:hAnsi="Times New Roman" w:cs="Times New Roman"/>
          <w:b/>
          <w:bCs/>
          <w:kern w:val="2"/>
          <w:sz w:val="28"/>
          <w:szCs w:val="28"/>
        </w:rPr>
        <w:t xml:space="preserve"> района Курской области на 2018-2020 годы</w:t>
      </w:r>
      <w:r w:rsidRPr="002F10CF">
        <w:rPr>
          <w:rFonts w:ascii="Times New Roman" w:hAnsi="Times New Roman"/>
          <w:b/>
          <w:sz w:val="28"/>
          <w:szCs w:val="28"/>
        </w:rPr>
        <w:t>»</w:t>
      </w:r>
    </w:p>
    <w:p w:rsidR="00551F41" w:rsidRPr="002F10CF" w:rsidRDefault="00551F41" w:rsidP="00551F41">
      <w:pPr>
        <w:pStyle w:val="ConsPlusNonformat"/>
        <w:jc w:val="center"/>
        <w:rPr>
          <w:rFonts w:ascii="Times New Roman" w:hAnsi="Times New Roman" w:cs="Times New Roman"/>
          <w:b/>
          <w:sz w:val="28"/>
          <w:szCs w:val="28"/>
        </w:rPr>
      </w:pPr>
    </w:p>
    <w:p w:rsidR="00551F41" w:rsidRPr="002F10CF" w:rsidRDefault="00551F41" w:rsidP="00551F41">
      <w:pPr>
        <w:widowControl w:val="0"/>
        <w:autoSpaceDE w:val="0"/>
        <w:autoSpaceDN w:val="0"/>
        <w:adjustRightInd w:val="0"/>
        <w:spacing w:after="0"/>
        <w:jc w:val="both"/>
        <w:rPr>
          <w:rFonts w:ascii="Times New Roman" w:hAnsi="Times New Roman" w:cs="Times New Roman"/>
          <w:sz w:val="28"/>
          <w:szCs w:val="28"/>
        </w:rPr>
      </w:pPr>
      <w:r w:rsidRPr="002F10CF">
        <w:rPr>
          <w:rFonts w:ascii="Times New Roman" w:hAnsi="Times New Roman" w:cs="Times New Roman"/>
          <w:color w:val="000000"/>
          <w:sz w:val="28"/>
          <w:szCs w:val="28"/>
        </w:rPr>
        <w:t xml:space="preserve">             Муниципальная программа </w:t>
      </w:r>
      <w:proofErr w:type="spellStart"/>
      <w:r w:rsidR="002F10CF" w:rsidRPr="002F10CF">
        <w:rPr>
          <w:rFonts w:ascii="Times New Roman" w:hAnsi="Times New Roman" w:cs="Times New Roman"/>
          <w:sz w:val="28"/>
          <w:szCs w:val="28"/>
        </w:rPr>
        <w:t>Пристенского</w:t>
      </w:r>
      <w:proofErr w:type="spellEnd"/>
      <w:r w:rsidRPr="002F10CF">
        <w:rPr>
          <w:rFonts w:ascii="Times New Roman" w:hAnsi="Times New Roman"/>
          <w:sz w:val="28"/>
          <w:szCs w:val="28"/>
        </w:rPr>
        <w:t xml:space="preserve"> сельсовета «</w:t>
      </w:r>
      <w:r w:rsidRPr="002F10CF">
        <w:rPr>
          <w:rFonts w:ascii="Times New Roman" w:eastAsia="Arial" w:hAnsi="Times New Roman" w:cs="Times New Roman"/>
          <w:bCs/>
          <w:kern w:val="2"/>
          <w:sz w:val="28"/>
          <w:szCs w:val="28"/>
        </w:rPr>
        <w:t xml:space="preserve">Развитие муниципальной службы в Администрации </w:t>
      </w:r>
      <w:proofErr w:type="spellStart"/>
      <w:r w:rsidR="002F10CF" w:rsidRPr="002F10CF">
        <w:rPr>
          <w:rFonts w:ascii="Times New Roman" w:hAnsi="Times New Roman" w:cs="Times New Roman"/>
          <w:sz w:val="28"/>
          <w:szCs w:val="28"/>
        </w:rPr>
        <w:t>Пристенского</w:t>
      </w:r>
      <w:proofErr w:type="spellEnd"/>
      <w:r w:rsidRPr="002F10CF">
        <w:rPr>
          <w:rFonts w:ascii="Times New Roman" w:eastAsia="Arial" w:hAnsi="Times New Roman" w:cs="Times New Roman"/>
          <w:bCs/>
          <w:kern w:val="2"/>
          <w:sz w:val="28"/>
          <w:szCs w:val="28"/>
        </w:rPr>
        <w:t xml:space="preserve"> сельсовета </w:t>
      </w:r>
      <w:proofErr w:type="spellStart"/>
      <w:r w:rsidRPr="002F10CF">
        <w:rPr>
          <w:rFonts w:ascii="Times New Roman" w:eastAsia="Arial" w:hAnsi="Times New Roman" w:cs="Times New Roman"/>
          <w:bCs/>
          <w:kern w:val="2"/>
          <w:sz w:val="28"/>
          <w:szCs w:val="28"/>
        </w:rPr>
        <w:t>Пристенского</w:t>
      </w:r>
      <w:proofErr w:type="spellEnd"/>
      <w:r w:rsidRPr="002F10CF">
        <w:rPr>
          <w:rFonts w:ascii="Times New Roman" w:eastAsia="Arial" w:hAnsi="Times New Roman" w:cs="Times New Roman"/>
          <w:bCs/>
          <w:kern w:val="2"/>
          <w:sz w:val="28"/>
          <w:szCs w:val="28"/>
        </w:rPr>
        <w:t xml:space="preserve"> района Курской области на 2018-2020 годы</w:t>
      </w:r>
      <w:r w:rsidRPr="002F10CF">
        <w:rPr>
          <w:rFonts w:ascii="Times New Roman" w:hAnsi="Times New Roman"/>
          <w:sz w:val="28"/>
          <w:szCs w:val="28"/>
        </w:rPr>
        <w:t>»</w:t>
      </w:r>
      <w:r w:rsidRPr="002F10CF">
        <w:rPr>
          <w:rFonts w:ascii="Times New Roman" w:hAnsi="Times New Roman" w:cs="Times New Roman"/>
          <w:sz w:val="28"/>
          <w:szCs w:val="28"/>
        </w:rPr>
        <w:t xml:space="preserve"> (далее - Программа) </w:t>
      </w:r>
      <w:r w:rsidRPr="002F10CF">
        <w:rPr>
          <w:rFonts w:ascii="Times New Roman" w:hAnsi="Times New Roman" w:cs="Times New Roman"/>
          <w:color w:val="000000"/>
          <w:sz w:val="28"/>
          <w:szCs w:val="28"/>
        </w:rPr>
        <w:t xml:space="preserve">утверждена </w:t>
      </w:r>
      <w:r w:rsidRPr="002F10CF">
        <w:rPr>
          <w:rFonts w:ascii="Times New Roman" w:hAnsi="Times New Roman" w:cs="Times New Roman"/>
          <w:sz w:val="28"/>
          <w:szCs w:val="28"/>
        </w:rPr>
        <w:t xml:space="preserve">постановлением Администрации </w:t>
      </w:r>
      <w:proofErr w:type="spellStart"/>
      <w:r w:rsidR="002F10CF" w:rsidRPr="002F10CF">
        <w:rPr>
          <w:rFonts w:ascii="Times New Roman" w:hAnsi="Times New Roman" w:cs="Times New Roman"/>
          <w:sz w:val="28"/>
          <w:szCs w:val="28"/>
        </w:rPr>
        <w:t>Пристенского</w:t>
      </w:r>
      <w:proofErr w:type="spellEnd"/>
      <w:r w:rsidRPr="002F10CF">
        <w:rPr>
          <w:rFonts w:ascii="Times New Roman" w:hAnsi="Times New Roman"/>
          <w:sz w:val="28"/>
          <w:szCs w:val="28"/>
        </w:rPr>
        <w:t xml:space="preserve"> сельсовета</w:t>
      </w:r>
      <w:r w:rsidRPr="002F10CF">
        <w:rPr>
          <w:rFonts w:ascii="Times New Roman" w:hAnsi="Times New Roman" w:cs="Times New Roman"/>
          <w:sz w:val="28"/>
          <w:szCs w:val="28"/>
        </w:rPr>
        <w:t xml:space="preserve"> от </w:t>
      </w:r>
      <w:r w:rsidR="002F10CF" w:rsidRPr="002F10CF">
        <w:rPr>
          <w:rFonts w:ascii="Times New Roman" w:hAnsi="Times New Roman" w:cs="Times New Roman"/>
          <w:sz w:val="28"/>
          <w:szCs w:val="28"/>
        </w:rPr>
        <w:t>23</w:t>
      </w:r>
      <w:r w:rsidRPr="002F10CF">
        <w:rPr>
          <w:rFonts w:ascii="Times New Roman" w:hAnsi="Times New Roman" w:cs="Times New Roman"/>
          <w:sz w:val="28"/>
          <w:szCs w:val="28"/>
        </w:rPr>
        <w:t>.11.2017 г. №</w:t>
      </w:r>
      <w:r w:rsidR="002F10CF" w:rsidRPr="002F10CF">
        <w:rPr>
          <w:rFonts w:ascii="Times New Roman" w:hAnsi="Times New Roman" w:cs="Times New Roman"/>
          <w:sz w:val="28"/>
          <w:szCs w:val="28"/>
        </w:rPr>
        <w:t>92</w:t>
      </w:r>
      <w:r w:rsidRPr="002F10CF">
        <w:rPr>
          <w:rFonts w:ascii="Times New Roman" w:hAnsi="Times New Roman" w:cs="Times New Roman"/>
          <w:sz w:val="28"/>
          <w:szCs w:val="28"/>
        </w:rPr>
        <w:t xml:space="preserve"> </w:t>
      </w:r>
    </w:p>
    <w:p w:rsidR="00551F41" w:rsidRPr="002F10CF" w:rsidRDefault="00551F41" w:rsidP="00551F41">
      <w:pPr>
        <w:widowControl w:val="0"/>
        <w:autoSpaceDE w:val="0"/>
        <w:autoSpaceDN w:val="0"/>
        <w:adjustRightInd w:val="0"/>
        <w:spacing w:after="0" w:line="240" w:lineRule="auto"/>
        <w:jc w:val="both"/>
        <w:rPr>
          <w:rFonts w:ascii="Times New Roman" w:hAnsi="Times New Roman" w:cs="Times New Roman"/>
          <w:sz w:val="28"/>
          <w:szCs w:val="28"/>
        </w:rPr>
      </w:pPr>
      <w:r w:rsidRPr="002F10CF">
        <w:rPr>
          <w:rFonts w:ascii="Times New Roman" w:hAnsi="Times New Roman" w:cs="Times New Roman"/>
          <w:sz w:val="28"/>
          <w:szCs w:val="28"/>
        </w:rPr>
        <w:t xml:space="preserve">Основная цель Программы - </w:t>
      </w:r>
      <w:r w:rsidR="00C713DB">
        <w:rPr>
          <w:rFonts w:ascii="Times New Roman" w:hAnsi="Times New Roman" w:cs="Times New Roman"/>
          <w:color w:val="050305"/>
          <w:sz w:val="28"/>
          <w:szCs w:val="28"/>
        </w:rPr>
        <w:t>с</w:t>
      </w:r>
      <w:r w:rsidR="00C713DB" w:rsidRPr="00C713DB">
        <w:rPr>
          <w:rFonts w:ascii="Times New Roman" w:eastAsia="Times New Roman" w:hAnsi="Times New Roman" w:cs="Times New Roman"/>
          <w:color w:val="050305"/>
          <w:sz w:val="28"/>
          <w:szCs w:val="28"/>
        </w:rPr>
        <w:t xml:space="preserve">оздание условий для эффективного развития и совершенствования муниципальной службы в </w:t>
      </w:r>
      <w:proofErr w:type="spellStart"/>
      <w:r w:rsidR="00C713DB" w:rsidRPr="00C713DB">
        <w:rPr>
          <w:rFonts w:ascii="Times New Roman" w:eastAsia="Times New Roman" w:hAnsi="Times New Roman" w:cs="Times New Roman"/>
          <w:color w:val="050305"/>
          <w:sz w:val="28"/>
          <w:szCs w:val="28"/>
        </w:rPr>
        <w:t>Пристенском</w:t>
      </w:r>
      <w:proofErr w:type="spellEnd"/>
      <w:r w:rsidR="00C713DB" w:rsidRPr="00C713DB">
        <w:rPr>
          <w:rFonts w:ascii="Times New Roman" w:eastAsia="Times New Roman" w:hAnsi="Times New Roman" w:cs="Times New Roman"/>
          <w:color w:val="050305"/>
          <w:sz w:val="28"/>
          <w:szCs w:val="28"/>
        </w:rPr>
        <w:t xml:space="preserve"> сельсовете</w:t>
      </w:r>
      <w:r w:rsidRPr="002F10CF">
        <w:rPr>
          <w:rFonts w:ascii="Times New Roman" w:hAnsi="Times New Roman" w:cs="Times New Roman"/>
          <w:color w:val="050305"/>
          <w:sz w:val="28"/>
          <w:szCs w:val="28"/>
        </w:rPr>
        <w:t>.</w:t>
      </w:r>
      <w:r w:rsidRPr="002F10CF">
        <w:rPr>
          <w:rFonts w:ascii="Times New Roman" w:hAnsi="Times New Roman" w:cs="Times New Roman"/>
          <w:sz w:val="28"/>
          <w:szCs w:val="28"/>
        </w:rPr>
        <w:t xml:space="preserve"> </w:t>
      </w:r>
    </w:p>
    <w:p w:rsidR="00551F41" w:rsidRDefault="00551F41" w:rsidP="00551F41">
      <w:pPr>
        <w:widowControl w:val="0"/>
        <w:autoSpaceDE w:val="0"/>
        <w:autoSpaceDN w:val="0"/>
        <w:adjustRightInd w:val="0"/>
        <w:spacing w:after="0" w:line="240" w:lineRule="auto"/>
        <w:jc w:val="both"/>
        <w:rPr>
          <w:rFonts w:ascii="Times New Roman" w:hAnsi="Times New Roman"/>
          <w:sz w:val="28"/>
          <w:szCs w:val="28"/>
        </w:rPr>
      </w:pPr>
      <w:r w:rsidRPr="006A623E">
        <w:rPr>
          <w:rFonts w:ascii="Times New Roman" w:hAnsi="Times New Roman"/>
          <w:sz w:val="28"/>
          <w:szCs w:val="28"/>
        </w:rPr>
        <w:t>Задачи программы:</w:t>
      </w:r>
    </w:p>
    <w:p w:rsidR="009E3EB8" w:rsidRPr="009E3EB8" w:rsidRDefault="009E3EB8" w:rsidP="009E3EB8">
      <w:pPr>
        <w:shd w:val="clear" w:color="auto" w:fill="FFFFFF"/>
        <w:snapToGrid w:val="0"/>
        <w:spacing w:after="0" w:line="240" w:lineRule="auto"/>
        <w:rPr>
          <w:rFonts w:ascii="Times New Roman" w:eastAsia="Times New Roman" w:hAnsi="Times New Roman" w:cs="Times New Roman"/>
          <w:color w:val="050305"/>
          <w:sz w:val="28"/>
          <w:szCs w:val="28"/>
        </w:rPr>
      </w:pPr>
      <w:r w:rsidRPr="009E3EB8">
        <w:rPr>
          <w:rFonts w:ascii="Times New Roman" w:eastAsia="Times New Roman" w:hAnsi="Times New Roman" w:cs="Times New Roman"/>
          <w:color w:val="050305"/>
          <w:sz w:val="28"/>
          <w:szCs w:val="28"/>
        </w:rPr>
        <w:t xml:space="preserve">- формирование эффективной системы управления муниципальной службой; </w:t>
      </w:r>
    </w:p>
    <w:p w:rsidR="009E3EB8" w:rsidRPr="009E3EB8" w:rsidRDefault="009E3EB8" w:rsidP="009E3EB8">
      <w:pPr>
        <w:shd w:val="clear" w:color="auto" w:fill="FFFFFF"/>
        <w:spacing w:after="0" w:line="240" w:lineRule="auto"/>
        <w:rPr>
          <w:rFonts w:ascii="Times New Roman" w:eastAsia="Times New Roman" w:hAnsi="Times New Roman" w:cs="Times New Roman"/>
          <w:color w:val="050305"/>
          <w:sz w:val="28"/>
          <w:szCs w:val="28"/>
        </w:rPr>
      </w:pPr>
      <w:r w:rsidRPr="009E3EB8">
        <w:rPr>
          <w:rFonts w:ascii="Times New Roman" w:eastAsia="Times New Roman" w:hAnsi="Times New Roman" w:cs="Times New Roman"/>
          <w:color w:val="050305"/>
          <w:sz w:val="28"/>
          <w:szCs w:val="28"/>
        </w:rPr>
        <w:t xml:space="preserve">- повышение ответственности муниципальных служащих за результаты своей деятельности; </w:t>
      </w:r>
    </w:p>
    <w:p w:rsidR="009E3EB8" w:rsidRPr="009E3EB8" w:rsidRDefault="009E3EB8" w:rsidP="009E3EB8">
      <w:pPr>
        <w:shd w:val="clear" w:color="auto" w:fill="FFFFFF"/>
        <w:spacing w:after="0" w:line="240" w:lineRule="auto"/>
        <w:rPr>
          <w:rFonts w:ascii="Times New Roman" w:eastAsia="Times New Roman" w:hAnsi="Times New Roman" w:cs="Times New Roman"/>
          <w:color w:val="050305"/>
          <w:sz w:val="28"/>
          <w:szCs w:val="28"/>
        </w:rPr>
      </w:pPr>
      <w:r w:rsidRPr="009E3EB8">
        <w:rPr>
          <w:rFonts w:ascii="Times New Roman" w:eastAsia="Times New Roman" w:hAnsi="Times New Roman" w:cs="Times New Roman"/>
          <w:color w:val="050305"/>
          <w:sz w:val="28"/>
          <w:szCs w:val="28"/>
        </w:rPr>
        <w:t xml:space="preserve">- обеспечение открытости и прозрачности муниципальной службы; </w:t>
      </w:r>
    </w:p>
    <w:p w:rsidR="009E3EB8" w:rsidRPr="009E3EB8" w:rsidRDefault="009E3EB8" w:rsidP="009E3EB8">
      <w:pPr>
        <w:shd w:val="clear" w:color="auto" w:fill="FFFFFF"/>
        <w:spacing w:after="0" w:line="240" w:lineRule="auto"/>
        <w:rPr>
          <w:rFonts w:ascii="Times New Roman" w:eastAsia="Times New Roman" w:hAnsi="Times New Roman" w:cs="Times New Roman"/>
          <w:color w:val="050305"/>
          <w:sz w:val="28"/>
          <w:szCs w:val="28"/>
        </w:rPr>
      </w:pPr>
      <w:r w:rsidRPr="009E3EB8">
        <w:rPr>
          <w:rFonts w:ascii="Times New Roman" w:eastAsia="Times New Roman" w:hAnsi="Times New Roman" w:cs="Times New Roman"/>
          <w:color w:val="050305"/>
          <w:sz w:val="28"/>
          <w:szCs w:val="28"/>
        </w:rPr>
        <w:t xml:space="preserve">- укрепление материально-технической базы, необходимой для эффективного развития муниципальной службы; </w:t>
      </w:r>
    </w:p>
    <w:p w:rsidR="009E3EB8" w:rsidRDefault="009E3EB8" w:rsidP="009E3EB8">
      <w:pPr>
        <w:widowControl w:val="0"/>
        <w:autoSpaceDE w:val="0"/>
        <w:autoSpaceDN w:val="0"/>
        <w:adjustRightInd w:val="0"/>
        <w:spacing w:after="0" w:line="240" w:lineRule="auto"/>
        <w:jc w:val="both"/>
        <w:rPr>
          <w:rFonts w:ascii="Times New Roman" w:hAnsi="Times New Roman" w:cs="Times New Roman"/>
          <w:sz w:val="28"/>
          <w:szCs w:val="28"/>
        </w:rPr>
      </w:pPr>
      <w:r w:rsidRPr="009E3EB8">
        <w:rPr>
          <w:rFonts w:ascii="Times New Roman" w:eastAsia="Times New Roman" w:hAnsi="Times New Roman" w:cs="Times New Roman"/>
          <w:sz w:val="28"/>
          <w:szCs w:val="28"/>
        </w:rPr>
        <w:t>- создание единой системы непрерывного обучения муниципальных служащих</w:t>
      </w:r>
      <w:r w:rsidR="001A4C6C">
        <w:rPr>
          <w:rFonts w:ascii="Times New Roman" w:hAnsi="Times New Roman" w:cs="Times New Roman"/>
          <w:sz w:val="28"/>
          <w:szCs w:val="28"/>
        </w:rPr>
        <w:t>.</w:t>
      </w:r>
    </w:p>
    <w:p w:rsidR="001A4C6C" w:rsidRPr="009E3EB8" w:rsidRDefault="001A4C6C" w:rsidP="009E3EB8">
      <w:pPr>
        <w:widowControl w:val="0"/>
        <w:autoSpaceDE w:val="0"/>
        <w:autoSpaceDN w:val="0"/>
        <w:adjustRightInd w:val="0"/>
        <w:spacing w:after="0" w:line="240" w:lineRule="auto"/>
        <w:jc w:val="both"/>
        <w:rPr>
          <w:rFonts w:ascii="Times New Roman" w:hAnsi="Times New Roman" w:cs="Times New Roman"/>
          <w:color w:val="444444"/>
          <w:sz w:val="28"/>
          <w:szCs w:val="28"/>
          <w:shd w:val="clear" w:color="auto" w:fill="F9F9F9"/>
        </w:rPr>
      </w:pPr>
    </w:p>
    <w:p w:rsidR="00551F41" w:rsidRPr="006A623E"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551F41"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551F41" w:rsidRPr="006A623E"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551F41" w:rsidRPr="00513108" w:rsidRDefault="00551F41" w:rsidP="00551F4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551F41" w:rsidRDefault="00551F41" w:rsidP="00551F4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002F10CF" w:rsidRPr="002F10CF">
        <w:rPr>
          <w:rFonts w:ascii="Times New Roman" w:hAnsi="Times New Roman" w:cs="Times New Roman"/>
          <w:sz w:val="28"/>
          <w:szCs w:val="28"/>
        </w:rPr>
        <w:t>«</w:t>
      </w:r>
      <w:r w:rsidR="002F10CF" w:rsidRPr="002F10CF">
        <w:rPr>
          <w:rFonts w:ascii="Times New Roman" w:eastAsia="Times New Roman" w:hAnsi="Times New Roman" w:cs="Times New Roman"/>
          <w:color w:val="040203"/>
          <w:sz w:val="28"/>
          <w:szCs w:val="28"/>
        </w:rPr>
        <w:t xml:space="preserve"> Создание условий для повышения результативности профессиональной деятельности муниципальных служащих в </w:t>
      </w:r>
      <w:proofErr w:type="spellStart"/>
      <w:r w:rsidR="002F10CF" w:rsidRPr="002F10CF">
        <w:rPr>
          <w:rFonts w:ascii="Times New Roman" w:eastAsia="Times New Roman" w:hAnsi="Times New Roman" w:cs="Times New Roman"/>
          <w:color w:val="040203"/>
          <w:sz w:val="28"/>
          <w:szCs w:val="28"/>
        </w:rPr>
        <w:t>Пристенском</w:t>
      </w:r>
      <w:proofErr w:type="spellEnd"/>
      <w:r w:rsidR="002F10CF" w:rsidRPr="002F10CF">
        <w:rPr>
          <w:rFonts w:ascii="Times New Roman" w:eastAsia="Times New Roman" w:hAnsi="Times New Roman" w:cs="Times New Roman"/>
          <w:color w:val="040203"/>
          <w:sz w:val="28"/>
          <w:szCs w:val="28"/>
        </w:rPr>
        <w:t xml:space="preserve">  сельсовете</w:t>
      </w:r>
      <w:r w:rsidR="002F10CF" w:rsidRPr="002F10CF">
        <w:rPr>
          <w:rFonts w:ascii="Times New Roman" w:hAnsi="Times New Roman" w:cs="Times New Roman"/>
          <w:color w:val="040203"/>
          <w:sz w:val="28"/>
          <w:szCs w:val="28"/>
        </w:rPr>
        <w:t>»</w:t>
      </w:r>
      <w:r w:rsidR="002F10CF" w:rsidRPr="002F10CF">
        <w:rPr>
          <w:rFonts w:ascii="Times New Roman" w:hAnsi="Times New Roman" w:cs="Times New Roman"/>
          <w:sz w:val="28"/>
          <w:szCs w:val="28"/>
        </w:rPr>
        <w:t xml:space="preserve"> </w:t>
      </w:r>
      <w:r w:rsidRPr="00513108">
        <w:rPr>
          <w:rFonts w:ascii="Times New Roman" w:hAnsi="Times New Roman" w:cs="Times New Roman"/>
          <w:sz w:val="28"/>
          <w:szCs w:val="28"/>
        </w:rPr>
        <w:t>(далее подпрограмма).</w:t>
      </w:r>
    </w:p>
    <w:p w:rsidR="006D4E5C" w:rsidRDefault="00331FCE" w:rsidP="00551F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1F41" w:rsidRPr="00513108">
        <w:rPr>
          <w:rFonts w:ascii="Times New Roman" w:hAnsi="Times New Roman" w:cs="Times New Roman"/>
          <w:sz w:val="28"/>
          <w:szCs w:val="28"/>
        </w:rPr>
        <w:t xml:space="preserve">На </w:t>
      </w:r>
      <w:r>
        <w:rPr>
          <w:rFonts w:ascii="Times New Roman" w:hAnsi="Times New Roman" w:cs="Times New Roman"/>
          <w:sz w:val="28"/>
          <w:szCs w:val="28"/>
        </w:rPr>
        <w:t xml:space="preserve">основные </w:t>
      </w:r>
      <w:r w:rsidR="00551F41" w:rsidRPr="00513108">
        <w:rPr>
          <w:rFonts w:ascii="Times New Roman" w:hAnsi="Times New Roman" w:cs="Times New Roman"/>
          <w:sz w:val="28"/>
          <w:szCs w:val="28"/>
        </w:rPr>
        <w:t>мероприяти</w:t>
      </w:r>
      <w:r w:rsidR="006D4E5C">
        <w:rPr>
          <w:rFonts w:ascii="Times New Roman" w:hAnsi="Times New Roman" w:cs="Times New Roman"/>
          <w:sz w:val="28"/>
          <w:szCs w:val="28"/>
        </w:rPr>
        <w:t>я</w:t>
      </w:r>
      <w:r w:rsidR="00551F41" w:rsidRPr="00513108">
        <w:rPr>
          <w:rFonts w:ascii="Times New Roman" w:hAnsi="Times New Roman" w:cs="Times New Roman"/>
          <w:sz w:val="28"/>
          <w:szCs w:val="28"/>
        </w:rPr>
        <w:t xml:space="preserve"> подпрограммы</w:t>
      </w:r>
      <w:r w:rsidR="006D4E5C">
        <w:rPr>
          <w:rFonts w:ascii="Times New Roman" w:hAnsi="Times New Roman" w:cs="Times New Roman"/>
          <w:sz w:val="28"/>
          <w:szCs w:val="28"/>
        </w:rPr>
        <w:t>:</w:t>
      </w:r>
    </w:p>
    <w:p w:rsidR="00331FCE" w:rsidRPr="00331FCE" w:rsidRDefault="00331FCE" w:rsidP="00331FCE">
      <w:pPr>
        <w:shd w:val="clear" w:color="auto" w:fill="FFFFFF"/>
        <w:snapToGrid w:val="0"/>
        <w:spacing w:after="0" w:line="240" w:lineRule="auto"/>
        <w:rPr>
          <w:rFonts w:ascii="Times New Roman" w:hAnsi="Times New Roman" w:cs="Times New Roman"/>
          <w:color w:val="050305"/>
          <w:sz w:val="28"/>
          <w:szCs w:val="28"/>
        </w:rPr>
      </w:pPr>
      <w:r w:rsidRPr="00331FCE">
        <w:rPr>
          <w:rFonts w:ascii="Times New Roman" w:hAnsi="Times New Roman" w:cs="Times New Roman"/>
          <w:color w:val="050305"/>
          <w:sz w:val="28"/>
          <w:szCs w:val="28"/>
        </w:rPr>
        <w:t>- количество муниципальных служащих, прошедших переподготовку и повышение квалификации;</w:t>
      </w:r>
    </w:p>
    <w:p w:rsidR="00331FCE" w:rsidRPr="00331FCE" w:rsidRDefault="00331FCE" w:rsidP="00331FCE">
      <w:pPr>
        <w:shd w:val="clear" w:color="auto" w:fill="FFFFFF"/>
        <w:spacing w:after="0" w:line="240" w:lineRule="auto"/>
        <w:rPr>
          <w:rFonts w:ascii="Times New Roman" w:hAnsi="Times New Roman" w:cs="Times New Roman"/>
          <w:color w:val="050305"/>
          <w:sz w:val="28"/>
          <w:szCs w:val="28"/>
        </w:rPr>
      </w:pPr>
      <w:r w:rsidRPr="00331FCE">
        <w:rPr>
          <w:rFonts w:ascii="Times New Roman" w:hAnsi="Times New Roman" w:cs="Times New Roman"/>
          <w:color w:val="050305"/>
          <w:sz w:val="28"/>
          <w:szCs w:val="28"/>
        </w:rPr>
        <w:t xml:space="preserve">- доля вакантных должностей муниципальной службы, замещаемых на основе назначения из кадрового резерва, от числа назначений; </w:t>
      </w:r>
    </w:p>
    <w:p w:rsidR="00331FCE" w:rsidRPr="00331FCE" w:rsidRDefault="00331FCE" w:rsidP="00331FCE">
      <w:pPr>
        <w:shd w:val="clear" w:color="auto" w:fill="FFFFFF"/>
        <w:spacing w:after="0" w:line="240" w:lineRule="auto"/>
        <w:rPr>
          <w:rFonts w:ascii="Times New Roman" w:hAnsi="Times New Roman" w:cs="Times New Roman"/>
          <w:color w:val="050305"/>
          <w:sz w:val="28"/>
          <w:szCs w:val="28"/>
        </w:rPr>
      </w:pPr>
      <w:r w:rsidRPr="00331FCE">
        <w:rPr>
          <w:rFonts w:ascii="Times New Roman" w:hAnsi="Times New Roman" w:cs="Times New Roman"/>
          <w:color w:val="050305"/>
          <w:sz w:val="28"/>
          <w:szCs w:val="28"/>
        </w:rPr>
        <w:t xml:space="preserve">- количество муниципальных служащих, включенных в кадровый резерв; </w:t>
      </w:r>
    </w:p>
    <w:p w:rsidR="00331FCE" w:rsidRPr="00331FCE" w:rsidRDefault="00331FCE" w:rsidP="00331FCE">
      <w:pPr>
        <w:shd w:val="clear" w:color="auto" w:fill="FFFFFF"/>
        <w:spacing w:after="0" w:line="240" w:lineRule="auto"/>
        <w:rPr>
          <w:rFonts w:ascii="Times New Roman" w:hAnsi="Times New Roman" w:cs="Times New Roman"/>
          <w:color w:val="0B090B"/>
          <w:sz w:val="28"/>
          <w:szCs w:val="28"/>
        </w:rPr>
      </w:pPr>
      <w:r w:rsidRPr="00331FCE">
        <w:rPr>
          <w:rFonts w:ascii="Times New Roman" w:hAnsi="Times New Roman" w:cs="Times New Roman"/>
          <w:color w:val="0B090B"/>
          <w:sz w:val="28"/>
          <w:szCs w:val="28"/>
        </w:rPr>
        <w:t>- доля граждан, доверяющих муниципальным служащим;</w:t>
      </w:r>
    </w:p>
    <w:p w:rsidR="00331FCE" w:rsidRPr="00331FCE" w:rsidRDefault="00331FCE" w:rsidP="00331FCE">
      <w:pPr>
        <w:shd w:val="clear" w:color="auto" w:fill="FFFFFF"/>
        <w:spacing w:after="0" w:line="240" w:lineRule="auto"/>
        <w:rPr>
          <w:rFonts w:ascii="Times New Roman" w:hAnsi="Times New Roman" w:cs="Times New Roman"/>
          <w:color w:val="0B090B"/>
          <w:sz w:val="28"/>
          <w:szCs w:val="28"/>
        </w:rPr>
      </w:pPr>
      <w:r w:rsidRPr="00331FCE">
        <w:rPr>
          <w:rFonts w:ascii="Times New Roman" w:hAnsi="Times New Roman" w:cs="Times New Roman"/>
          <w:color w:val="0B090B"/>
          <w:sz w:val="28"/>
          <w:szCs w:val="28"/>
        </w:rPr>
        <w:t xml:space="preserve">- количество мероприятий по противодействию коррупции на муниципальной службе и снижению уровня коррупционных проявлений; </w:t>
      </w:r>
    </w:p>
    <w:p w:rsidR="00331FCE" w:rsidRPr="00331FCE" w:rsidRDefault="00331FCE" w:rsidP="00331FCE">
      <w:pPr>
        <w:shd w:val="clear" w:color="auto" w:fill="FFFFFF"/>
        <w:spacing w:after="0" w:line="240" w:lineRule="auto"/>
        <w:rPr>
          <w:rFonts w:ascii="Times New Roman" w:hAnsi="Times New Roman" w:cs="Times New Roman"/>
          <w:color w:val="0B090B"/>
          <w:sz w:val="28"/>
          <w:szCs w:val="28"/>
        </w:rPr>
      </w:pPr>
      <w:r w:rsidRPr="00331FCE">
        <w:rPr>
          <w:rFonts w:ascii="Times New Roman" w:hAnsi="Times New Roman" w:cs="Times New Roman"/>
          <w:color w:val="0B090B"/>
          <w:sz w:val="28"/>
          <w:szCs w:val="28"/>
        </w:rPr>
        <w:t xml:space="preserve">- уровень компьютеризации рабочих мест муниципальных служащих; </w:t>
      </w:r>
    </w:p>
    <w:p w:rsidR="00331FCE" w:rsidRPr="00331FCE" w:rsidRDefault="00331FCE" w:rsidP="00331FCE">
      <w:pPr>
        <w:shd w:val="clear" w:color="auto" w:fill="FFFFFF"/>
        <w:spacing w:after="0" w:line="240" w:lineRule="auto"/>
        <w:rPr>
          <w:rFonts w:ascii="Times New Roman" w:hAnsi="Times New Roman" w:cs="Times New Roman"/>
          <w:color w:val="0B090B"/>
          <w:sz w:val="28"/>
          <w:szCs w:val="28"/>
        </w:rPr>
      </w:pPr>
      <w:r w:rsidRPr="00331FCE">
        <w:rPr>
          <w:rFonts w:ascii="Times New Roman" w:hAnsi="Times New Roman" w:cs="Times New Roman"/>
          <w:color w:val="0B090B"/>
          <w:sz w:val="28"/>
          <w:szCs w:val="28"/>
        </w:rPr>
        <w:lastRenderedPageBreak/>
        <w:t xml:space="preserve">- улучшение и оздоровление условий труда путем обустройства рабочих мест муниципальных служащих (количество обустроенных рабочих мест); </w:t>
      </w:r>
    </w:p>
    <w:p w:rsidR="00331FCE" w:rsidRPr="00331FCE" w:rsidRDefault="00331FCE" w:rsidP="00331FCE">
      <w:pPr>
        <w:shd w:val="clear" w:color="auto" w:fill="FFFFFF"/>
        <w:spacing w:after="0" w:line="240" w:lineRule="auto"/>
        <w:rPr>
          <w:rFonts w:ascii="Times New Roman" w:hAnsi="Times New Roman" w:cs="Times New Roman"/>
          <w:color w:val="0B090B"/>
          <w:sz w:val="28"/>
          <w:szCs w:val="28"/>
        </w:rPr>
      </w:pPr>
      <w:r w:rsidRPr="00331FCE">
        <w:rPr>
          <w:rFonts w:ascii="Times New Roman" w:hAnsi="Times New Roman" w:cs="Times New Roman"/>
          <w:color w:val="0B090B"/>
          <w:sz w:val="28"/>
          <w:szCs w:val="28"/>
        </w:rPr>
        <w:t xml:space="preserve">- уровень выполнения бюджетных обязательств по материально-техническому обеспечению муниципальной службы </w:t>
      </w:r>
      <w:proofErr w:type="spellStart"/>
      <w:r w:rsidRPr="00331FCE">
        <w:rPr>
          <w:rFonts w:ascii="Times New Roman" w:hAnsi="Times New Roman" w:cs="Times New Roman"/>
          <w:color w:val="0B090B"/>
          <w:sz w:val="28"/>
          <w:szCs w:val="28"/>
        </w:rPr>
        <w:t>Пристенского</w:t>
      </w:r>
      <w:proofErr w:type="spellEnd"/>
      <w:r w:rsidRPr="00331FCE">
        <w:rPr>
          <w:rFonts w:ascii="Times New Roman" w:hAnsi="Times New Roman" w:cs="Times New Roman"/>
          <w:color w:val="0B090B"/>
          <w:sz w:val="28"/>
          <w:szCs w:val="28"/>
        </w:rPr>
        <w:t xml:space="preserve"> сельсовета по отношению к запланированным показателям; </w:t>
      </w:r>
    </w:p>
    <w:p w:rsidR="00331FCE" w:rsidRPr="00331FCE" w:rsidRDefault="00331FCE" w:rsidP="00331FCE">
      <w:pPr>
        <w:spacing w:after="0" w:line="240" w:lineRule="auto"/>
        <w:jc w:val="both"/>
        <w:rPr>
          <w:rFonts w:ascii="Times New Roman" w:hAnsi="Times New Roman" w:cs="Times New Roman"/>
          <w:color w:val="0B090B"/>
          <w:sz w:val="28"/>
          <w:szCs w:val="28"/>
        </w:rPr>
      </w:pPr>
      <w:r w:rsidRPr="00331FCE">
        <w:rPr>
          <w:rFonts w:ascii="Times New Roman" w:hAnsi="Times New Roman" w:cs="Times New Roman"/>
          <w:color w:val="0B090B"/>
          <w:sz w:val="28"/>
          <w:szCs w:val="28"/>
        </w:rPr>
        <w:t>- количество муниципальных служащих, прошедших диспансеризацию.</w:t>
      </w:r>
    </w:p>
    <w:p w:rsidR="00551F41" w:rsidRPr="00331FCE" w:rsidRDefault="00331FCE" w:rsidP="00331FCE">
      <w:pPr>
        <w:spacing w:after="0" w:line="240" w:lineRule="auto"/>
        <w:jc w:val="both"/>
        <w:rPr>
          <w:rStyle w:val="apple-converted-space"/>
          <w:rFonts w:ascii="Times New Roman" w:hAnsi="Times New Roman" w:cs="Times New Roman"/>
          <w:sz w:val="28"/>
          <w:szCs w:val="28"/>
        </w:rPr>
      </w:pPr>
      <w:r w:rsidRPr="00331FCE">
        <w:rPr>
          <w:rFonts w:ascii="Times New Roman" w:hAnsi="Times New Roman" w:cs="Times New Roman"/>
          <w:color w:val="0B090B"/>
          <w:sz w:val="28"/>
          <w:szCs w:val="28"/>
        </w:rPr>
        <w:t>На реализацию Программы</w:t>
      </w:r>
      <w:r w:rsidR="00551F41" w:rsidRPr="00331FCE">
        <w:rPr>
          <w:rFonts w:ascii="Times New Roman" w:hAnsi="Times New Roman" w:cs="Times New Roman"/>
          <w:color w:val="000000"/>
          <w:sz w:val="28"/>
          <w:szCs w:val="28"/>
        </w:rPr>
        <w:t xml:space="preserve"> </w:t>
      </w:r>
      <w:r w:rsidR="00551F41" w:rsidRPr="00331FCE">
        <w:rPr>
          <w:rFonts w:ascii="Times New Roman" w:hAnsi="Times New Roman" w:cs="Times New Roman"/>
          <w:sz w:val="28"/>
          <w:szCs w:val="28"/>
        </w:rPr>
        <w:t xml:space="preserve">за 2018 год израсходовано – </w:t>
      </w:r>
      <w:r w:rsidR="00C713DB" w:rsidRPr="00331FCE">
        <w:rPr>
          <w:rFonts w:ascii="Times New Roman" w:hAnsi="Times New Roman" w:cs="Times New Roman"/>
          <w:sz w:val="28"/>
          <w:szCs w:val="28"/>
        </w:rPr>
        <w:t>2310</w:t>
      </w:r>
      <w:r w:rsidR="00551F41" w:rsidRPr="00331FCE">
        <w:rPr>
          <w:rFonts w:ascii="Times New Roman" w:hAnsi="Times New Roman" w:cs="Times New Roman"/>
          <w:sz w:val="28"/>
          <w:szCs w:val="28"/>
        </w:rPr>
        <w:t xml:space="preserve"> рубл</w:t>
      </w:r>
      <w:r w:rsidR="006D4E5C" w:rsidRPr="00331FCE">
        <w:rPr>
          <w:rFonts w:ascii="Times New Roman" w:hAnsi="Times New Roman" w:cs="Times New Roman"/>
          <w:sz w:val="28"/>
          <w:szCs w:val="28"/>
        </w:rPr>
        <w:t>ей</w:t>
      </w:r>
      <w:r w:rsidR="00551F41" w:rsidRPr="00331FCE">
        <w:rPr>
          <w:rFonts w:ascii="Times New Roman" w:hAnsi="Times New Roman" w:cs="Times New Roman"/>
          <w:sz w:val="28"/>
          <w:szCs w:val="28"/>
        </w:rPr>
        <w:t xml:space="preserve">, что составляет </w:t>
      </w:r>
      <w:r w:rsidR="00C713DB" w:rsidRPr="00331FCE">
        <w:rPr>
          <w:rFonts w:ascii="Times New Roman" w:hAnsi="Times New Roman" w:cs="Times New Roman"/>
          <w:sz w:val="28"/>
          <w:szCs w:val="28"/>
        </w:rPr>
        <w:t>80</w:t>
      </w:r>
      <w:r w:rsidR="00551F41" w:rsidRPr="00331FCE">
        <w:rPr>
          <w:rFonts w:ascii="Times New Roman" w:hAnsi="Times New Roman" w:cs="Times New Roman"/>
          <w:sz w:val="28"/>
          <w:szCs w:val="28"/>
        </w:rPr>
        <w:t>%.</w:t>
      </w:r>
    </w:p>
    <w:p w:rsidR="00551F41" w:rsidRPr="00331FCE" w:rsidRDefault="00551F41" w:rsidP="00331FCE">
      <w:pPr>
        <w:widowControl w:val="0"/>
        <w:spacing w:after="0" w:line="240" w:lineRule="auto"/>
        <w:ind w:firstLine="709"/>
        <w:jc w:val="both"/>
        <w:rPr>
          <w:rFonts w:ascii="Times New Roman" w:hAnsi="Times New Roman" w:cs="Times New Roman"/>
          <w:sz w:val="28"/>
          <w:szCs w:val="28"/>
        </w:rPr>
      </w:pPr>
    </w:p>
    <w:p w:rsidR="00551F41" w:rsidRPr="004A4A83" w:rsidRDefault="00551F41" w:rsidP="00551F41">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rsidR="00551F41" w:rsidRPr="004A4A83" w:rsidRDefault="00551F41" w:rsidP="00551F4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551F41" w:rsidRPr="00546040" w:rsidRDefault="00551F41" w:rsidP="00551F41">
      <w:pPr>
        <w:widowControl w:val="0"/>
        <w:autoSpaceDE w:val="0"/>
        <w:autoSpaceDN w:val="0"/>
        <w:adjustRightInd w:val="0"/>
        <w:ind w:firstLine="540"/>
        <w:jc w:val="center"/>
        <w:rPr>
          <w:rFonts w:ascii="Times New Roman" w:hAnsi="Times New Roman" w:cs="Times New Roman"/>
          <w:sz w:val="24"/>
          <w:szCs w:val="24"/>
        </w:rPr>
      </w:pPr>
    </w:p>
    <w:p w:rsidR="00551F41" w:rsidRPr="00546040" w:rsidRDefault="00551F41" w:rsidP="00551F41">
      <w:pPr>
        <w:widowControl w:val="0"/>
        <w:tabs>
          <w:tab w:val="left" w:pos="737"/>
        </w:tabs>
        <w:autoSpaceDE w:val="0"/>
        <w:autoSpaceDN w:val="0"/>
        <w:adjustRightInd w:val="0"/>
        <w:ind w:firstLine="540"/>
        <w:rPr>
          <w:rFonts w:ascii="Times New Roman" w:hAnsi="Times New Roman" w:cs="Times New Roman"/>
          <w:sz w:val="24"/>
          <w:szCs w:val="24"/>
        </w:rPr>
      </w:pPr>
      <w:r w:rsidRPr="00546040">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551F41" w:rsidRPr="00546040" w:rsidRDefault="00551F41" w:rsidP="00551F41">
      <w:pPr>
        <w:ind w:firstLine="709"/>
        <w:jc w:val="both"/>
        <w:rPr>
          <w:rFonts w:ascii="Times New Roman" w:hAnsi="Times New Roman" w:cs="Times New Roman"/>
          <w:sz w:val="24"/>
          <w:szCs w:val="24"/>
        </w:rPr>
      </w:pPr>
      <w:r w:rsidRPr="00546040">
        <w:rPr>
          <w:rFonts w:ascii="Times New Roman" w:hAnsi="Times New Roman" w:cs="Times New Roman"/>
          <w:sz w:val="24"/>
          <w:szCs w:val="24"/>
        </w:rPr>
        <w:t>В 201</w:t>
      </w:r>
      <w:r>
        <w:rPr>
          <w:rFonts w:ascii="Times New Roman" w:hAnsi="Times New Roman" w:cs="Times New Roman"/>
          <w:sz w:val="24"/>
          <w:szCs w:val="24"/>
        </w:rPr>
        <w:t>8</w:t>
      </w:r>
      <w:r w:rsidRPr="00546040">
        <w:rPr>
          <w:rFonts w:ascii="Times New Roman" w:hAnsi="Times New Roman" w:cs="Times New Roman"/>
          <w:sz w:val="24"/>
          <w:szCs w:val="24"/>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551F41" w:rsidRPr="00EE4EA5" w:rsidTr="004838EE">
        <w:trPr>
          <w:trHeight w:val="1300"/>
          <w:tblHeader/>
        </w:trPr>
        <w:tc>
          <w:tcPr>
            <w:tcW w:w="709" w:type="dxa"/>
            <w:vMerge w:val="restart"/>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w:t>
            </w:r>
            <w:proofErr w:type="spellStart"/>
            <w:proofErr w:type="gramStart"/>
            <w:r w:rsidRPr="00EE4EA5">
              <w:rPr>
                <w:rFonts w:ascii="Times New Roman" w:eastAsia="Calibri" w:hAnsi="Times New Roman" w:cs="Times New Roman"/>
                <w:sz w:val="28"/>
                <w:szCs w:val="28"/>
              </w:rPr>
              <w:t>п</w:t>
            </w:r>
            <w:proofErr w:type="spellEnd"/>
            <w:proofErr w:type="gramEnd"/>
            <w:r w:rsidRPr="00EE4EA5">
              <w:rPr>
                <w:rFonts w:ascii="Times New Roman" w:eastAsia="Calibri" w:hAnsi="Times New Roman" w:cs="Times New Roman"/>
                <w:sz w:val="28"/>
                <w:szCs w:val="28"/>
              </w:rPr>
              <w:t>/</w:t>
            </w:r>
            <w:proofErr w:type="spellStart"/>
            <w:r w:rsidRPr="00EE4EA5">
              <w:rPr>
                <w:rFonts w:ascii="Times New Roman" w:eastAsia="Calibri" w:hAnsi="Times New Roman" w:cs="Times New Roman"/>
                <w:sz w:val="28"/>
                <w:szCs w:val="28"/>
              </w:rPr>
              <w:t>п</w:t>
            </w:r>
            <w:proofErr w:type="spellEnd"/>
          </w:p>
        </w:tc>
        <w:tc>
          <w:tcPr>
            <w:tcW w:w="5671" w:type="dxa"/>
            <w:vMerge w:val="restart"/>
            <w:shd w:val="clear" w:color="auto" w:fill="auto"/>
          </w:tcPr>
          <w:p w:rsidR="00551F41" w:rsidRPr="00EE4EA5" w:rsidRDefault="00551F41"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551F41" w:rsidRDefault="00551F41"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rsidR="00551F41" w:rsidRPr="00513108" w:rsidRDefault="00551F41" w:rsidP="004838EE">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2018 год</w:t>
            </w:r>
          </w:p>
        </w:tc>
      </w:tr>
      <w:tr w:rsidR="00551F41" w:rsidRPr="00EE4EA5" w:rsidTr="004838EE">
        <w:trPr>
          <w:tblHeader/>
        </w:trPr>
        <w:tc>
          <w:tcPr>
            <w:tcW w:w="709" w:type="dxa"/>
            <w:vMerge/>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551F41" w:rsidRPr="00EE4EA5" w:rsidRDefault="00551F41"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551F41" w:rsidRPr="00EE4EA5" w:rsidTr="004838EE">
        <w:trPr>
          <w:tblHeader/>
        </w:trPr>
        <w:tc>
          <w:tcPr>
            <w:tcW w:w="709"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551F41" w:rsidRPr="00EE4EA5" w:rsidTr="004838EE">
        <w:tc>
          <w:tcPr>
            <w:tcW w:w="10774" w:type="dxa"/>
            <w:gridSpan w:val="5"/>
            <w:shd w:val="clear" w:color="auto" w:fill="auto"/>
            <w:vAlign w:val="center"/>
          </w:tcPr>
          <w:p w:rsidR="00551F41" w:rsidRPr="006D4E5C" w:rsidRDefault="00551F41" w:rsidP="004838EE">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Подпрограмма «</w:t>
            </w:r>
            <w:r w:rsidR="006D4E5C" w:rsidRPr="006D4E5C">
              <w:rPr>
                <w:rFonts w:ascii="Arial" w:hAnsi="Arial" w:cs="Arial"/>
                <w:b/>
                <w:bCs/>
                <w:sz w:val="24"/>
                <w:szCs w:val="24"/>
              </w:rPr>
              <w:t>Реализация мероприятий, направленных на развитие муниципальной службы</w:t>
            </w:r>
            <w:r w:rsidRPr="006D4E5C">
              <w:rPr>
                <w:rFonts w:ascii="Times New Roman" w:eastAsia="Calibri" w:hAnsi="Times New Roman" w:cs="Times New Roman"/>
                <w:b/>
                <w:sz w:val="28"/>
                <w:szCs w:val="28"/>
              </w:rPr>
              <w:t>»</w:t>
            </w:r>
          </w:p>
        </w:tc>
      </w:tr>
      <w:tr w:rsidR="00551F41" w:rsidRPr="00EE4EA5" w:rsidTr="004838EE">
        <w:tc>
          <w:tcPr>
            <w:tcW w:w="709"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rsidR="00551F41" w:rsidRPr="00372CC7" w:rsidRDefault="00480DF8" w:rsidP="00480DF8">
            <w:pPr>
              <w:shd w:val="clear" w:color="auto" w:fill="FFFFFF"/>
              <w:snapToGrid w:val="0"/>
              <w:spacing w:after="0" w:line="240" w:lineRule="auto"/>
              <w:ind w:right="-113"/>
              <w:rPr>
                <w:rFonts w:ascii="Times New Roman" w:eastAsia="Calibri" w:hAnsi="Times New Roman" w:cs="Times New Roman"/>
                <w:sz w:val="28"/>
                <w:szCs w:val="28"/>
              </w:rPr>
            </w:pPr>
            <w:r>
              <w:rPr>
                <w:rFonts w:ascii="Times New Roman" w:hAnsi="Times New Roman" w:cs="Times New Roman"/>
                <w:color w:val="050305"/>
                <w:sz w:val="28"/>
                <w:szCs w:val="28"/>
              </w:rPr>
              <w:t xml:space="preserve"> К</w:t>
            </w:r>
            <w:r w:rsidRPr="00480DF8">
              <w:rPr>
                <w:rFonts w:ascii="Times New Roman" w:hAnsi="Times New Roman" w:cs="Times New Roman"/>
                <w:color w:val="050305"/>
                <w:sz w:val="28"/>
                <w:szCs w:val="28"/>
              </w:rPr>
              <w:t>оличество муниципальных служащих, прошедших переподготовку и повышение квалификации</w:t>
            </w:r>
          </w:p>
        </w:tc>
        <w:tc>
          <w:tcPr>
            <w:tcW w:w="1701" w:type="dxa"/>
            <w:shd w:val="clear" w:color="auto" w:fill="auto"/>
            <w:vAlign w:val="center"/>
          </w:tcPr>
          <w:p w:rsidR="00551F41" w:rsidRPr="00EE4EA5"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rsidR="00551F41" w:rsidRPr="00EE4EA5" w:rsidRDefault="00E20A59" w:rsidP="004838EE">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shd w:val="clear" w:color="auto" w:fill="auto"/>
            <w:vAlign w:val="center"/>
          </w:tcPr>
          <w:p w:rsidR="00551F41" w:rsidRPr="00EE4EA5" w:rsidRDefault="00E20A59"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51F41" w:rsidRPr="00EE4EA5" w:rsidTr="004838EE">
        <w:tc>
          <w:tcPr>
            <w:tcW w:w="709"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rsidR="00551F41" w:rsidRPr="00372CC7" w:rsidRDefault="00372CC7" w:rsidP="004838EE">
            <w:pPr>
              <w:spacing w:after="0" w:line="240" w:lineRule="auto"/>
              <w:rPr>
                <w:rFonts w:ascii="Times New Roman" w:eastAsia="Calibri" w:hAnsi="Times New Roman" w:cs="Times New Roman"/>
                <w:sz w:val="28"/>
                <w:szCs w:val="28"/>
              </w:rPr>
            </w:pPr>
            <w:r w:rsidRPr="00372CC7">
              <w:rPr>
                <w:rFonts w:ascii="Times New Roman" w:hAnsi="Times New Roman" w:cs="Times New Roman"/>
                <w:sz w:val="28"/>
                <w:szCs w:val="28"/>
              </w:rPr>
              <w:t>Количество муниципальных служащих включенных в  кадровый резерв</w:t>
            </w:r>
          </w:p>
        </w:tc>
        <w:tc>
          <w:tcPr>
            <w:tcW w:w="1701" w:type="dxa"/>
            <w:shd w:val="clear" w:color="auto" w:fill="auto"/>
            <w:vAlign w:val="center"/>
          </w:tcPr>
          <w:p w:rsidR="00551F41" w:rsidRPr="00EE4EA5"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rsidR="00551F41" w:rsidRPr="00EE4EA5" w:rsidRDefault="00E20A59" w:rsidP="00372CC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276"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372CC7" w:rsidRPr="00EE4EA5" w:rsidTr="004838EE">
        <w:tc>
          <w:tcPr>
            <w:tcW w:w="709" w:type="dxa"/>
            <w:shd w:val="clear" w:color="auto" w:fill="auto"/>
            <w:vAlign w:val="center"/>
          </w:tcPr>
          <w:p w:rsidR="00372CC7"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671" w:type="dxa"/>
            <w:shd w:val="clear" w:color="auto" w:fill="auto"/>
          </w:tcPr>
          <w:p w:rsidR="00372CC7" w:rsidRPr="00372CC7" w:rsidRDefault="00372CC7" w:rsidP="004838EE">
            <w:pPr>
              <w:spacing w:after="0" w:line="240" w:lineRule="auto"/>
              <w:rPr>
                <w:rFonts w:ascii="Times New Roman" w:hAnsi="Times New Roman" w:cs="Times New Roman"/>
                <w:sz w:val="28"/>
                <w:szCs w:val="28"/>
              </w:rPr>
            </w:pPr>
            <w:r w:rsidRPr="00372CC7">
              <w:rPr>
                <w:rFonts w:ascii="Times New Roman" w:hAnsi="Times New Roman" w:cs="Times New Roman"/>
                <w:sz w:val="28"/>
                <w:szCs w:val="28"/>
              </w:rPr>
              <w:t>Обучение муниципальных служащих на семинарах</w:t>
            </w:r>
          </w:p>
        </w:tc>
        <w:tc>
          <w:tcPr>
            <w:tcW w:w="1701" w:type="dxa"/>
            <w:shd w:val="clear" w:color="auto" w:fill="auto"/>
            <w:vAlign w:val="center"/>
          </w:tcPr>
          <w:p w:rsidR="00372CC7" w:rsidRPr="00EE4EA5"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rsidR="00372CC7" w:rsidRDefault="00E20A59"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shd w:val="clear" w:color="auto" w:fill="auto"/>
            <w:vAlign w:val="center"/>
          </w:tcPr>
          <w:p w:rsidR="00372CC7"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480DF8" w:rsidRPr="00EE4EA5" w:rsidTr="004838EE">
        <w:tc>
          <w:tcPr>
            <w:tcW w:w="709" w:type="dxa"/>
            <w:shd w:val="clear" w:color="auto" w:fill="auto"/>
            <w:vAlign w:val="center"/>
          </w:tcPr>
          <w:p w:rsidR="00480DF8" w:rsidRDefault="00480DF8"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671" w:type="dxa"/>
            <w:shd w:val="clear" w:color="auto" w:fill="auto"/>
          </w:tcPr>
          <w:p w:rsidR="00480DF8" w:rsidRPr="00480DF8" w:rsidRDefault="00480DF8" w:rsidP="004838EE">
            <w:pPr>
              <w:spacing w:after="0" w:line="240" w:lineRule="auto"/>
              <w:rPr>
                <w:rFonts w:ascii="Times New Roman" w:hAnsi="Times New Roman" w:cs="Times New Roman"/>
                <w:sz w:val="28"/>
                <w:szCs w:val="28"/>
              </w:rPr>
            </w:pPr>
            <w:r>
              <w:rPr>
                <w:rFonts w:ascii="Times New Roman" w:hAnsi="Times New Roman" w:cs="Times New Roman"/>
                <w:color w:val="0B090B"/>
                <w:sz w:val="28"/>
                <w:szCs w:val="28"/>
              </w:rPr>
              <w:t>К</w:t>
            </w:r>
            <w:r w:rsidRPr="00480DF8">
              <w:rPr>
                <w:rFonts w:ascii="Times New Roman" w:hAnsi="Times New Roman" w:cs="Times New Roman"/>
                <w:color w:val="0B090B"/>
                <w:sz w:val="28"/>
                <w:szCs w:val="28"/>
              </w:rPr>
              <w:t>оличество муниципальных служащих, прошедших диспансеризацию.</w:t>
            </w:r>
          </w:p>
        </w:tc>
        <w:tc>
          <w:tcPr>
            <w:tcW w:w="1701" w:type="dxa"/>
            <w:shd w:val="clear" w:color="auto" w:fill="auto"/>
            <w:vAlign w:val="center"/>
          </w:tcPr>
          <w:p w:rsidR="00480DF8" w:rsidRDefault="00480DF8"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rsidR="00480DF8" w:rsidRDefault="00480DF8"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shd w:val="clear" w:color="auto" w:fill="auto"/>
            <w:vAlign w:val="center"/>
          </w:tcPr>
          <w:p w:rsidR="00480DF8" w:rsidRDefault="00480DF8"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bl>
    <w:p w:rsidR="00551F41" w:rsidRDefault="00551F41" w:rsidP="00551F41">
      <w:pPr>
        <w:widowControl w:val="0"/>
        <w:ind w:firstLine="709"/>
        <w:jc w:val="center"/>
        <w:rPr>
          <w:rFonts w:ascii="Times New Roman" w:hAnsi="Times New Roman" w:cs="Times New Roman"/>
          <w:b/>
          <w:sz w:val="28"/>
          <w:szCs w:val="28"/>
        </w:rPr>
      </w:pPr>
    </w:p>
    <w:p w:rsidR="00551F41" w:rsidRPr="00BD4A1D" w:rsidRDefault="00551F41" w:rsidP="00551F41">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551F41" w:rsidRPr="00EA46A3" w:rsidRDefault="00551F41" w:rsidP="00551F4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551F41" w:rsidRPr="00EA46A3" w:rsidRDefault="00551F41" w:rsidP="00551F4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551F41" w:rsidRPr="00AD0A33" w:rsidRDefault="00551F41" w:rsidP="00551F41">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551F41" w:rsidRPr="00AD0A33"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фактическое использование средств</w:t>
            </w:r>
          </w:p>
        </w:tc>
        <w:tc>
          <w:tcPr>
            <w:tcW w:w="2304" w:type="dxa"/>
            <w:vMerge w:val="restart"/>
            <w:tcMar>
              <w:top w:w="0" w:type="dxa"/>
              <w:left w:w="108" w:type="dxa"/>
              <w:bottom w:w="0" w:type="dxa"/>
              <w:right w:w="108" w:type="dxa"/>
            </w:tcMar>
            <w:vAlign w:val="cente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551F41" w:rsidRPr="00AD0A33" w:rsidTr="004838EE">
        <w:trPr>
          <w:jc w:val="center"/>
        </w:trPr>
        <w:tc>
          <w:tcPr>
            <w:tcW w:w="4608" w:type="dxa"/>
            <w:tcMar>
              <w:top w:w="0" w:type="dxa"/>
              <w:left w:w="108" w:type="dxa"/>
              <w:bottom w:w="0" w:type="dxa"/>
              <w:right w:w="108" w:type="dxa"/>
            </w:tcMa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551F41" w:rsidRPr="00AD0A33" w:rsidRDefault="00551F41" w:rsidP="004838EE">
            <w:pPr>
              <w:spacing w:after="0" w:line="240" w:lineRule="auto"/>
              <w:contextualSpacing/>
              <w:rPr>
                <w:rFonts w:ascii="Times New Roman" w:hAnsi="Times New Roman" w:cs="Times New Roman"/>
                <w:sz w:val="28"/>
                <w:szCs w:val="28"/>
              </w:rPr>
            </w:pPr>
          </w:p>
        </w:tc>
      </w:tr>
      <w:tr w:rsidR="00551F41" w:rsidRPr="00AD0A33" w:rsidTr="004838EE">
        <w:trPr>
          <w:jc w:val="center"/>
        </w:trPr>
        <w:tc>
          <w:tcPr>
            <w:tcW w:w="4608" w:type="dxa"/>
            <w:tcMar>
              <w:top w:w="0" w:type="dxa"/>
              <w:left w:w="108" w:type="dxa"/>
              <w:bottom w:w="0" w:type="dxa"/>
              <w:right w:w="108" w:type="dxa"/>
            </w:tcMar>
          </w:tcPr>
          <w:p w:rsidR="00551F41" w:rsidRPr="00AC0D16" w:rsidRDefault="00E20A59" w:rsidP="00E20A59">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2310</w:t>
            </w:r>
            <w:r w:rsidR="00551F41">
              <w:rPr>
                <w:rFonts w:ascii="Times New Roman" w:hAnsi="Times New Roman" w:cs="Times New Roman"/>
                <w:sz w:val="28"/>
                <w:szCs w:val="28"/>
                <w:u w:val="single"/>
              </w:rPr>
              <w:t xml:space="preserve"> </w:t>
            </w:r>
            <w:r w:rsidR="00551F41">
              <w:rPr>
                <w:rFonts w:ascii="Times New Roman" w:hAnsi="Times New Roman" w:cs="Times New Roman"/>
                <w:sz w:val="28"/>
                <w:szCs w:val="28"/>
              </w:rPr>
              <w:t xml:space="preserve">  </w:t>
            </w:r>
            <w:proofErr w:type="spellStart"/>
            <w:r w:rsidR="00551F41">
              <w:rPr>
                <w:rFonts w:ascii="Times New Roman" w:hAnsi="Times New Roman" w:cs="Times New Roman"/>
                <w:sz w:val="28"/>
                <w:szCs w:val="28"/>
              </w:rPr>
              <w:t>х</w:t>
            </w:r>
            <w:proofErr w:type="spellEnd"/>
            <w:r w:rsidR="00551F41">
              <w:rPr>
                <w:rFonts w:ascii="Times New Roman" w:hAnsi="Times New Roman" w:cs="Times New Roman"/>
                <w:sz w:val="28"/>
                <w:szCs w:val="28"/>
              </w:rPr>
              <w:t xml:space="preserve"> 100%= </w:t>
            </w:r>
            <w:r>
              <w:rPr>
                <w:rFonts w:ascii="Times New Roman" w:hAnsi="Times New Roman" w:cs="Times New Roman"/>
                <w:sz w:val="28"/>
                <w:szCs w:val="28"/>
              </w:rPr>
              <w:t>8</w:t>
            </w:r>
            <w:r w:rsidR="004838EE">
              <w:rPr>
                <w:rFonts w:ascii="Times New Roman" w:hAnsi="Times New Roman" w:cs="Times New Roman"/>
                <w:sz w:val="28"/>
                <w:szCs w:val="28"/>
              </w:rPr>
              <w:t>0</w:t>
            </w:r>
            <w:r w:rsidR="00551F41">
              <w:rPr>
                <w:rFonts w:ascii="Times New Roman" w:hAnsi="Times New Roman" w:cs="Times New Roman"/>
                <w:sz w:val="28"/>
                <w:szCs w:val="28"/>
              </w:rPr>
              <w:t>%</w:t>
            </w:r>
          </w:p>
          <w:p w:rsidR="00551F41" w:rsidRPr="00AC0D16" w:rsidRDefault="00E20A59" w:rsidP="00E20A59">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2970</w:t>
            </w:r>
          </w:p>
        </w:tc>
        <w:tc>
          <w:tcPr>
            <w:tcW w:w="0" w:type="auto"/>
            <w:vAlign w:val="center"/>
          </w:tcPr>
          <w:p w:rsidR="00551F41" w:rsidRPr="00AD0A33" w:rsidRDefault="00551F41" w:rsidP="004838EE">
            <w:pPr>
              <w:spacing w:after="0" w:line="240" w:lineRule="auto"/>
              <w:contextualSpacing/>
              <w:rPr>
                <w:rFonts w:ascii="Times New Roman" w:hAnsi="Times New Roman" w:cs="Times New Roman"/>
                <w:sz w:val="28"/>
                <w:szCs w:val="28"/>
              </w:rPr>
            </w:pPr>
          </w:p>
        </w:tc>
      </w:tr>
    </w:tbl>
    <w:p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551F41" w:rsidRPr="00AD0A33" w:rsidRDefault="00551F41" w:rsidP="00551F41">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551F41"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w:t>
            </w:r>
            <w:r w:rsidR="004838EE">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551F41" w:rsidRPr="00AD0A33" w:rsidTr="004838EE">
        <w:trPr>
          <w:jc w:val="center"/>
        </w:trPr>
        <w:tc>
          <w:tcPr>
            <w:tcW w:w="2802" w:type="dxa"/>
            <w:tcMar>
              <w:top w:w="0" w:type="dxa"/>
              <w:left w:w="108" w:type="dxa"/>
              <w:bottom w:w="0" w:type="dxa"/>
              <w:right w:w="108" w:type="dxa"/>
            </w:tcMa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551F41" w:rsidRPr="00AD0A33" w:rsidRDefault="00551F41" w:rsidP="004838EE">
            <w:pPr>
              <w:spacing w:after="0" w:line="240" w:lineRule="auto"/>
              <w:contextualSpacing/>
              <w:rPr>
                <w:rFonts w:ascii="Times New Roman" w:hAnsi="Times New Roman" w:cs="Times New Roman"/>
                <w:sz w:val="28"/>
                <w:szCs w:val="28"/>
              </w:rPr>
            </w:pPr>
          </w:p>
        </w:tc>
      </w:tr>
    </w:tbl>
    <w:p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551F41"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551F41" w:rsidRPr="007A04B3" w:rsidRDefault="00E20A59" w:rsidP="00E20A59">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2</w:t>
      </w:r>
      <w:r w:rsidR="00551F41" w:rsidRPr="002F56A6">
        <w:rPr>
          <w:rFonts w:ascii="Times New Roman" w:hAnsi="Times New Roman" w:cs="Times New Roman"/>
          <w:sz w:val="28"/>
          <w:szCs w:val="28"/>
          <w:u w:val="single"/>
        </w:rPr>
        <w:t>/</w:t>
      </w:r>
      <w:r>
        <w:rPr>
          <w:rFonts w:ascii="Times New Roman" w:hAnsi="Times New Roman" w:cs="Times New Roman"/>
          <w:sz w:val="28"/>
          <w:szCs w:val="28"/>
          <w:u w:val="single"/>
        </w:rPr>
        <w:t>2</w:t>
      </w:r>
      <w:r w:rsidR="00551F41" w:rsidRPr="002F56A6">
        <w:rPr>
          <w:rFonts w:ascii="Times New Roman" w:hAnsi="Times New Roman" w:cs="Times New Roman"/>
          <w:sz w:val="28"/>
          <w:szCs w:val="28"/>
          <w:u w:val="single"/>
        </w:rPr>
        <w:t>+</w:t>
      </w:r>
      <w:r w:rsidR="004838EE">
        <w:rPr>
          <w:rFonts w:ascii="Times New Roman" w:hAnsi="Times New Roman" w:cs="Times New Roman"/>
          <w:sz w:val="28"/>
          <w:szCs w:val="28"/>
          <w:u w:val="single"/>
        </w:rPr>
        <w:t>0</w:t>
      </w:r>
      <w:r w:rsidR="00551F41" w:rsidRPr="002F56A6">
        <w:rPr>
          <w:rFonts w:ascii="Times New Roman" w:hAnsi="Times New Roman" w:cs="Times New Roman"/>
          <w:sz w:val="28"/>
          <w:szCs w:val="28"/>
          <w:u w:val="single"/>
        </w:rPr>
        <w:t>/</w:t>
      </w:r>
      <w:r>
        <w:rPr>
          <w:rFonts w:ascii="Times New Roman" w:hAnsi="Times New Roman" w:cs="Times New Roman"/>
          <w:sz w:val="28"/>
          <w:szCs w:val="28"/>
          <w:u w:val="single"/>
        </w:rPr>
        <w:t>0</w:t>
      </w:r>
      <w:r w:rsidR="004838EE">
        <w:rPr>
          <w:rFonts w:ascii="Times New Roman" w:hAnsi="Times New Roman" w:cs="Times New Roman"/>
          <w:sz w:val="28"/>
          <w:szCs w:val="28"/>
          <w:u w:val="single"/>
        </w:rPr>
        <w:t>+3/3</w:t>
      </w:r>
      <w:r w:rsidR="00551F41">
        <w:rPr>
          <w:rFonts w:ascii="Times New Roman" w:hAnsi="Times New Roman" w:cs="Times New Roman"/>
          <w:sz w:val="28"/>
          <w:szCs w:val="28"/>
          <w:u w:val="single"/>
        </w:rPr>
        <w:t xml:space="preserve"> </w:t>
      </w:r>
      <w:r w:rsidR="00480DF8">
        <w:rPr>
          <w:rFonts w:ascii="Times New Roman" w:hAnsi="Times New Roman" w:cs="Times New Roman"/>
          <w:sz w:val="28"/>
          <w:szCs w:val="28"/>
          <w:u w:val="single"/>
        </w:rPr>
        <w:t>+4/4</w:t>
      </w:r>
      <w:r w:rsidR="00551F41">
        <w:rPr>
          <w:rFonts w:ascii="Times New Roman" w:hAnsi="Times New Roman" w:cs="Times New Roman"/>
          <w:sz w:val="28"/>
          <w:szCs w:val="28"/>
          <w:u w:val="single"/>
        </w:rPr>
        <w:t xml:space="preserve"> </w:t>
      </w:r>
      <w:r w:rsidR="00551F41" w:rsidRPr="002F56A6">
        <w:rPr>
          <w:rFonts w:ascii="Times New Roman" w:hAnsi="Times New Roman" w:cs="Times New Roman"/>
          <w:sz w:val="28"/>
          <w:szCs w:val="28"/>
        </w:rPr>
        <w:t xml:space="preserve">    </w:t>
      </w:r>
      <w:r w:rsidR="00551F41" w:rsidRPr="002F56A6">
        <w:rPr>
          <w:rFonts w:ascii="Times New Roman" w:hAnsi="Times New Roman" w:cs="Times New Roman"/>
          <w:sz w:val="28"/>
          <w:szCs w:val="28"/>
          <w:lang w:val="en-US"/>
        </w:rPr>
        <w:t>x</w:t>
      </w:r>
      <w:r w:rsidR="00551F41" w:rsidRPr="007A04B3">
        <w:rPr>
          <w:rFonts w:ascii="Times New Roman" w:hAnsi="Times New Roman" w:cs="Times New Roman"/>
          <w:sz w:val="28"/>
          <w:szCs w:val="28"/>
        </w:rPr>
        <w:t xml:space="preserve"> 100% =</w:t>
      </w:r>
      <w:r>
        <w:rPr>
          <w:rFonts w:ascii="Times New Roman" w:hAnsi="Times New Roman" w:cs="Times New Roman"/>
          <w:sz w:val="28"/>
          <w:szCs w:val="28"/>
        </w:rPr>
        <w:t>100</w:t>
      </w:r>
      <w:r w:rsidR="00551F41">
        <w:rPr>
          <w:rFonts w:ascii="Times New Roman" w:hAnsi="Times New Roman" w:cs="Times New Roman"/>
          <w:sz w:val="28"/>
          <w:szCs w:val="28"/>
        </w:rPr>
        <w:t xml:space="preserve"> </w:t>
      </w:r>
      <w:r w:rsidR="00551F41" w:rsidRPr="007A04B3">
        <w:rPr>
          <w:rFonts w:ascii="Times New Roman" w:hAnsi="Times New Roman" w:cs="Times New Roman"/>
          <w:sz w:val="28"/>
          <w:szCs w:val="28"/>
        </w:rPr>
        <w:t>%</w:t>
      </w:r>
    </w:p>
    <w:p w:rsidR="00551F41" w:rsidRPr="002F56A6"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0DF8">
        <w:rPr>
          <w:rFonts w:ascii="Times New Roman" w:hAnsi="Times New Roman" w:cs="Times New Roman"/>
          <w:sz w:val="28"/>
          <w:szCs w:val="28"/>
        </w:rPr>
        <w:t>4</w:t>
      </w:r>
    </w:p>
    <w:p w:rsidR="00551F41" w:rsidRPr="007A04B3" w:rsidRDefault="00551F41" w:rsidP="00551F41">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2018 году по степени  достижения целей и решения задач оценивается как эффективная.</w:t>
      </w:r>
    </w:p>
    <w:p w:rsidR="00551F41" w:rsidRDefault="00551F41" w:rsidP="00551F41">
      <w:pPr>
        <w:spacing w:after="0" w:line="240" w:lineRule="auto"/>
        <w:jc w:val="both"/>
        <w:rPr>
          <w:rFonts w:ascii="Times New Roman" w:hAnsi="Times New Roman" w:cs="Times New Roman"/>
          <w:sz w:val="24"/>
          <w:szCs w:val="24"/>
        </w:rPr>
      </w:pPr>
    </w:p>
    <w:p w:rsidR="00551F41" w:rsidRDefault="00551F41" w:rsidP="00551F41">
      <w:pPr>
        <w:spacing w:after="0" w:line="240" w:lineRule="auto"/>
        <w:jc w:val="both"/>
        <w:rPr>
          <w:rFonts w:ascii="Times New Roman" w:hAnsi="Times New Roman" w:cs="Times New Roman"/>
          <w:sz w:val="24"/>
          <w:szCs w:val="24"/>
        </w:rPr>
      </w:pPr>
    </w:p>
    <w:p w:rsidR="00551F41" w:rsidRDefault="00551F41" w:rsidP="00551F41">
      <w:pPr>
        <w:spacing w:after="0" w:line="240" w:lineRule="auto"/>
        <w:jc w:val="both"/>
        <w:rPr>
          <w:rFonts w:ascii="Times New Roman" w:hAnsi="Times New Roman" w:cs="Times New Roman"/>
          <w:sz w:val="24"/>
          <w:szCs w:val="24"/>
        </w:rPr>
      </w:pPr>
    </w:p>
    <w:p w:rsidR="00551F41" w:rsidRPr="00546040" w:rsidRDefault="00551F41" w:rsidP="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Pr="00546040" w:rsidRDefault="004838EE" w:rsidP="004838EE">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4838EE" w:rsidRPr="00546040" w:rsidRDefault="004838EE" w:rsidP="004838EE">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4838EE" w:rsidRPr="00546040" w:rsidRDefault="00CD082F" w:rsidP="004838EE">
      <w:pPr>
        <w:spacing w:after="0" w:line="240" w:lineRule="auto"/>
        <w:ind w:firstLine="709"/>
        <w:jc w:val="right"/>
        <w:rPr>
          <w:rFonts w:ascii="Times New Roman" w:hAnsi="Times New Roman" w:cs="Times New Roman"/>
          <w:sz w:val="24"/>
          <w:szCs w:val="24"/>
        </w:rPr>
      </w:pPr>
      <w:proofErr w:type="spellStart"/>
      <w:r w:rsidRPr="00DC2283">
        <w:rPr>
          <w:rFonts w:ascii="Times New Roman" w:hAnsi="Times New Roman" w:cs="Times New Roman"/>
          <w:sz w:val="24"/>
          <w:szCs w:val="24"/>
        </w:rPr>
        <w:t>Пристенского</w:t>
      </w:r>
      <w:proofErr w:type="spellEnd"/>
      <w:r w:rsidR="004838EE" w:rsidRPr="00DC2283">
        <w:rPr>
          <w:rFonts w:ascii="Times New Roman" w:hAnsi="Times New Roman" w:cs="Times New Roman"/>
          <w:sz w:val="24"/>
          <w:szCs w:val="24"/>
        </w:rPr>
        <w:t xml:space="preserve"> </w:t>
      </w:r>
      <w:r w:rsidR="004838EE">
        <w:rPr>
          <w:rFonts w:ascii="Times New Roman" w:hAnsi="Times New Roman" w:cs="Times New Roman"/>
          <w:sz w:val="24"/>
          <w:szCs w:val="24"/>
        </w:rPr>
        <w:t>сельсовета</w:t>
      </w:r>
    </w:p>
    <w:p w:rsidR="004838EE" w:rsidRPr="00546040" w:rsidRDefault="004838EE" w:rsidP="004838EE">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4838EE" w:rsidRPr="00546040" w:rsidRDefault="004838EE" w:rsidP="004838EE">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от </w:t>
      </w:r>
      <w:r w:rsidR="00CD082F">
        <w:rPr>
          <w:rFonts w:ascii="Times New Roman" w:hAnsi="Times New Roman" w:cs="Times New Roman"/>
          <w:sz w:val="24"/>
          <w:szCs w:val="24"/>
        </w:rPr>
        <w:t>6 мая</w:t>
      </w:r>
      <w:r w:rsidR="0019061C">
        <w:rPr>
          <w:rFonts w:ascii="Times New Roman" w:hAnsi="Times New Roman" w:cs="Times New Roman"/>
          <w:sz w:val="24"/>
          <w:szCs w:val="24"/>
        </w:rPr>
        <w:t xml:space="preserve"> </w:t>
      </w:r>
      <w:r w:rsidRPr="00546040">
        <w:rPr>
          <w:rFonts w:ascii="Times New Roman" w:hAnsi="Times New Roman" w:cs="Times New Roman"/>
          <w:sz w:val="24"/>
          <w:szCs w:val="24"/>
        </w:rPr>
        <w:t>201</w:t>
      </w:r>
      <w:r>
        <w:rPr>
          <w:rFonts w:ascii="Times New Roman" w:hAnsi="Times New Roman" w:cs="Times New Roman"/>
          <w:sz w:val="24"/>
          <w:szCs w:val="24"/>
        </w:rPr>
        <w:t>9</w:t>
      </w:r>
      <w:r w:rsidR="0019061C">
        <w:rPr>
          <w:rFonts w:ascii="Times New Roman" w:hAnsi="Times New Roman" w:cs="Times New Roman"/>
          <w:sz w:val="24"/>
          <w:szCs w:val="24"/>
        </w:rPr>
        <w:t xml:space="preserve">г. </w:t>
      </w:r>
      <w:r w:rsidRPr="00546040">
        <w:rPr>
          <w:rFonts w:ascii="Times New Roman" w:hAnsi="Times New Roman" w:cs="Times New Roman"/>
          <w:sz w:val="24"/>
          <w:szCs w:val="24"/>
        </w:rPr>
        <w:t xml:space="preserve">№ </w:t>
      </w:r>
      <w:r w:rsidR="00CD082F">
        <w:rPr>
          <w:rFonts w:ascii="Times New Roman" w:hAnsi="Times New Roman" w:cs="Times New Roman"/>
          <w:sz w:val="24"/>
          <w:szCs w:val="24"/>
        </w:rPr>
        <w:t>40</w:t>
      </w:r>
    </w:p>
    <w:p w:rsidR="004838EE" w:rsidRPr="00546040" w:rsidRDefault="004838EE" w:rsidP="004838EE">
      <w:pPr>
        <w:pStyle w:val="ConsPlusNonformat"/>
        <w:jc w:val="center"/>
        <w:rPr>
          <w:rFonts w:ascii="Times New Roman" w:hAnsi="Times New Roman" w:cs="Times New Roman"/>
          <w:sz w:val="24"/>
          <w:szCs w:val="24"/>
        </w:rPr>
      </w:pPr>
    </w:p>
    <w:p w:rsidR="004838EE" w:rsidRPr="00546040" w:rsidRDefault="004838EE" w:rsidP="004838EE">
      <w:pPr>
        <w:pStyle w:val="ConsPlusNonformat"/>
        <w:jc w:val="center"/>
        <w:rPr>
          <w:rFonts w:ascii="Times New Roman" w:hAnsi="Times New Roman" w:cs="Times New Roman"/>
          <w:sz w:val="24"/>
          <w:szCs w:val="24"/>
        </w:rPr>
      </w:pPr>
    </w:p>
    <w:p w:rsidR="004838EE" w:rsidRDefault="004838EE" w:rsidP="004838EE">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CD082F" w:rsidRPr="002F10CF">
        <w:rPr>
          <w:rFonts w:ascii="Times New Roman" w:hAnsi="Times New Roman" w:cs="Times New Roman"/>
          <w:b/>
          <w:sz w:val="28"/>
          <w:szCs w:val="28"/>
        </w:rPr>
        <w:t>Пристенского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Pr="004838EE">
        <w:rPr>
          <w:rFonts w:ascii="Times New Roman" w:hAnsi="Times New Roman"/>
          <w:b/>
          <w:sz w:val="28"/>
          <w:szCs w:val="28"/>
        </w:rPr>
        <w:t xml:space="preserve">Энергосбережение и повышение энергетической эффективности </w:t>
      </w:r>
      <w:proofErr w:type="spellStart"/>
      <w:r w:rsidR="00CD082F" w:rsidRPr="002F10CF">
        <w:rPr>
          <w:rFonts w:ascii="Times New Roman" w:hAnsi="Times New Roman" w:cs="Times New Roman"/>
          <w:b/>
          <w:sz w:val="28"/>
          <w:szCs w:val="28"/>
        </w:rPr>
        <w:t>Пристенского</w:t>
      </w:r>
      <w:proofErr w:type="spellEnd"/>
      <w:r w:rsidRPr="004838EE">
        <w:rPr>
          <w:rFonts w:ascii="Times New Roman" w:hAnsi="Times New Roman"/>
          <w:b/>
          <w:sz w:val="28"/>
          <w:szCs w:val="28"/>
        </w:rPr>
        <w:t xml:space="preserve"> сельсовета </w:t>
      </w:r>
      <w:proofErr w:type="spellStart"/>
      <w:r w:rsidRPr="004838EE">
        <w:rPr>
          <w:rFonts w:ascii="Times New Roman" w:hAnsi="Times New Roman"/>
          <w:b/>
          <w:sz w:val="28"/>
          <w:szCs w:val="28"/>
        </w:rPr>
        <w:t>Пристенского</w:t>
      </w:r>
      <w:proofErr w:type="spellEnd"/>
      <w:r w:rsidRPr="004838EE">
        <w:rPr>
          <w:rFonts w:ascii="Times New Roman" w:hAnsi="Times New Roman"/>
          <w:b/>
          <w:sz w:val="28"/>
          <w:szCs w:val="28"/>
        </w:rPr>
        <w:t xml:space="preserve"> района </w:t>
      </w:r>
    </w:p>
    <w:p w:rsidR="004838EE" w:rsidRPr="00551F41" w:rsidRDefault="004838EE" w:rsidP="004838EE">
      <w:pPr>
        <w:pStyle w:val="ConsPlusNonformat"/>
        <w:jc w:val="center"/>
        <w:rPr>
          <w:rFonts w:ascii="Times New Roman" w:hAnsi="Times New Roman"/>
          <w:b/>
          <w:sz w:val="28"/>
          <w:szCs w:val="28"/>
        </w:rPr>
      </w:pPr>
      <w:r w:rsidRPr="004838EE">
        <w:rPr>
          <w:rFonts w:ascii="Times New Roman" w:hAnsi="Times New Roman"/>
          <w:b/>
          <w:sz w:val="28"/>
          <w:szCs w:val="28"/>
        </w:rPr>
        <w:t>Курской области</w:t>
      </w:r>
      <w:r w:rsidR="00DC2283">
        <w:rPr>
          <w:rFonts w:ascii="Times New Roman" w:hAnsi="Times New Roman"/>
          <w:b/>
          <w:sz w:val="28"/>
          <w:szCs w:val="28"/>
        </w:rPr>
        <w:t xml:space="preserve"> на период 2010-2015годы и на перспективу до 2020года</w:t>
      </w:r>
      <w:r w:rsidRPr="00551F41">
        <w:rPr>
          <w:rFonts w:ascii="Times New Roman" w:hAnsi="Times New Roman"/>
          <w:b/>
          <w:sz w:val="28"/>
          <w:szCs w:val="28"/>
        </w:rPr>
        <w:t>»</w:t>
      </w:r>
    </w:p>
    <w:p w:rsidR="004838EE" w:rsidRPr="00546040" w:rsidRDefault="004838EE" w:rsidP="004838EE">
      <w:pPr>
        <w:pStyle w:val="ConsPlusNonformat"/>
        <w:jc w:val="center"/>
        <w:rPr>
          <w:rFonts w:ascii="Times New Roman" w:hAnsi="Times New Roman" w:cs="Times New Roman"/>
          <w:b/>
          <w:sz w:val="28"/>
          <w:szCs w:val="28"/>
        </w:rPr>
      </w:pPr>
    </w:p>
    <w:p w:rsidR="004838EE" w:rsidRPr="006A623E" w:rsidRDefault="004838EE" w:rsidP="00DC2283">
      <w:pPr>
        <w:pStyle w:val="ConsPlusNonformat"/>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CD082F" w:rsidRPr="00DC2283">
        <w:rPr>
          <w:rFonts w:ascii="Times New Roman" w:hAnsi="Times New Roman" w:cs="Times New Roman"/>
          <w:sz w:val="28"/>
          <w:szCs w:val="28"/>
        </w:rPr>
        <w:t>Пристенского</w:t>
      </w:r>
      <w:proofErr w:type="spellEnd"/>
      <w:r w:rsidRPr="006A623E">
        <w:rPr>
          <w:rFonts w:ascii="Times New Roman" w:hAnsi="Times New Roman"/>
          <w:sz w:val="28"/>
          <w:szCs w:val="28"/>
        </w:rPr>
        <w:t xml:space="preserve"> сельсовета </w:t>
      </w:r>
      <w:r w:rsidRPr="006C49CA">
        <w:rPr>
          <w:rFonts w:ascii="Times New Roman" w:hAnsi="Times New Roman" w:cs="Times New Roman"/>
          <w:sz w:val="28"/>
          <w:szCs w:val="28"/>
        </w:rPr>
        <w:t>«</w:t>
      </w:r>
      <w:r w:rsidR="006C49CA" w:rsidRPr="006C49CA">
        <w:rPr>
          <w:rFonts w:ascii="Times New Roman" w:hAnsi="Times New Roman" w:cs="Times New Roman"/>
          <w:sz w:val="28"/>
          <w:szCs w:val="28"/>
        </w:rPr>
        <w:t xml:space="preserve">Энергосбережение и повышение энергетической эффективности </w:t>
      </w:r>
      <w:proofErr w:type="spellStart"/>
      <w:r w:rsidR="00CD082F" w:rsidRPr="00DC2283">
        <w:rPr>
          <w:rFonts w:ascii="Times New Roman" w:hAnsi="Times New Roman" w:cs="Times New Roman"/>
          <w:sz w:val="28"/>
          <w:szCs w:val="28"/>
        </w:rPr>
        <w:t>Пристенского</w:t>
      </w:r>
      <w:proofErr w:type="spellEnd"/>
      <w:r w:rsidR="006C49CA" w:rsidRPr="006C49CA">
        <w:rPr>
          <w:rFonts w:ascii="Times New Roman" w:hAnsi="Times New Roman" w:cs="Times New Roman"/>
          <w:sz w:val="28"/>
          <w:szCs w:val="28"/>
        </w:rPr>
        <w:t xml:space="preserve"> сельсовета </w:t>
      </w:r>
      <w:proofErr w:type="spellStart"/>
      <w:r w:rsidR="006C49CA" w:rsidRPr="006C49CA">
        <w:rPr>
          <w:rFonts w:ascii="Times New Roman" w:hAnsi="Times New Roman" w:cs="Times New Roman"/>
          <w:sz w:val="28"/>
          <w:szCs w:val="28"/>
        </w:rPr>
        <w:t>Пристенского</w:t>
      </w:r>
      <w:proofErr w:type="spellEnd"/>
      <w:r w:rsidR="006C49CA" w:rsidRPr="006C49CA">
        <w:rPr>
          <w:rFonts w:ascii="Times New Roman" w:hAnsi="Times New Roman" w:cs="Times New Roman"/>
          <w:sz w:val="28"/>
          <w:szCs w:val="28"/>
        </w:rPr>
        <w:t xml:space="preserve"> района Курской области</w:t>
      </w:r>
      <w:r w:rsidR="00DC2283" w:rsidRPr="00DC2283">
        <w:rPr>
          <w:rFonts w:ascii="Times New Roman" w:hAnsi="Times New Roman"/>
          <w:b/>
          <w:sz w:val="28"/>
          <w:szCs w:val="28"/>
        </w:rPr>
        <w:t xml:space="preserve"> </w:t>
      </w:r>
      <w:r w:rsidR="00DC2283" w:rsidRPr="00DC2283">
        <w:rPr>
          <w:rFonts w:ascii="Times New Roman" w:hAnsi="Times New Roman"/>
          <w:sz w:val="28"/>
          <w:szCs w:val="28"/>
        </w:rPr>
        <w:t xml:space="preserve">на период 2010-2015годы и на перспективу до 2020года» </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CD082F" w:rsidRPr="00DC2283">
        <w:rPr>
          <w:rFonts w:ascii="Times New Roman" w:hAnsi="Times New Roman" w:cs="Times New Roman"/>
          <w:sz w:val="28"/>
          <w:szCs w:val="28"/>
        </w:rPr>
        <w:t>Пристенского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CD082F">
        <w:rPr>
          <w:rFonts w:ascii="Times New Roman" w:hAnsi="Times New Roman" w:cs="Times New Roman"/>
          <w:sz w:val="28"/>
          <w:szCs w:val="28"/>
        </w:rPr>
        <w:t>25</w:t>
      </w:r>
      <w:r w:rsidRPr="006A623E">
        <w:rPr>
          <w:rFonts w:ascii="Times New Roman" w:hAnsi="Times New Roman" w:cs="Times New Roman"/>
          <w:sz w:val="28"/>
          <w:szCs w:val="28"/>
        </w:rPr>
        <w:t>.</w:t>
      </w:r>
      <w:r w:rsidR="00CD082F">
        <w:rPr>
          <w:rFonts w:ascii="Times New Roman" w:hAnsi="Times New Roman" w:cs="Times New Roman"/>
          <w:sz w:val="28"/>
          <w:szCs w:val="28"/>
        </w:rPr>
        <w:t>02</w:t>
      </w:r>
      <w:r w:rsidRPr="006A623E">
        <w:rPr>
          <w:rFonts w:ascii="Times New Roman" w:hAnsi="Times New Roman" w:cs="Times New Roman"/>
          <w:sz w:val="28"/>
          <w:szCs w:val="28"/>
        </w:rPr>
        <w:t>.201</w:t>
      </w:r>
      <w:r w:rsidR="00CD082F">
        <w:rPr>
          <w:rFonts w:ascii="Times New Roman" w:hAnsi="Times New Roman" w:cs="Times New Roman"/>
          <w:sz w:val="28"/>
          <w:szCs w:val="28"/>
        </w:rPr>
        <w:t>3</w:t>
      </w:r>
      <w:r w:rsidRPr="006A623E">
        <w:rPr>
          <w:rFonts w:ascii="Times New Roman" w:hAnsi="Times New Roman" w:cs="Times New Roman"/>
          <w:sz w:val="28"/>
          <w:szCs w:val="28"/>
        </w:rPr>
        <w:t xml:space="preserve"> г. №</w:t>
      </w:r>
      <w:r w:rsidR="00CD082F">
        <w:rPr>
          <w:rFonts w:ascii="Times New Roman" w:hAnsi="Times New Roman" w:cs="Times New Roman"/>
          <w:sz w:val="28"/>
          <w:szCs w:val="28"/>
        </w:rPr>
        <w:t>12</w:t>
      </w:r>
      <w:r w:rsidRPr="006A623E">
        <w:rPr>
          <w:rFonts w:ascii="Times New Roman" w:hAnsi="Times New Roman" w:cs="Times New Roman"/>
          <w:sz w:val="28"/>
          <w:szCs w:val="28"/>
        </w:rPr>
        <w:t xml:space="preserve">. </w:t>
      </w:r>
    </w:p>
    <w:p w:rsidR="006C49CA" w:rsidRDefault="004838EE" w:rsidP="006C49CA">
      <w:pPr>
        <w:ind w:firstLine="708"/>
        <w:jc w:val="both"/>
        <w:rPr>
          <w:rFonts w:ascii="Times New Roman" w:hAnsi="Times New Roman" w:cs="Times New Roman"/>
          <w:snapToGrid w:val="0"/>
          <w:color w:val="000000"/>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ая</w:t>
      </w:r>
      <w:r w:rsidRPr="006A623E">
        <w:rPr>
          <w:rFonts w:ascii="Times New Roman" w:hAnsi="Times New Roman" w:cs="Times New Roman"/>
          <w:sz w:val="28"/>
          <w:szCs w:val="28"/>
        </w:rPr>
        <w:t xml:space="preserve"> цел</w:t>
      </w:r>
      <w:r>
        <w:rPr>
          <w:rFonts w:ascii="Times New Roman" w:hAnsi="Times New Roman" w:cs="Times New Roman"/>
          <w:sz w:val="28"/>
          <w:szCs w:val="28"/>
        </w:rPr>
        <w:t>ь</w:t>
      </w:r>
      <w:r w:rsidRPr="006A623E">
        <w:rPr>
          <w:rFonts w:ascii="Times New Roman" w:hAnsi="Times New Roman" w:cs="Times New Roman"/>
          <w:sz w:val="28"/>
          <w:szCs w:val="28"/>
        </w:rPr>
        <w:t xml:space="preserve"> Программы </w:t>
      </w:r>
      <w:r>
        <w:rPr>
          <w:rFonts w:ascii="Times New Roman" w:hAnsi="Times New Roman" w:cs="Times New Roman"/>
          <w:sz w:val="28"/>
          <w:szCs w:val="28"/>
        </w:rPr>
        <w:t xml:space="preserve">- </w:t>
      </w:r>
      <w:r w:rsidR="00E83C66" w:rsidRPr="00E83C66">
        <w:rPr>
          <w:rFonts w:ascii="Times New Roman" w:eastAsia="Times New Roman" w:hAnsi="Times New Roman" w:cs="Times New Roman"/>
          <w:color w:val="000000"/>
          <w:sz w:val="28"/>
          <w:szCs w:val="28"/>
        </w:rPr>
        <w:t xml:space="preserve">достижение заданных темпов повышения энергетической эффективности при передаче и потреблении энергетических ресурсов в </w:t>
      </w:r>
      <w:proofErr w:type="spellStart"/>
      <w:r w:rsidR="00E83C66" w:rsidRPr="00E83C66">
        <w:rPr>
          <w:rFonts w:ascii="Times New Roman" w:eastAsia="Times New Roman" w:hAnsi="Times New Roman" w:cs="Times New Roman"/>
          <w:sz w:val="28"/>
          <w:szCs w:val="28"/>
        </w:rPr>
        <w:t>Пристенском</w:t>
      </w:r>
      <w:proofErr w:type="spellEnd"/>
      <w:r w:rsidR="00E83C66" w:rsidRPr="00E83C66">
        <w:rPr>
          <w:rFonts w:ascii="Times New Roman" w:eastAsia="Times New Roman" w:hAnsi="Times New Roman" w:cs="Times New Roman"/>
          <w:sz w:val="28"/>
          <w:szCs w:val="28"/>
        </w:rPr>
        <w:t xml:space="preserve"> сельсовете </w:t>
      </w:r>
      <w:proofErr w:type="spellStart"/>
      <w:r w:rsidR="00E83C66" w:rsidRPr="00E83C66">
        <w:rPr>
          <w:rFonts w:ascii="Times New Roman" w:eastAsia="Times New Roman" w:hAnsi="Times New Roman" w:cs="Times New Roman"/>
          <w:sz w:val="28"/>
          <w:szCs w:val="28"/>
        </w:rPr>
        <w:t>Пристенского</w:t>
      </w:r>
      <w:proofErr w:type="spellEnd"/>
      <w:r w:rsidR="00E83C66" w:rsidRPr="00E83C66">
        <w:rPr>
          <w:rFonts w:ascii="Times New Roman" w:eastAsia="Times New Roman" w:hAnsi="Times New Roman" w:cs="Times New Roman"/>
          <w:sz w:val="28"/>
          <w:szCs w:val="28"/>
        </w:rPr>
        <w:t xml:space="preserve"> района Курской области</w:t>
      </w:r>
      <w:r w:rsidR="00E83C66" w:rsidRPr="00E83C66">
        <w:rPr>
          <w:rFonts w:ascii="Times New Roman" w:eastAsia="Times New Roman" w:hAnsi="Times New Roman" w:cs="Times New Roman"/>
          <w:snapToGrid w:val="0"/>
          <w:color w:val="000000"/>
          <w:sz w:val="28"/>
          <w:szCs w:val="28"/>
        </w:rPr>
        <w:t xml:space="preserve"> и улучшение качества жизни населения.</w:t>
      </w:r>
    </w:p>
    <w:p w:rsidR="004838EE" w:rsidRPr="006C49CA" w:rsidRDefault="004838EE" w:rsidP="006C49CA">
      <w:pPr>
        <w:jc w:val="both"/>
        <w:rPr>
          <w:rFonts w:ascii="Times New Roman" w:hAnsi="Times New Roman" w:cs="Times New Roman"/>
          <w:snapToGrid w:val="0"/>
          <w:color w:val="000000"/>
          <w:sz w:val="28"/>
          <w:szCs w:val="28"/>
        </w:rPr>
      </w:pPr>
      <w:r w:rsidRPr="006A623E">
        <w:rPr>
          <w:rFonts w:ascii="Times New Roman" w:hAnsi="Times New Roman"/>
          <w:sz w:val="28"/>
          <w:szCs w:val="28"/>
        </w:rPr>
        <w:t>Задачи программы:</w:t>
      </w:r>
    </w:p>
    <w:p w:rsidR="006C49CA" w:rsidRPr="006C49CA" w:rsidRDefault="006C49CA"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eastAsia="Times New Roman" w:hAnsi="Times New Roman" w:cs="Times New Roman"/>
          <w:color w:val="000000"/>
          <w:sz w:val="28"/>
          <w:szCs w:val="28"/>
        </w:rPr>
        <w:t>-анализ всех получаемых, транспортируемых и потребляемых энергоресурсов;</w:t>
      </w:r>
    </w:p>
    <w:p w:rsidR="006C49CA" w:rsidRPr="006C49CA" w:rsidRDefault="006C49CA"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eastAsia="Times New Roman" w:hAnsi="Times New Roman" w:cs="Times New Roman"/>
          <w:color w:val="000000"/>
          <w:sz w:val="28"/>
          <w:szCs w:val="28"/>
        </w:rPr>
        <w:t>-совершенствование нормативных и правовых условий для поддержки энергосбережения и повышения энергетической эффективности;</w:t>
      </w:r>
    </w:p>
    <w:p w:rsidR="006C49CA" w:rsidRPr="006C49CA" w:rsidRDefault="006C49CA"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eastAsia="Times New Roman" w:hAnsi="Times New Roman" w:cs="Times New Roman"/>
          <w:color w:val="000000"/>
          <w:sz w:val="28"/>
          <w:szCs w:val="28"/>
        </w:rPr>
        <w:t>-проведение обязательных энергетических обследований;</w:t>
      </w:r>
    </w:p>
    <w:p w:rsidR="006C49CA" w:rsidRPr="006C49CA" w:rsidRDefault="006C49CA"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eastAsia="Times New Roman" w:hAnsi="Times New Roman" w:cs="Times New Roman"/>
          <w:color w:val="000000"/>
          <w:sz w:val="28"/>
          <w:szCs w:val="28"/>
        </w:rPr>
        <w:t>-создание экономических, преимущественно рыночных, механизмов энергосберегающей деятельности;</w:t>
      </w:r>
    </w:p>
    <w:p w:rsidR="006C49CA" w:rsidRPr="006C49CA" w:rsidRDefault="006C49CA"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eastAsia="Times New Roman" w:hAnsi="Times New Roman" w:cs="Times New Roman"/>
          <w:color w:val="000000"/>
          <w:sz w:val="28"/>
          <w:szCs w:val="28"/>
        </w:rPr>
        <w:t>-нормирование энергопотребления в бюджетной сфере, жилищном фонде, уличном освещении;</w:t>
      </w:r>
    </w:p>
    <w:p w:rsidR="006C49CA" w:rsidRPr="006C49CA" w:rsidRDefault="006C49CA" w:rsidP="006C49CA">
      <w:pPr>
        <w:pStyle w:val="a8"/>
        <w:spacing w:after="0"/>
        <w:ind w:left="-54"/>
        <w:jc w:val="both"/>
        <w:rPr>
          <w:sz w:val="28"/>
          <w:szCs w:val="28"/>
        </w:rPr>
      </w:pPr>
      <w:r w:rsidRPr="006C49CA">
        <w:rPr>
          <w:sz w:val="28"/>
          <w:szCs w:val="28"/>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4838EE" w:rsidRPr="006C49CA" w:rsidRDefault="006C49CA" w:rsidP="006C49CA">
      <w:pPr>
        <w:widowControl w:val="0"/>
        <w:autoSpaceDE w:val="0"/>
        <w:autoSpaceDN w:val="0"/>
        <w:adjustRightInd w:val="0"/>
        <w:spacing w:after="0" w:line="240" w:lineRule="auto"/>
        <w:jc w:val="both"/>
        <w:rPr>
          <w:rFonts w:ascii="Times New Roman" w:hAnsi="Times New Roman" w:cs="Times New Roman"/>
          <w:sz w:val="28"/>
          <w:szCs w:val="28"/>
        </w:rPr>
      </w:pPr>
      <w:r w:rsidRPr="006C49CA">
        <w:rPr>
          <w:rFonts w:ascii="Times New Roman" w:eastAsia="Times New Roman" w:hAnsi="Times New Roman" w:cs="Times New Roman"/>
          <w:sz w:val="28"/>
          <w:szCs w:val="28"/>
        </w:rPr>
        <w:t xml:space="preserve">-проведение необходимых мероприятий по энергосбережению и повышению энергетической эффективности муниципальных учреждений </w:t>
      </w:r>
      <w:proofErr w:type="spellStart"/>
      <w:r w:rsidR="00A40C0F">
        <w:rPr>
          <w:rFonts w:ascii="Times New Roman" w:eastAsia="Times New Roman" w:hAnsi="Times New Roman" w:cs="Times New Roman"/>
          <w:sz w:val="28"/>
          <w:szCs w:val="28"/>
        </w:rPr>
        <w:t>Пристенского</w:t>
      </w:r>
      <w:proofErr w:type="spellEnd"/>
      <w:r w:rsidR="00A40C0F">
        <w:rPr>
          <w:rFonts w:ascii="Times New Roman" w:eastAsia="Times New Roman" w:hAnsi="Times New Roman" w:cs="Times New Roman"/>
          <w:sz w:val="28"/>
          <w:szCs w:val="28"/>
        </w:rPr>
        <w:t xml:space="preserve"> </w:t>
      </w:r>
      <w:r w:rsidRPr="006C49CA">
        <w:rPr>
          <w:rFonts w:ascii="Times New Roman" w:eastAsia="Times New Roman" w:hAnsi="Times New Roman" w:cs="Times New Roman"/>
          <w:sz w:val="28"/>
          <w:szCs w:val="28"/>
        </w:rPr>
        <w:t xml:space="preserve">сельсовета </w:t>
      </w:r>
      <w:proofErr w:type="spellStart"/>
      <w:r w:rsidRPr="006C49CA">
        <w:rPr>
          <w:rFonts w:ascii="Times New Roman" w:eastAsia="Times New Roman" w:hAnsi="Times New Roman" w:cs="Times New Roman"/>
          <w:sz w:val="28"/>
          <w:szCs w:val="28"/>
        </w:rPr>
        <w:t>Пристенского</w:t>
      </w:r>
      <w:proofErr w:type="spellEnd"/>
      <w:r w:rsidRPr="006C49CA">
        <w:rPr>
          <w:rFonts w:ascii="Times New Roman" w:eastAsia="Times New Roman" w:hAnsi="Times New Roman" w:cs="Times New Roman"/>
          <w:sz w:val="28"/>
          <w:szCs w:val="28"/>
        </w:rPr>
        <w:t xml:space="preserve"> района Курской области</w:t>
      </w:r>
      <w:r w:rsidRPr="006C49CA">
        <w:rPr>
          <w:rFonts w:ascii="Times New Roman" w:hAnsi="Times New Roman" w:cs="Times New Roman"/>
          <w:sz w:val="28"/>
          <w:szCs w:val="28"/>
        </w:rPr>
        <w:t>.</w:t>
      </w:r>
    </w:p>
    <w:p w:rsidR="006C49CA" w:rsidRPr="006A623E" w:rsidRDefault="006C49CA" w:rsidP="006C49CA">
      <w:pPr>
        <w:widowControl w:val="0"/>
        <w:autoSpaceDE w:val="0"/>
        <w:autoSpaceDN w:val="0"/>
        <w:adjustRightInd w:val="0"/>
        <w:spacing w:after="0"/>
        <w:jc w:val="both"/>
        <w:rPr>
          <w:rFonts w:ascii="Times New Roman" w:hAnsi="Times New Roman" w:cs="Times New Roman"/>
          <w:b/>
          <w:sz w:val="28"/>
          <w:szCs w:val="28"/>
        </w:rPr>
      </w:pPr>
    </w:p>
    <w:p w:rsidR="004838EE" w:rsidRPr="006A623E" w:rsidRDefault="004838EE" w:rsidP="004838EE">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4838EE" w:rsidRDefault="004838EE" w:rsidP="004838EE">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4838EE" w:rsidRPr="006A623E" w:rsidRDefault="004838EE" w:rsidP="004838EE">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4838EE" w:rsidRPr="00513108" w:rsidRDefault="004838EE" w:rsidP="004838EE">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4838EE" w:rsidRPr="00513108" w:rsidRDefault="004838EE" w:rsidP="004838EE">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Pr="006C49CA">
        <w:rPr>
          <w:rFonts w:ascii="Times New Roman" w:hAnsi="Times New Roman" w:cs="Times New Roman"/>
          <w:sz w:val="28"/>
          <w:szCs w:val="28"/>
        </w:rPr>
        <w:t>«</w:t>
      </w:r>
      <w:r w:rsidR="006C49CA" w:rsidRPr="006C49CA">
        <w:rPr>
          <w:rFonts w:ascii="Times New Roman" w:eastAsia="Times New Roman" w:hAnsi="Times New Roman" w:cs="Times New Roman"/>
          <w:sz w:val="28"/>
          <w:szCs w:val="28"/>
        </w:rPr>
        <w:t>Энергосбережение в МО</w:t>
      </w:r>
      <w:r w:rsidRPr="006C49CA">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rsidR="004838EE" w:rsidRDefault="004838EE" w:rsidP="004838EE">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r>
        <w:rPr>
          <w:rFonts w:ascii="Times New Roman" w:hAnsi="Times New Roman" w:cs="Times New Roman"/>
          <w:sz w:val="28"/>
          <w:szCs w:val="28"/>
        </w:rPr>
        <w:t>:</w:t>
      </w:r>
    </w:p>
    <w:p w:rsidR="006C49CA" w:rsidRPr="006C49CA" w:rsidRDefault="004838EE"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hAnsi="Times New Roman" w:cs="Times New Roman"/>
          <w:b/>
          <w:bCs/>
          <w:color w:val="040203"/>
          <w:sz w:val="28"/>
          <w:szCs w:val="28"/>
        </w:rPr>
        <w:lastRenderedPageBreak/>
        <w:t>-</w:t>
      </w:r>
      <w:r w:rsidR="006C49CA" w:rsidRPr="006C49CA">
        <w:rPr>
          <w:rFonts w:ascii="Times New Roman" w:eastAsia="Times New Roman" w:hAnsi="Times New Roman" w:cs="Times New Roman"/>
          <w:color w:val="000000"/>
          <w:sz w:val="14"/>
          <w:szCs w:val="14"/>
        </w:rPr>
        <w:t xml:space="preserve"> </w:t>
      </w:r>
      <w:r w:rsidR="006C49CA" w:rsidRPr="006C49CA">
        <w:rPr>
          <w:rFonts w:ascii="Times New Roman" w:eastAsia="Times New Roman" w:hAnsi="Times New Roman" w:cs="Times New Roman"/>
          <w:color w:val="000000"/>
          <w:sz w:val="28"/>
          <w:szCs w:val="28"/>
        </w:rPr>
        <w:t>энергосбережение и повышение энергетической эффективности в бюджетной сфере;</w:t>
      </w:r>
    </w:p>
    <w:p w:rsidR="006C49CA" w:rsidRPr="006C49CA" w:rsidRDefault="006C49CA"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hAnsi="Times New Roman" w:cs="Times New Roman"/>
          <w:color w:val="000000"/>
          <w:sz w:val="28"/>
          <w:szCs w:val="28"/>
        </w:rPr>
        <w:t>-</w:t>
      </w:r>
      <w:r w:rsidRPr="006C49CA">
        <w:rPr>
          <w:rFonts w:ascii="Times New Roman" w:eastAsia="Times New Roman" w:hAnsi="Times New Roman" w:cs="Times New Roman"/>
          <w:color w:val="000000"/>
          <w:sz w:val="28"/>
          <w:szCs w:val="28"/>
        </w:rPr>
        <w:t>энергосбережение и повышение энергетической эффективности в уличном освещении;</w:t>
      </w:r>
    </w:p>
    <w:p w:rsidR="006C49CA" w:rsidRPr="006C49CA" w:rsidRDefault="006C49CA"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hAnsi="Times New Roman" w:cs="Times New Roman"/>
          <w:color w:val="000000"/>
          <w:sz w:val="28"/>
          <w:szCs w:val="28"/>
        </w:rPr>
        <w:t xml:space="preserve">- </w:t>
      </w:r>
      <w:r w:rsidRPr="006C49CA">
        <w:rPr>
          <w:rFonts w:ascii="Times New Roman" w:eastAsia="Times New Roman" w:hAnsi="Times New Roman" w:cs="Times New Roman"/>
          <w:color w:val="000000"/>
          <w:sz w:val="28"/>
          <w:szCs w:val="28"/>
        </w:rPr>
        <w:t>обеспечение учета производимых и потребляемых энергетических ресурсов;</w:t>
      </w:r>
    </w:p>
    <w:p w:rsidR="006C49CA" w:rsidRPr="006C49CA" w:rsidRDefault="006C49CA"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hAnsi="Times New Roman" w:cs="Times New Roman"/>
          <w:color w:val="000000"/>
          <w:sz w:val="28"/>
          <w:szCs w:val="28"/>
        </w:rPr>
        <w:t xml:space="preserve">- </w:t>
      </w:r>
      <w:r w:rsidRPr="006C49CA">
        <w:rPr>
          <w:rFonts w:ascii="Times New Roman" w:eastAsia="Times New Roman" w:hAnsi="Times New Roman" w:cs="Times New Roman"/>
          <w:color w:val="000000"/>
          <w:sz w:val="28"/>
          <w:szCs w:val="28"/>
        </w:rPr>
        <w:t>развитие нормативной правовой базы</w:t>
      </w:r>
      <w:r w:rsidRPr="006C49CA">
        <w:rPr>
          <w:rFonts w:ascii="Times New Roman" w:eastAsia="Times New Roman" w:hAnsi="Times New Roman" w:cs="Times New Roman"/>
          <w:i/>
          <w:iCs/>
          <w:color w:val="000000"/>
          <w:sz w:val="28"/>
          <w:szCs w:val="28"/>
        </w:rPr>
        <w:t xml:space="preserve"> </w:t>
      </w:r>
      <w:r w:rsidRPr="006C49CA">
        <w:rPr>
          <w:rFonts w:ascii="Times New Roman" w:eastAsia="Times New Roman" w:hAnsi="Times New Roman" w:cs="Times New Roman"/>
          <w:color w:val="000000"/>
          <w:sz w:val="28"/>
          <w:szCs w:val="28"/>
        </w:rPr>
        <w:t>энергосбережения;</w:t>
      </w:r>
    </w:p>
    <w:p w:rsidR="006C49CA" w:rsidRPr="006C49CA" w:rsidRDefault="006C49CA" w:rsidP="006C49CA">
      <w:pPr>
        <w:spacing w:after="0" w:line="240" w:lineRule="auto"/>
        <w:jc w:val="both"/>
        <w:rPr>
          <w:rFonts w:ascii="Times New Roman" w:eastAsia="Times New Roman" w:hAnsi="Times New Roman" w:cs="Times New Roman"/>
          <w:color w:val="000000"/>
          <w:sz w:val="28"/>
          <w:szCs w:val="28"/>
        </w:rPr>
      </w:pPr>
      <w:r w:rsidRPr="006C49CA">
        <w:rPr>
          <w:rFonts w:ascii="Times New Roman" w:hAnsi="Times New Roman" w:cs="Times New Roman"/>
          <w:color w:val="000000"/>
          <w:sz w:val="28"/>
          <w:szCs w:val="28"/>
        </w:rPr>
        <w:t>-</w:t>
      </w:r>
      <w:r w:rsidRPr="006C49CA">
        <w:rPr>
          <w:rFonts w:ascii="Times New Roman" w:eastAsia="Times New Roman" w:hAnsi="Times New Roman" w:cs="Times New Roman"/>
          <w:color w:val="000000"/>
          <w:sz w:val="14"/>
          <w:szCs w:val="14"/>
        </w:rPr>
        <w:t xml:space="preserve"> </w:t>
      </w:r>
      <w:r w:rsidRPr="006C49CA">
        <w:rPr>
          <w:rFonts w:ascii="Times New Roman" w:eastAsia="Times New Roman" w:hAnsi="Times New Roman" w:cs="Times New Roman"/>
          <w:color w:val="000000"/>
          <w:sz w:val="28"/>
          <w:szCs w:val="28"/>
        </w:rPr>
        <w:t>ресурсное (финансовое) обеспечение Программы;</w:t>
      </w:r>
    </w:p>
    <w:p w:rsidR="00466CE7" w:rsidRDefault="006C49CA" w:rsidP="006C49CA">
      <w:pPr>
        <w:shd w:val="clear" w:color="auto" w:fill="FFFFFF"/>
        <w:autoSpaceDE w:val="0"/>
        <w:spacing w:after="0" w:line="240" w:lineRule="auto"/>
        <w:jc w:val="both"/>
        <w:rPr>
          <w:rFonts w:ascii="Times New Roman" w:hAnsi="Times New Roman" w:cs="Times New Roman"/>
          <w:color w:val="000000"/>
          <w:sz w:val="28"/>
          <w:szCs w:val="28"/>
        </w:rPr>
      </w:pPr>
      <w:r w:rsidRPr="006C49CA">
        <w:rPr>
          <w:rFonts w:ascii="Times New Roman" w:hAnsi="Times New Roman" w:cs="Times New Roman"/>
          <w:color w:val="000000"/>
          <w:sz w:val="28"/>
          <w:szCs w:val="28"/>
        </w:rPr>
        <w:t xml:space="preserve">- </w:t>
      </w:r>
      <w:r w:rsidRPr="006C49CA">
        <w:rPr>
          <w:rFonts w:ascii="Times New Roman" w:eastAsia="Times New Roman" w:hAnsi="Times New Roman" w:cs="Times New Roman"/>
          <w:color w:val="000000"/>
          <w:sz w:val="28"/>
          <w:szCs w:val="28"/>
        </w:rPr>
        <w:t>информационное обеспечение Программы</w:t>
      </w:r>
      <w:r w:rsidR="004838EE" w:rsidRPr="006C49CA">
        <w:rPr>
          <w:rFonts w:ascii="Times New Roman" w:hAnsi="Times New Roman" w:cs="Times New Roman"/>
          <w:color w:val="000000"/>
          <w:sz w:val="28"/>
          <w:szCs w:val="28"/>
        </w:rPr>
        <w:t xml:space="preserve"> </w:t>
      </w:r>
    </w:p>
    <w:p w:rsidR="004838EE" w:rsidRDefault="00466CE7" w:rsidP="006C49CA">
      <w:pPr>
        <w:shd w:val="clear" w:color="auto" w:fill="FFFFFF"/>
        <w:autoSpaceDE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На выполнение мероприятий Программы</w:t>
      </w:r>
      <w:r w:rsidR="004838EE" w:rsidRPr="006C49CA">
        <w:rPr>
          <w:rFonts w:ascii="Times New Roman" w:hAnsi="Times New Roman" w:cs="Times New Roman"/>
          <w:color w:val="000000"/>
          <w:sz w:val="28"/>
          <w:szCs w:val="28"/>
        </w:rPr>
        <w:t xml:space="preserve"> </w:t>
      </w:r>
      <w:r w:rsidR="004838EE" w:rsidRPr="006C49CA">
        <w:rPr>
          <w:rFonts w:ascii="Times New Roman" w:hAnsi="Times New Roman" w:cs="Times New Roman"/>
          <w:sz w:val="28"/>
          <w:szCs w:val="28"/>
        </w:rPr>
        <w:t xml:space="preserve">за 2018 год израсходовано – </w:t>
      </w:r>
      <w:r w:rsidR="004B2C6D">
        <w:rPr>
          <w:rFonts w:ascii="Times New Roman" w:hAnsi="Times New Roman" w:cs="Times New Roman"/>
          <w:sz w:val="28"/>
          <w:szCs w:val="28"/>
        </w:rPr>
        <w:t>5318</w:t>
      </w:r>
      <w:r w:rsidR="004838EE" w:rsidRPr="006C49CA">
        <w:rPr>
          <w:rFonts w:ascii="Times New Roman" w:hAnsi="Times New Roman" w:cs="Times New Roman"/>
          <w:sz w:val="28"/>
          <w:szCs w:val="28"/>
        </w:rPr>
        <w:t xml:space="preserve">рублей, что составляет </w:t>
      </w:r>
      <w:r w:rsidR="004B2C6D">
        <w:rPr>
          <w:rFonts w:ascii="Times New Roman" w:hAnsi="Times New Roman" w:cs="Times New Roman"/>
          <w:sz w:val="28"/>
          <w:szCs w:val="28"/>
        </w:rPr>
        <w:t>89</w:t>
      </w:r>
      <w:r w:rsidR="004838EE" w:rsidRPr="006C49CA">
        <w:rPr>
          <w:rFonts w:ascii="Times New Roman" w:hAnsi="Times New Roman" w:cs="Times New Roman"/>
          <w:sz w:val="28"/>
          <w:szCs w:val="28"/>
        </w:rPr>
        <w:t>%.</w:t>
      </w:r>
    </w:p>
    <w:p w:rsidR="00D91BE1" w:rsidRDefault="00D91BE1" w:rsidP="006C49CA">
      <w:pPr>
        <w:shd w:val="clear" w:color="auto" w:fill="FFFFFF"/>
        <w:autoSpaceDE w:val="0"/>
        <w:spacing w:after="0" w:line="240" w:lineRule="auto"/>
        <w:jc w:val="both"/>
        <w:rPr>
          <w:rFonts w:ascii="Times New Roman" w:hAnsi="Times New Roman" w:cs="Times New Roman"/>
          <w:sz w:val="28"/>
          <w:szCs w:val="28"/>
        </w:rPr>
      </w:pPr>
    </w:p>
    <w:p w:rsidR="00D91BE1" w:rsidRPr="006C2A03" w:rsidRDefault="00D91BE1" w:rsidP="00D91BE1">
      <w:pPr>
        <w:spacing w:after="0"/>
        <w:ind w:firstLine="709"/>
        <w:jc w:val="center"/>
        <w:rPr>
          <w:rFonts w:ascii="Times New Roman" w:eastAsia="Times New Roman" w:hAnsi="Times New Roman" w:cs="Times New Roman"/>
          <w:b/>
          <w:bCs/>
          <w:sz w:val="28"/>
          <w:szCs w:val="28"/>
        </w:rPr>
      </w:pPr>
      <w:r w:rsidRPr="006C2A03">
        <w:rPr>
          <w:rFonts w:ascii="Times New Roman" w:eastAsia="Times New Roman" w:hAnsi="Times New Roman" w:cs="Times New Roman"/>
          <w:b/>
          <w:bCs/>
          <w:sz w:val="28"/>
          <w:szCs w:val="28"/>
        </w:rPr>
        <w:t>Целевые показатели в области энергосбережения и повышения энергетической эффективности в муниципальном секторе</w:t>
      </w:r>
    </w:p>
    <w:p w:rsidR="00D91BE1" w:rsidRPr="006C2A03" w:rsidRDefault="00D91BE1" w:rsidP="00D91BE1">
      <w:pPr>
        <w:spacing w:after="0"/>
        <w:ind w:firstLine="709"/>
        <w:jc w:val="both"/>
        <w:rPr>
          <w:rFonts w:ascii="Times New Roman" w:eastAsia="Times New Roman" w:hAnsi="Times New Roman" w:cs="Times New Roman"/>
          <w:sz w:val="28"/>
          <w:szCs w:val="28"/>
        </w:rPr>
      </w:pPr>
      <w:r w:rsidRPr="006C2A03">
        <w:rPr>
          <w:rFonts w:ascii="Times New Roman" w:eastAsia="Times New Roman" w:hAnsi="Times New Roman" w:cs="Times New Roman"/>
          <w:sz w:val="28"/>
          <w:szCs w:val="28"/>
        </w:rPr>
        <w:t xml:space="preserve">1.Удельный расход электрической энергии на снабжение органов местного самоуправления и муниципальных учреждений  </w:t>
      </w:r>
      <w:proofErr w:type="spellStart"/>
      <w:r w:rsidR="004B2C6D">
        <w:rPr>
          <w:rFonts w:ascii="Times New Roman" w:hAnsi="Times New Roman"/>
          <w:sz w:val="28"/>
          <w:szCs w:val="28"/>
        </w:rPr>
        <w:t>Пристенск</w:t>
      </w:r>
      <w:r w:rsidR="00C142A9">
        <w:rPr>
          <w:rFonts w:ascii="Times New Roman" w:hAnsi="Times New Roman"/>
          <w:sz w:val="28"/>
          <w:szCs w:val="28"/>
        </w:rPr>
        <w:t>ого</w:t>
      </w:r>
      <w:proofErr w:type="spellEnd"/>
      <w:r w:rsidR="00C142A9">
        <w:rPr>
          <w:rFonts w:ascii="Times New Roman" w:hAnsi="Times New Roman"/>
          <w:sz w:val="28"/>
          <w:szCs w:val="28"/>
        </w:rPr>
        <w:t xml:space="preserve"> сельсовета</w:t>
      </w:r>
      <w:r w:rsidRPr="006C2A03">
        <w:rPr>
          <w:rFonts w:ascii="Times New Roman" w:eastAsia="Times New Roman" w:hAnsi="Times New Roman" w:cs="Times New Roman"/>
          <w:sz w:val="28"/>
          <w:szCs w:val="28"/>
        </w:rPr>
        <w:t xml:space="preserve"> (в расчете на </w:t>
      </w:r>
      <w:smartTag w:uri="urn:schemas-microsoft-com:office:smarttags" w:element="metricconverter">
        <w:smartTagPr>
          <w:attr w:name="ProductID" w:val="1 кв. метр"/>
        </w:smartTagPr>
        <w:r w:rsidRPr="006C2A03">
          <w:rPr>
            <w:rFonts w:ascii="Times New Roman" w:eastAsia="Times New Roman" w:hAnsi="Times New Roman" w:cs="Times New Roman"/>
            <w:sz w:val="28"/>
            <w:szCs w:val="28"/>
          </w:rPr>
          <w:t>1 кв. метр</w:t>
        </w:r>
      </w:smartTag>
      <w:r w:rsidRPr="006C2A03">
        <w:rPr>
          <w:rFonts w:ascii="Times New Roman" w:eastAsia="Times New Roman" w:hAnsi="Times New Roman" w:cs="Times New Roman"/>
          <w:sz w:val="28"/>
          <w:szCs w:val="28"/>
        </w:rPr>
        <w:t xml:space="preserve"> общей площади).</w:t>
      </w:r>
    </w:p>
    <w:p w:rsidR="00D91BE1" w:rsidRPr="006C2A03" w:rsidRDefault="00C142A9" w:rsidP="00D91BE1">
      <w:pPr>
        <w:spacing w:after="0"/>
        <w:ind w:firstLine="709"/>
        <w:jc w:val="both"/>
        <w:rPr>
          <w:rFonts w:ascii="Times New Roman" w:eastAsia="Times New Roman" w:hAnsi="Times New Roman" w:cs="Times New Roman"/>
          <w:color w:val="0000FF"/>
          <w:sz w:val="28"/>
          <w:szCs w:val="28"/>
        </w:rPr>
      </w:pPr>
      <w:r>
        <w:rPr>
          <w:rFonts w:ascii="Times New Roman" w:hAnsi="Times New Roman"/>
          <w:sz w:val="28"/>
          <w:szCs w:val="28"/>
        </w:rPr>
        <w:t>2</w:t>
      </w:r>
      <w:r w:rsidR="00D91BE1" w:rsidRPr="006C2A03">
        <w:rPr>
          <w:rFonts w:ascii="Times New Roman" w:eastAsia="Times New Roman" w:hAnsi="Times New Roman" w:cs="Times New Roman"/>
          <w:sz w:val="28"/>
          <w:szCs w:val="28"/>
        </w:rPr>
        <w:t xml:space="preserve">.Удельный расход природного газа на снабжение органов местного самоуправления и муниципальных учреждений </w:t>
      </w:r>
      <w:proofErr w:type="spellStart"/>
      <w:r w:rsidR="004B2C6D">
        <w:rPr>
          <w:rFonts w:ascii="Times New Roman" w:hAnsi="Times New Roman"/>
          <w:sz w:val="28"/>
          <w:szCs w:val="28"/>
        </w:rPr>
        <w:t>Пристенского</w:t>
      </w:r>
      <w:proofErr w:type="spellEnd"/>
      <w:r>
        <w:rPr>
          <w:rFonts w:ascii="Times New Roman" w:hAnsi="Times New Roman"/>
          <w:sz w:val="28"/>
          <w:szCs w:val="28"/>
        </w:rPr>
        <w:t xml:space="preserve"> сельсовета</w:t>
      </w:r>
      <w:r w:rsidR="00D91BE1" w:rsidRPr="006C2A03">
        <w:rPr>
          <w:rFonts w:ascii="Times New Roman" w:eastAsia="Times New Roman" w:hAnsi="Times New Roman" w:cs="Times New Roman"/>
          <w:sz w:val="28"/>
          <w:szCs w:val="28"/>
        </w:rPr>
        <w:t xml:space="preserve"> (в расчете на 1 человека).</w:t>
      </w:r>
    </w:p>
    <w:p w:rsidR="00D91BE1" w:rsidRPr="006C49CA" w:rsidRDefault="00D91BE1" w:rsidP="006C49CA">
      <w:pPr>
        <w:shd w:val="clear" w:color="auto" w:fill="FFFFFF"/>
        <w:autoSpaceDE w:val="0"/>
        <w:spacing w:after="0" w:line="240" w:lineRule="auto"/>
        <w:jc w:val="both"/>
        <w:rPr>
          <w:rStyle w:val="apple-converted-space"/>
          <w:rFonts w:ascii="Times New Roman" w:hAnsi="Times New Roman" w:cs="Times New Roman"/>
          <w:sz w:val="28"/>
          <w:szCs w:val="28"/>
        </w:rPr>
      </w:pPr>
    </w:p>
    <w:p w:rsidR="004838EE" w:rsidRPr="00546040" w:rsidRDefault="004838EE" w:rsidP="004838EE">
      <w:pPr>
        <w:widowControl w:val="0"/>
        <w:ind w:firstLine="709"/>
        <w:jc w:val="both"/>
        <w:rPr>
          <w:rFonts w:ascii="Times New Roman" w:hAnsi="Times New Roman" w:cs="Times New Roman"/>
          <w:sz w:val="24"/>
          <w:szCs w:val="24"/>
        </w:rPr>
      </w:pPr>
    </w:p>
    <w:p w:rsidR="004838EE" w:rsidRPr="004A4A83" w:rsidRDefault="004838EE" w:rsidP="004838EE">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rsidR="004838EE" w:rsidRPr="004A4A83" w:rsidRDefault="004838EE" w:rsidP="004838E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4838EE" w:rsidRPr="00546040" w:rsidRDefault="004838EE" w:rsidP="004838EE">
      <w:pPr>
        <w:widowControl w:val="0"/>
        <w:autoSpaceDE w:val="0"/>
        <w:autoSpaceDN w:val="0"/>
        <w:adjustRightInd w:val="0"/>
        <w:ind w:firstLine="540"/>
        <w:jc w:val="center"/>
        <w:rPr>
          <w:rFonts w:ascii="Times New Roman" w:hAnsi="Times New Roman" w:cs="Times New Roman"/>
          <w:sz w:val="24"/>
          <w:szCs w:val="24"/>
        </w:rPr>
      </w:pPr>
    </w:p>
    <w:p w:rsidR="004838EE" w:rsidRPr="00523BE3" w:rsidRDefault="004838EE" w:rsidP="00523BE3">
      <w:pPr>
        <w:widowControl w:val="0"/>
        <w:tabs>
          <w:tab w:val="left" w:pos="737"/>
        </w:tabs>
        <w:autoSpaceDE w:val="0"/>
        <w:autoSpaceDN w:val="0"/>
        <w:adjustRightInd w:val="0"/>
        <w:ind w:firstLine="540"/>
        <w:jc w:val="center"/>
        <w:rPr>
          <w:rFonts w:ascii="Times New Roman" w:hAnsi="Times New Roman" w:cs="Times New Roman"/>
          <w:sz w:val="28"/>
          <w:szCs w:val="28"/>
        </w:rPr>
      </w:pPr>
      <w:r w:rsidRPr="00523BE3">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4838EE" w:rsidRPr="00EE4EA5" w:rsidTr="004838EE">
        <w:trPr>
          <w:trHeight w:val="1300"/>
          <w:tblHeader/>
        </w:trPr>
        <w:tc>
          <w:tcPr>
            <w:tcW w:w="709" w:type="dxa"/>
            <w:vMerge w:val="restart"/>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w:t>
            </w:r>
            <w:proofErr w:type="spellStart"/>
            <w:proofErr w:type="gramStart"/>
            <w:r w:rsidRPr="00EE4EA5">
              <w:rPr>
                <w:rFonts w:ascii="Times New Roman" w:eastAsia="Calibri" w:hAnsi="Times New Roman" w:cs="Times New Roman"/>
                <w:sz w:val="28"/>
                <w:szCs w:val="28"/>
              </w:rPr>
              <w:t>п</w:t>
            </w:r>
            <w:proofErr w:type="spellEnd"/>
            <w:proofErr w:type="gramEnd"/>
            <w:r w:rsidRPr="00EE4EA5">
              <w:rPr>
                <w:rFonts w:ascii="Times New Roman" w:eastAsia="Calibri" w:hAnsi="Times New Roman" w:cs="Times New Roman"/>
                <w:sz w:val="28"/>
                <w:szCs w:val="28"/>
              </w:rPr>
              <w:t>/</w:t>
            </w:r>
            <w:proofErr w:type="spellStart"/>
            <w:r w:rsidRPr="00EE4EA5">
              <w:rPr>
                <w:rFonts w:ascii="Times New Roman" w:eastAsia="Calibri" w:hAnsi="Times New Roman" w:cs="Times New Roman"/>
                <w:sz w:val="28"/>
                <w:szCs w:val="28"/>
              </w:rPr>
              <w:t>п</w:t>
            </w:r>
            <w:proofErr w:type="spellEnd"/>
          </w:p>
        </w:tc>
        <w:tc>
          <w:tcPr>
            <w:tcW w:w="5671" w:type="dxa"/>
            <w:vMerge w:val="restart"/>
            <w:shd w:val="clear" w:color="auto" w:fill="auto"/>
          </w:tcPr>
          <w:p w:rsidR="004838EE" w:rsidRPr="00EE4EA5" w:rsidRDefault="004838EE"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4838EE" w:rsidRDefault="004838EE"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rsidR="004838EE" w:rsidRPr="00513108" w:rsidRDefault="004838EE" w:rsidP="004838EE">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2018 год</w:t>
            </w:r>
          </w:p>
        </w:tc>
      </w:tr>
      <w:tr w:rsidR="004838EE" w:rsidRPr="00EE4EA5" w:rsidTr="004838EE">
        <w:trPr>
          <w:tblHeader/>
        </w:trPr>
        <w:tc>
          <w:tcPr>
            <w:tcW w:w="709" w:type="dxa"/>
            <w:vMerge/>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4838EE" w:rsidRPr="00EE4EA5" w:rsidRDefault="004838EE"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4838EE" w:rsidRPr="00EE4EA5" w:rsidTr="004838EE">
        <w:trPr>
          <w:tblHeader/>
        </w:trPr>
        <w:tc>
          <w:tcPr>
            <w:tcW w:w="709" w:type="dxa"/>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4838EE" w:rsidRPr="00EE4EA5" w:rsidTr="004838EE">
        <w:tc>
          <w:tcPr>
            <w:tcW w:w="709" w:type="dxa"/>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rsidR="004838EE" w:rsidRPr="00372CC7" w:rsidRDefault="00BB3502" w:rsidP="004838EE">
            <w:pPr>
              <w:spacing w:after="0" w:line="240" w:lineRule="auto"/>
              <w:rPr>
                <w:rFonts w:ascii="Times New Roman" w:eastAsia="Calibri" w:hAnsi="Times New Roman" w:cs="Times New Roman"/>
                <w:sz w:val="28"/>
                <w:szCs w:val="28"/>
              </w:rPr>
            </w:pPr>
            <w:r w:rsidRPr="006C2A03">
              <w:rPr>
                <w:rFonts w:ascii="Times New Roman" w:eastAsia="Times New Roman" w:hAnsi="Times New Roman" w:cs="Times New Roman"/>
                <w:sz w:val="28"/>
                <w:szCs w:val="28"/>
              </w:rPr>
              <w:t xml:space="preserve">Удельный расход электрической энергии на снабжение органов местного самоуправления и муниципальных учреждений  </w:t>
            </w:r>
            <w:proofErr w:type="spellStart"/>
            <w:r w:rsidR="004B2C6D">
              <w:rPr>
                <w:rFonts w:ascii="Times New Roman" w:hAnsi="Times New Roman"/>
                <w:sz w:val="28"/>
                <w:szCs w:val="28"/>
              </w:rPr>
              <w:t>Пристенского</w:t>
            </w:r>
            <w:proofErr w:type="spellEnd"/>
            <w:r>
              <w:rPr>
                <w:rFonts w:ascii="Times New Roman" w:hAnsi="Times New Roman"/>
                <w:sz w:val="28"/>
                <w:szCs w:val="28"/>
              </w:rPr>
              <w:t xml:space="preserve"> сельсовета</w:t>
            </w:r>
          </w:p>
        </w:tc>
        <w:tc>
          <w:tcPr>
            <w:tcW w:w="1701" w:type="dxa"/>
            <w:shd w:val="clear" w:color="auto" w:fill="auto"/>
            <w:vAlign w:val="center"/>
          </w:tcPr>
          <w:p w:rsidR="004838EE" w:rsidRPr="00EE4EA5" w:rsidRDefault="00BB3502" w:rsidP="00BB350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кВт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/кв.м.</w:t>
            </w:r>
          </w:p>
        </w:tc>
        <w:tc>
          <w:tcPr>
            <w:tcW w:w="1417" w:type="dxa"/>
            <w:shd w:val="clear" w:color="auto" w:fill="auto"/>
            <w:vAlign w:val="center"/>
          </w:tcPr>
          <w:p w:rsidR="004838EE" w:rsidRPr="00EE4EA5" w:rsidRDefault="00121767" w:rsidP="00121767">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8F3E94">
              <w:rPr>
                <w:rFonts w:ascii="Times New Roman" w:eastAsia="Calibri" w:hAnsi="Times New Roman" w:cs="Times New Roman"/>
                <w:sz w:val="28"/>
                <w:szCs w:val="28"/>
              </w:rPr>
              <w:t>,</w:t>
            </w:r>
            <w:r>
              <w:rPr>
                <w:rFonts w:ascii="Times New Roman" w:eastAsia="Calibri" w:hAnsi="Times New Roman" w:cs="Times New Roman"/>
                <w:sz w:val="28"/>
                <w:szCs w:val="28"/>
              </w:rPr>
              <w:t>377</w:t>
            </w:r>
          </w:p>
        </w:tc>
        <w:tc>
          <w:tcPr>
            <w:tcW w:w="1276" w:type="dxa"/>
            <w:shd w:val="clear" w:color="auto" w:fill="auto"/>
            <w:vAlign w:val="center"/>
          </w:tcPr>
          <w:p w:rsidR="004838EE" w:rsidRPr="00EE4EA5" w:rsidRDefault="008F3E94" w:rsidP="0012176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2,7</w:t>
            </w:r>
            <w:r w:rsidR="00121767">
              <w:rPr>
                <w:rFonts w:ascii="Times New Roman" w:eastAsia="Calibri" w:hAnsi="Times New Roman" w:cs="Times New Roman"/>
                <w:sz w:val="28"/>
                <w:szCs w:val="28"/>
              </w:rPr>
              <w:t>55</w:t>
            </w:r>
          </w:p>
        </w:tc>
      </w:tr>
      <w:tr w:rsidR="004838EE" w:rsidRPr="00EE4EA5" w:rsidTr="004838EE">
        <w:tc>
          <w:tcPr>
            <w:tcW w:w="709" w:type="dxa"/>
            <w:shd w:val="clear" w:color="auto" w:fill="auto"/>
            <w:vAlign w:val="center"/>
          </w:tcPr>
          <w:p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rsidR="004838EE" w:rsidRPr="00523BE3" w:rsidRDefault="00523BE3" w:rsidP="004838EE">
            <w:pPr>
              <w:spacing w:after="0" w:line="240" w:lineRule="auto"/>
              <w:rPr>
                <w:rFonts w:ascii="Times New Roman" w:eastAsia="Calibri" w:hAnsi="Times New Roman" w:cs="Times New Roman"/>
                <w:sz w:val="28"/>
                <w:szCs w:val="28"/>
              </w:rPr>
            </w:pPr>
            <w:r w:rsidRPr="00523BE3">
              <w:rPr>
                <w:rFonts w:ascii="Times New Roman" w:eastAsia="Times New Roman" w:hAnsi="Times New Roman" w:cs="Times New Roman"/>
                <w:sz w:val="28"/>
                <w:szCs w:val="28"/>
              </w:rPr>
              <w:t>Удельный расход природного газа на снабжение органов местного самоуправления и муниципальных учреждений</w:t>
            </w:r>
          </w:p>
        </w:tc>
        <w:tc>
          <w:tcPr>
            <w:tcW w:w="1701" w:type="dxa"/>
            <w:shd w:val="clear" w:color="auto" w:fill="auto"/>
            <w:vAlign w:val="center"/>
          </w:tcPr>
          <w:p w:rsidR="004838EE" w:rsidRPr="00EE4EA5" w:rsidRDefault="00523BE3"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куб.м./чел.</w:t>
            </w:r>
          </w:p>
        </w:tc>
        <w:tc>
          <w:tcPr>
            <w:tcW w:w="1417" w:type="dxa"/>
            <w:shd w:val="clear" w:color="auto" w:fill="auto"/>
            <w:vAlign w:val="center"/>
          </w:tcPr>
          <w:p w:rsidR="004838EE" w:rsidRPr="00EE4EA5" w:rsidRDefault="008F3E94" w:rsidP="0012176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121767">
              <w:rPr>
                <w:rFonts w:ascii="Times New Roman" w:eastAsia="Calibri" w:hAnsi="Times New Roman" w:cs="Times New Roman"/>
                <w:sz w:val="28"/>
                <w:szCs w:val="28"/>
              </w:rPr>
              <w:t>50</w:t>
            </w:r>
          </w:p>
        </w:tc>
        <w:tc>
          <w:tcPr>
            <w:tcW w:w="1276" w:type="dxa"/>
            <w:shd w:val="clear" w:color="auto" w:fill="auto"/>
            <w:vAlign w:val="center"/>
          </w:tcPr>
          <w:p w:rsidR="004838EE" w:rsidRPr="00EE4EA5" w:rsidRDefault="008F3E9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2,26</w:t>
            </w:r>
          </w:p>
        </w:tc>
      </w:tr>
    </w:tbl>
    <w:p w:rsidR="004838EE" w:rsidRDefault="004838EE" w:rsidP="004838EE">
      <w:pPr>
        <w:widowControl w:val="0"/>
        <w:ind w:firstLine="709"/>
        <w:jc w:val="center"/>
        <w:rPr>
          <w:rFonts w:ascii="Times New Roman" w:hAnsi="Times New Roman" w:cs="Times New Roman"/>
          <w:b/>
          <w:sz w:val="28"/>
          <w:szCs w:val="28"/>
        </w:rPr>
      </w:pPr>
    </w:p>
    <w:p w:rsidR="004838EE" w:rsidRPr="00BD4A1D" w:rsidRDefault="004838EE" w:rsidP="004838EE">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4838EE" w:rsidRPr="00EA46A3" w:rsidRDefault="004838EE" w:rsidP="004838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4838EE" w:rsidRPr="00EA46A3" w:rsidRDefault="004838EE" w:rsidP="004838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4838EE" w:rsidRPr="00AD0A33" w:rsidRDefault="004838EE" w:rsidP="004838EE">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4838EE" w:rsidRPr="00AD0A33"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4838EE" w:rsidRPr="00AD0A33" w:rsidTr="004838EE">
        <w:trPr>
          <w:jc w:val="center"/>
        </w:trPr>
        <w:tc>
          <w:tcPr>
            <w:tcW w:w="4608" w:type="dxa"/>
            <w:tcMar>
              <w:top w:w="0" w:type="dxa"/>
              <w:left w:w="108" w:type="dxa"/>
              <w:bottom w:w="0" w:type="dxa"/>
              <w:right w:w="108" w:type="dxa"/>
            </w:tcMa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4838EE" w:rsidRPr="00AD0A33" w:rsidRDefault="004838EE" w:rsidP="004838EE">
            <w:pPr>
              <w:spacing w:after="0" w:line="240" w:lineRule="auto"/>
              <w:contextualSpacing/>
              <w:rPr>
                <w:rFonts w:ascii="Times New Roman" w:hAnsi="Times New Roman" w:cs="Times New Roman"/>
                <w:sz w:val="28"/>
                <w:szCs w:val="28"/>
              </w:rPr>
            </w:pPr>
          </w:p>
        </w:tc>
      </w:tr>
      <w:tr w:rsidR="004838EE" w:rsidRPr="00AD0A33" w:rsidTr="004838EE">
        <w:trPr>
          <w:jc w:val="center"/>
        </w:trPr>
        <w:tc>
          <w:tcPr>
            <w:tcW w:w="4608" w:type="dxa"/>
            <w:tcMar>
              <w:top w:w="0" w:type="dxa"/>
              <w:left w:w="108" w:type="dxa"/>
              <w:bottom w:w="0" w:type="dxa"/>
              <w:right w:w="108" w:type="dxa"/>
            </w:tcMar>
          </w:tcPr>
          <w:p w:rsidR="004838EE" w:rsidRPr="00AC0D16" w:rsidRDefault="004B2C6D"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5318</w:t>
            </w:r>
            <w:r w:rsidR="004838EE">
              <w:rPr>
                <w:rFonts w:ascii="Times New Roman" w:hAnsi="Times New Roman" w:cs="Times New Roman"/>
                <w:sz w:val="28"/>
                <w:szCs w:val="28"/>
                <w:u w:val="single"/>
              </w:rPr>
              <w:t xml:space="preserve"> </w:t>
            </w:r>
            <w:r w:rsidR="004838EE">
              <w:rPr>
                <w:rFonts w:ascii="Times New Roman" w:hAnsi="Times New Roman" w:cs="Times New Roman"/>
                <w:sz w:val="28"/>
                <w:szCs w:val="28"/>
              </w:rPr>
              <w:t xml:space="preserve">  </w:t>
            </w:r>
            <w:proofErr w:type="spellStart"/>
            <w:r w:rsidR="004838EE">
              <w:rPr>
                <w:rFonts w:ascii="Times New Roman" w:hAnsi="Times New Roman" w:cs="Times New Roman"/>
                <w:sz w:val="28"/>
                <w:szCs w:val="28"/>
              </w:rPr>
              <w:t>х</w:t>
            </w:r>
            <w:proofErr w:type="spellEnd"/>
            <w:r w:rsidR="004838EE">
              <w:rPr>
                <w:rFonts w:ascii="Times New Roman" w:hAnsi="Times New Roman" w:cs="Times New Roman"/>
                <w:sz w:val="28"/>
                <w:szCs w:val="28"/>
              </w:rPr>
              <w:t xml:space="preserve"> 100%= 100%</w:t>
            </w:r>
          </w:p>
          <w:p w:rsidR="004838EE" w:rsidRPr="00AC0D16" w:rsidRDefault="004B2C6D"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6000</w:t>
            </w:r>
          </w:p>
        </w:tc>
        <w:tc>
          <w:tcPr>
            <w:tcW w:w="0" w:type="auto"/>
            <w:vAlign w:val="center"/>
          </w:tcPr>
          <w:p w:rsidR="004838EE" w:rsidRPr="00AD0A33" w:rsidRDefault="004838EE" w:rsidP="004838EE">
            <w:pPr>
              <w:spacing w:after="0" w:line="240" w:lineRule="auto"/>
              <w:contextualSpacing/>
              <w:rPr>
                <w:rFonts w:ascii="Times New Roman" w:hAnsi="Times New Roman" w:cs="Times New Roman"/>
                <w:sz w:val="28"/>
                <w:szCs w:val="28"/>
              </w:rPr>
            </w:pPr>
          </w:p>
        </w:tc>
      </w:tr>
    </w:tbl>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4838EE" w:rsidRPr="00AD0A33" w:rsidRDefault="004838EE" w:rsidP="004838EE">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4838EE"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4838EE" w:rsidRPr="00AD0A33" w:rsidTr="004838EE">
        <w:trPr>
          <w:jc w:val="center"/>
        </w:trPr>
        <w:tc>
          <w:tcPr>
            <w:tcW w:w="2802" w:type="dxa"/>
            <w:tcMar>
              <w:top w:w="0" w:type="dxa"/>
              <w:left w:w="108" w:type="dxa"/>
              <w:bottom w:w="0" w:type="dxa"/>
              <w:right w:w="108" w:type="dxa"/>
            </w:tcMa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4838EE" w:rsidRPr="00AD0A33" w:rsidRDefault="004838EE" w:rsidP="004838EE">
            <w:pPr>
              <w:spacing w:after="0" w:line="240" w:lineRule="auto"/>
              <w:contextualSpacing/>
              <w:rPr>
                <w:rFonts w:ascii="Times New Roman" w:hAnsi="Times New Roman" w:cs="Times New Roman"/>
                <w:sz w:val="28"/>
                <w:szCs w:val="28"/>
              </w:rPr>
            </w:pPr>
          </w:p>
        </w:tc>
      </w:tr>
    </w:tbl>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4838EE"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4838EE" w:rsidRPr="007A04B3" w:rsidRDefault="00AF12B6"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F12B6">
        <w:rPr>
          <w:rFonts w:ascii="Times New Roman" w:eastAsia="Calibri" w:hAnsi="Times New Roman" w:cs="Times New Roman"/>
          <w:sz w:val="28"/>
          <w:szCs w:val="28"/>
          <w:u w:val="single"/>
        </w:rPr>
        <w:t>3,377</w:t>
      </w:r>
      <w:r w:rsidR="00523BE3" w:rsidRPr="00AF12B6">
        <w:rPr>
          <w:rFonts w:ascii="Times New Roman" w:hAnsi="Times New Roman" w:cs="Times New Roman"/>
          <w:sz w:val="28"/>
          <w:szCs w:val="28"/>
          <w:u w:val="single"/>
        </w:rPr>
        <w:t>/</w:t>
      </w:r>
      <w:r w:rsidRPr="00AF12B6">
        <w:rPr>
          <w:rFonts w:ascii="Times New Roman" w:eastAsia="Calibri" w:hAnsi="Times New Roman" w:cs="Times New Roman"/>
          <w:sz w:val="28"/>
          <w:szCs w:val="28"/>
          <w:u w:val="single"/>
        </w:rPr>
        <w:t>2,755</w:t>
      </w:r>
      <w:r w:rsidR="004838EE" w:rsidRPr="002F56A6">
        <w:rPr>
          <w:rFonts w:ascii="Times New Roman" w:hAnsi="Times New Roman" w:cs="Times New Roman"/>
          <w:sz w:val="28"/>
          <w:szCs w:val="28"/>
          <w:u w:val="single"/>
        </w:rPr>
        <w:t>+</w:t>
      </w:r>
      <w:r>
        <w:rPr>
          <w:rFonts w:ascii="Times New Roman" w:hAnsi="Times New Roman" w:cs="Times New Roman"/>
          <w:sz w:val="28"/>
          <w:szCs w:val="28"/>
          <w:u w:val="single"/>
        </w:rPr>
        <w:t>2</w:t>
      </w:r>
      <w:r w:rsidR="00523BE3">
        <w:rPr>
          <w:rFonts w:ascii="Times New Roman" w:hAnsi="Times New Roman" w:cs="Times New Roman"/>
          <w:sz w:val="28"/>
          <w:szCs w:val="28"/>
          <w:u w:val="single"/>
        </w:rPr>
        <w:t>,</w:t>
      </w:r>
      <w:r>
        <w:rPr>
          <w:rFonts w:ascii="Times New Roman" w:hAnsi="Times New Roman" w:cs="Times New Roman"/>
          <w:sz w:val="28"/>
          <w:szCs w:val="28"/>
          <w:u w:val="single"/>
        </w:rPr>
        <w:t>50</w:t>
      </w:r>
      <w:r w:rsidR="00523BE3">
        <w:rPr>
          <w:rFonts w:ascii="Times New Roman" w:hAnsi="Times New Roman" w:cs="Times New Roman"/>
          <w:sz w:val="28"/>
          <w:szCs w:val="28"/>
          <w:u w:val="single"/>
        </w:rPr>
        <w:t>/</w:t>
      </w:r>
      <w:r>
        <w:rPr>
          <w:rFonts w:ascii="Times New Roman" w:hAnsi="Times New Roman" w:cs="Times New Roman"/>
          <w:sz w:val="28"/>
          <w:szCs w:val="28"/>
          <w:u w:val="single"/>
        </w:rPr>
        <w:t>2,26</w:t>
      </w:r>
      <w:r w:rsidR="004838EE">
        <w:rPr>
          <w:rFonts w:ascii="Times New Roman" w:hAnsi="Times New Roman" w:cs="Times New Roman"/>
          <w:sz w:val="28"/>
          <w:szCs w:val="28"/>
          <w:u w:val="single"/>
        </w:rPr>
        <w:t xml:space="preserve">  </w:t>
      </w:r>
      <w:r w:rsidR="004838EE" w:rsidRPr="002F56A6">
        <w:rPr>
          <w:rFonts w:ascii="Times New Roman" w:hAnsi="Times New Roman" w:cs="Times New Roman"/>
          <w:sz w:val="28"/>
          <w:szCs w:val="28"/>
        </w:rPr>
        <w:t xml:space="preserve">    </w:t>
      </w:r>
      <w:r w:rsidR="004838EE" w:rsidRPr="002F56A6">
        <w:rPr>
          <w:rFonts w:ascii="Times New Roman" w:hAnsi="Times New Roman" w:cs="Times New Roman"/>
          <w:sz w:val="28"/>
          <w:szCs w:val="28"/>
          <w:lang w:val="en-US"/>
        </w:rPr>
        <w:t>x</w:t>
      </w:r>
      <w:r w:rsidR="004838EE" w:rsidRPr="007A04B3">
        <w:rPr>
          <w:rFonts w:ascii="Times New Roman" w:hAnsi="Times New Roman" w:cs="Times New Roman"/>
          <w:sz w:val="28"/>
          <w:szCs w:val="28"/>
        </w:rPr>
        <w:t xml:space="preserve"> 100% =</w:t>
      </w:r>
      <w:r w:rsidR="00523BE3">
        <w:rPr>
          <w:rFonts w:ascii="Times New Roman" w:hAnsi="Times New Roman" w:cs="Times New Roman"/>
          <w:sz w:val="28"/>
          <w:szCs w:val="28"/>
        </w:rPr>
        <w:t>1</w:t>
      </w:r>
      <w:r>
        <w:rPr>
          <w:rFonts w:ascii="Times New Roman" w:hAnsi="Times New Roman" w:cs="Times New Roman"/>
          <w:sz w:val="28"/>
          <w:szCs w:val="28"/>
        </w:rPr>
        <w:t>16,6</w:t>
      </w:r>
      <w:r w:rsidR="004838EE" w:rsidRPr="007A04B3">
        <w:rPr>
          <w:rFonts w:ascii="Times New Roman" w:hAnsi="Times New Roman" w:cs="Times New Roman"/>
          <w:sz w:val="28"/>
          <w:szCs w:val="28"/>
        </w:rPr>
        <w:t>%</w:t>
      </w:r>
    </w:p>
    <w:p w:rsidR="004838EE" w:rsidRPr="002F56A6"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F12B6">
        <w:rPr>
          <w:rFonts w:ascii="Times New Roman" w:hAnsi="Times New Roman" w:cs="Times New Roman"/>
          <w:sz w:val="28"/>
          <w:szCs w:val="28"/>
        </w:rPr>
        <w:t xml:space="preserve">        </w:t>
      </w:r>
      <w:r w:rsidR="00523BE3">
        <w:rPr>
          <w:rFonts w:ascii="Times New Roman" w:hAnsi="Times New Roman" w:cs="Times New Roman"/>
          <w:sz w:val="28"/>
          <w:szCs w:val="28"/>
        </w:rPr>
        <w:t>2</w:t>
      </w:r>
    </w:p>
    <w:p w:rsidR="004838EE" w:rsidRPr="007A04B3" w:rsidRDefault="004838EE" w:rsidP="004838EE">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lastRenderedPageBreak/>
        <w:t>В результате проведения оценки эффективности установлено, что  реализация муниципальной программы в 2018 году по степени  достижения целей и решения задач оценивается как эффективная.</w:t>
      </w:r>
    </w:p>
    <w:p w:rsidR="004838EE" w:rsidRDefault="004838EE" w:rsidP="004838EE">
      <w:pPr>
        <w:spacing w:after="0" w:line="240" w:lineRule="auto"/>
        <w:jc w:val="both"/>
        <w:rPr>
          <w:rFonts w:ascii="Times New Roman" w:hAnsi="Times New Roman" w:cs="Times New Roman"/>
          <w:sz w:val="24"/>
          <w:szCs w:val="24"/>
        </w:rPr>
      </w:pPr>
    </w:p>
    <w:p w:rsidR="004838EE" w:rsidRDefault="004838EE" w:rsidP="004838EE">
      <w:pPr>
        <w:spacing w:after="0" w:line="240" w:lineRule="auto"/>
        <w:jc w:val="both"/>
        <w:rPr>
          <w:rFonts w:ascii="Times New Roman" w:hAnsi="Times New Roman" w:cs="Times New Roman"/>
          <w:sz w:val="24"/>
          <w:szCs w:val="24"/>
        </w:rPr>
      </w:pPr>
    </w:p>
    <w:p w:rsidR="004838EE" w:rsidRDefault="004838EE" w:rsidP="004838EE">
      <w:pPr>
        <w:spacing w:after="0" w:line="240" w:lineRule="auto"/>
        <w:jc w:val="both"/>
        <w:rPr>
          <w:rFonts w:ascii="Times New Roman" w:hAnsi="Times New Roman" w:cs="Times New Roman"/>
          <w:sz w:val="24"/>
          <w:szCs w:val="24"/>
        </w:rPr>
      </w:pPr>
    </w:p>
    <w:p w:rsidR="004838EE" w:rsidRPr="00546040" w:rsidRDefault="004838EE" w:rsidP="004838EE">
      <w:pPr>
        <w:spacing w:after="0" w:line="240" w:lineRule="auto"/>
        <w:jc w:val="both"/>
        <w:rPr>
          <w:rFonts w:ascii="Times New Roman" w:hAnsi="Times New Roman" w:cs="Times New Roman"/>
          <w:sz w:val="24"/>
          <w:szCs w:val="24"/>
        </w:rPr>
      </w:pPr>
    </w:p>
    <w:p w:rsidR="004838EE" w:rsidRDefault="004838EE" w:rsidP="004838EE">
      <w:pPr>
        <w:spacing w:after="0" w:line="240" w:lineRule="auto"/>
        <w:jc w:val="both"/>
        <w:rPr>
          <w:rFonts w:ascii="Times New Roman" w:hAnsi="Times New Roman" w:cs="Times New Roman"/>
          <w:sz w:val="24"/>
          <w:szCs w:val="24"/>
        </w:rPr>
      </w:pPr>
    </w:p>
    <w:p w:rsidR="004838EE" w:rsidRPr="00546040" w:rsidRDefault="004838EE" w:rsidP="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523BE3" w:rsidRDefault="00523BE3">
      <w:pPr>
        <w:spacing w:after="0" w:line="240" w:lineRule="auto"/>
        <w:jc w:val="both"/>
        <w:rPr>
          <w:rFonts w:ascii="Times New Roman" w:hAnsi="Times New Roman" w:cs="Times New Roman"/>
          <w:sz w:val="24"/>
          <w:szCs w:val="24"/>
        </w:rPr>
      </w:pPr>
    </w:p>
    <w:p w:rsidR="00523BE3" w:rsidRDefault="00523BE3">
      <w:pPr>
        <w:spacing w:after="0" w:line="240" w:lineRule="auto"/>
        <w:jc w:val="both"/>
        <w:rPr>
          <w:rFonts w:ascii="Times New Roman" w:hAnsi="Times New Roman" w:cs="Times New Roman"/>
          <w:sz w:val="24"/>
          <w:szCs w:val="24"/>
        </w:rPr>
      </w:pPr>
    </w:p>
    <w:p w:rsidR="00523BE3" w:rsidRDefault="00523BE3">
      <w:pPr>
        <w:spacing w:after="0" w:line="240" w:lineRule="auto"/>
        <w:jc w:val="both"/>
        <w:rPr>
          <w:rFonts w:ascii="Times New Roman" w:hAnsi="Times New Roman" w:cs="Times New Roman"/>
          <w:sz w:val="24"/>
          <w:szCs w:val="24"/>
        </w:rPr>
      </w:pPr>
    </w:p>
    <w:p w:rsidR="00593085" w:rsidRDefault="00593085" w:rsidP="00523BE3">
      <w:pPr>
        <w:spacing w:after="0" w:line="240" w:lineRule="auto"/>
        <w:jc w:val="right"/>
        <w:rPr>
          <w:rFonts w:ascii="Times New Roman" w:hAnsi="Times New Roman" w:cs="Times New Roman"/>
          <w:sz w:val="24"/>
          <w:szCs w:val="24"/>
        </w:rPr>
      </w:pPr>
    </w:p>
    <w:p w:rsidR="00593085" w:rsidRDefault="00593085" w:rsidP="00523BE3">
      <w:pPr>
        <w:spacing w:after="0" w:line="240" w:lineRule="auto"/>
        <w:jc w:val="right"/>
        <w:rPr>
          <w:rFonts w:ascii="Times New Roman" w:hAnsi="Times New Roman" w:cs="Times New Roman"/>
          <w:sz w:val="24"/>
          <w:szCs w:val="24"/>
        </w:rPr>
      </w:pPr>
    </w:p>
    <w:p w:rsidR="00593085" w:rsidRDefault="00593085" w:rsidP="00523BE3">
      <w:pPr>
        <w:spacing w:after="0" w:line="240" w:lineRule="auto"/>
        <w:jc w:val="right"/>
        <w:rPr>
          <w:rFonts w:ascii="Times New Roman" w:hAnsi="Times New Roman" w:cs="Times New Roman"/>
          <w:sz w:val="24"/>
          <w:szCs w:val="24"/>
        </w:rPr>
      </w:pPr>
    </w:p>
    <w:p w:rsidR="00523BE3" w:rsidRPr="00546040" w:rsidRDefault="00523BE3" w:rsidP="00523BE3">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523BE3" w:rsidRPr="00546040" w:rsidRDefault="00523BE3" w:rsidP="00523BE3">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523BE3" w:rsidRPr="00546040" w:rsidRDefault="00593085" w:rsidP="00523BE3">
      <w:pPr>
        <w:spacing w:after="0" w:line="240" w:lineRule="auto"/>
        <w:ind w:firstLine="709"/>
        <w:jc w:val="right"/>
        <w:rPr>
          <w:rFonts w:ascii="Times New Roman" w:hAnsi="Times New Roman" w:cs="Times New Roman"/>
          <w:sz w:val="24"/>
          <w:szCs w:val="24"/>
        </w:rPr>
      </w:pPr>
      <w:proofErr w:type="spellStart"/>
      <w:r w:rsidRPr="00593085">
        <w:rPr>
          <w:rFonts w:ascii="Times New Roman" w:hAnsi="Times New Roman"/>
          <w:sz w:val="24"/>
          <w:szCs w:val="24"/>
        </w:rPr>
        <w:t>Пристенского</w:t>
      </w:r>
      <w:proofErr w:type="spellEnd"/>
      <w:r w:rsidR="00523BE3">
        <w:rPr>
          <w:rFonts w:ascii="Times New Roman" w:hAnsi="Times New Roman" w:cs="Times New Roman"/>
          <w:sz w:val="24"/>
          <w:szCs w:val="24"/>
        </w:rPr>
        <w:t xml:space="preserve"> сельсовета</w:t>
      </w:r>
    </w:p>
    <w:p w:rsidR="00523BE3" w:rsidRPr="00546040" w:rsidRDefault="00523BE3" w:rsidP="00523BE3">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523BE3" w:rsidRPr="00546040" w:rsidRDefault="0019061C" w:rsidP="00523B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523BE3" w:rsidRPr="00546040">
        <w:rPr>
          <w:rFonts w:ascii="Times New Roman" w:hAnsi="Times New Roman" w:cs="Times New Roman"/>
          <w:sz w:val="24"/>
          <w:szCs w:val="24"/>
        </w:rPr>
        <w:t>т</w:t>
      </w:r>
      <w:r>
        <w:rPr>
          <w:rFonts w:ascii="Times New Roman" w:hAnsi="Times New Roman" w:cs="Times New Roman"/>
          <w:sz w:val="24"/>
          <w:szCs w:val="24"/>
        </w:rPr>
        <w:t xml:space="preserve"> </w:t>
      </w:r>
      <w:r w:rsidR="00593085">
        <w:rPr>
          <w:rFonts w:ascii="Times New Roman" w:hAnsi="Times New Roman" w:cs="Times New Roman"/>
          <w:sz w:val="24"/>
          <w:szCs w:val="24"/>
        </w:rPr>
        <w:t>6 мая</w:t>
      </w:r>
      <w:r w:rsidR="00523BE3" w:rsidRPr="00546040">
        <w:rPr>
          <w:rFonts w:ascii="Times New Roman" w:hAnsi="Times New Roman" w:cs="Times New Roman"/>
          <w:sz w:val="24"/>
          <w:szCs w:val="24"/>
        </w:rPr>
        <w:t xml:space="preserve"> 201</w:t>
      </w:r>
      <w:r w:rsidR="00523BE3">
        <w:rPr>
          <w:rFonts w:ascii="Times New Roman" w:hAnsi="Times New Roman" w:cs="Times New Roman"/>
          <w:sz w:val="24"/>
          <w:szCs w:val="24"/>
        </w:rPr>
        <w:t>9</w:t>
      </w:r>
      <w:r w:rsidR="00523BE3" w:rsidRPr="00546040">
        <w:rPr>
          <w:rFonts w:ascii="Times New Roman" w:hAnsi="Times New Roman" w:cs="Times New Roman"/>
          <w:sz w:val="24"/>
          <w:szCs w:val="24"/>
        </w:rPr>
        <w:t xml:space="preserve">г.  № </w:t>
      </w:r>
      <w:r w:rsidR="00593085">
        <w:rPr>
          <w:rFonts w:ascii="Times New Roman" w:hAnsi="Times New Roman" w:cs="Times New Roman"/>
          <w:sz w:val="24"/>
          <w:szCs w:val="24"/>
        </w:rPr>
        <w:t>40</w:t>
      </w:r>
    </w:p>
    <w:p w:rsidR="00523BE3" w:rsidRPr="00546040" w:rsidRDefault="00523BE3" w:rsidP="00523BE3">
      <w:pPr>
        <w:pStyle w:val="ConsPlusNonformat"/>
        <w:jc w:val="center"/>
        <w:rPr>
          <w:rFonts w:ascii="Times New Roman" w:hAnsi="Times New Roman" w:cs="Times New Roman"/>
          <w:sz w:val="24"/>
          <w:szCs w:val="24"/>
        </w:rPr>
      </w:pPr>
    </w:p>
    <w:p w:rsidR="00523BE3" w:rsidRPr="00551F41" w:rsidRDefault="00523BE3" w:rsidP="00523BE3">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593085" w:rsidRPr="00593085">
        <w:rPr>
          <w:rFonts w:ascii="Times New Roman" w:hAnsi="Times New Roman"/>
          <w:b/>
          <w:sz w:val="28"/>
          <w:szCs w:val="28"/>
        </w:rPr>
        <w:t>Пристенского</w:t>
      </w:r>
      <w:proofErr w:type="spellEnd"/>
      <w:r w:rsidRPr="00593085">
        <w:rPr>
          <w:rFonts w:ascii="Times New Roman" w:hAnsi="Times New Roman"/>
          <w:b/>
          <w:sz w:val="28"/>
          <w:szCs w:val="28"/>
        </w:rPr>
        <w:t xml:space="preserve"> </w:t>
      </w:r>
      <w:r w:rsidRPr="00546040">
        <w:rPr>
          <w:rFonts w:ascii="Times New Roman" w:hAnsi="Times New Roman"/>
          <w:b/>
          <w:sz w:val="28"/>
          <w:szCs w:val="28"/>
        </w:rPr>
        <w:t xml:space="preserve">сельсовета </w:t>
      </w:r>
      <w:r w:rsidRPr="00872A11">
        <w:rPr>
          <w:rFonts w:ascii="Times New Roman" w:hAnsi="Times New Roman"/>
          <w:b/>
          <w:sz w:val="28"/>
          <w:szCs w:val="28"/>
        </w:rPr>
        <w:t>«</w:t>
      </w:r>
      <w:r w:rsidRPr="00523BE3">
        <w:rPr>
          <w:rFonts w:ascii="Times New Roman" w:hAnsi="Times New Roman"/>
          <w:b/>
          <w:bCs/>
          <w:sz w:val="28"/>
          <w:szCs w:val="28"/>
        </w:rPr>
        <w:t>Развитие малого и среднего предпринимательства</w:t>
      </w:r>
      <w:r w:rsidRPr="00551F41">
        <w:rPr>
          <w:rFonts w:ascii="Times New Roman" w:hAnsi="Times New Roman"/>
          <w:b/>
          <w:sz w:val="28"/>
          <w:szCs w:val="28"/>
        </w:rPr>
        <w:t>»</w:t>
      </w:r>
    </w:p>
    <w:p w:rsidR="00523BE3" w:rsidRPr="00546040" w:rsidRDefault="00523BE3" w:rsidP="00523BE3">
      <w:pPr>
        <w:pStyle w:val="ConsPlusNonformat"/>
        <w:jc w:val="center"/>
        <w:rPr>
          <w:rFonts w:ascii="Times New Roman" w:hAnsi="Times New Roman" w:cs="Times New Roman"/>
          <w:b/>
          <w:sz w:val="28"/>
          <w:szCs w:val="28"/>
        </w:rPr>
      </w:pPr>
    </w:p>
    <w:p w:rsidR="00523BE3" w:rsidRPr="006A623E" w:rsidRDefault="00523BE3" w:rsidP="00523BE3">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593085">
        <w:rPr>
          <w:rFonts w:ascii="Times New Roman" w:hAnsi="Times New Roman"/>
          <w:sz w:val="28"/>
          <w:szCs w:val="28"/>
        </w:rPr>
        <w:t>Пристенского</w:t>
      </w:r>
      <w:proofErr w:type="spellEnd"/>
      <w:r w:rsidRPr="006A623E">
        <w:rPr>
          <w:rFonts w:ascii="Times New Roman" w:hAnsi="Times New Roman"/>
          <w:sz w:val="28"/>
          <w:szCs w:val="28"/>
        </w:rPr>
        <w:t xml:space="preserve"> сельсовета </w:t>
      </w:r>
      <w:r w:rsidRPr="006C49CA">
        <w:rPr>
          <w:rFonts w:ascii="Times New Roman" w:hAnsi="Times New Roman" w:cs="Times New Roman"/>
          <w:sz w:val="28"/>
          <w:szCs w:val="28"/>
        </w:rPr>
        <w:t>«</w:t>
      </w:r>
      <w:r w:rsidRPr="00523BE3">
        <w:rPr>
          <w:rFonts w:ascii="Times New Roman" w:hAnsi="Times New Roman"/>
          <w:bCs/>
          <w:sz w:val="28"/>
          <w:szCs w:val="28"/>
        </w:rPr>
        <w:t>Развитие малого и среднего предпринимательства</w:t>
      </w:r>
      <w:r w:rsidRPr="006C49CA">
        <w:rPr>
          <w:rFonts w:ascii="Times New Roman" w:hAnsi="Times New Roman" w:cs="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593085">
        <w:rPr>
          <w:rFonts w:ascii="Times New Roman" w:hAnsi="Times New Roman"/>
          <w:sz w:val="28"/>
          <w:szCs w:val="28"/>
        </w:rPr>
        <w:t>Пристенского</w:t>
      </w:r>
      <w:proofErr w:type="spellEnd"/>
      <w:r w:rsidR="00593085" w:rsidRPr="006A623E">
        <w:rPr>
          <w:rFonts w:ascii="Times New Roman" w:hAnsi="Times New Roman"/>
          <w:sz w:val="28"/>
          <w:szCs w:val="28"/>
        </w:rPr>
        <w:t xml:space="preserve"> </w:t>
      </w:r>
      <w:r w:rsidRPr="006A623E">
        <w:rPr>
          <w:rFonts w:ascii="Times New Roman" w:hAnsi="Times New Roman"/>
          <w:sz w:val="28"/>
          <w:szCs w:val="28"/>
        </w:rPr>
        <w:t>сельсовета</w:t>
      </w:r>
      <w:r w:rsidRPr="006A623E">
        <w:rPr>
          <w:rFonts w:ascii="Times New Roman" w:hAnsi="Times New Roman" w:cs="Times New Roman"/>
          <w:sz w:val="28"/>
          <w:szCs w:val="28"/>
        </w:rPr>
        <w:t xml:space="preserve"> от </w:t>
      </w:r>
      <w:r w:rsidR="00E17698">
        <w:rPr>
          <w:rFonts w:ascii="Times New Roman" w:hAnsi="Times New Roman" w:cs="Times New Roman"/>
          <w:sz w:val="28"/>
          <w:szCs w:val="28"/>
        </w:rPr>
        <w:t>1</w:t>
      </w:r>
      <w:r w:rsidR="00593085">
        <w:rPr>
          <w:rFonts w:ascii="Times New Roman" w:hAnsi="Times New Roman" w:cs="Times New Roman"/>
          <w:sz w:val="28"/>
          <w:szCs w:val="28"/>
        </w:rPr>
        <w:t>5</w:t>
      </w:r>
      <w:r w:rsidRPr="006A623E">
        <w:rPr>
          <w:rFonts w:ascii="Times New Roman" w:hAnsi="Times New Roman" w:cs="Times New Roman"/>
          <w:sz w:val="28"/>
          <w:szCs w:val="28"/>
        </w:rPr>
        <w:t>.11.201</w:t>
      </w:r>
      <w:r w:rsidR="00593085">
        <w:rPr>
          <w:rFonts w:ascii="Times New Roman" w:hAnsi="Times New Roman" w:cs="Times New Roman"/>
          <w:sz w:val="28"/>
          <w:szCs w:val="28"/>
        </w:rPr>
        <w:t>7</w:t>
      </w:r>
      <w:r w:rsidRPr="006A623E">
        <w:rPr>
          <w:rFonts w:ascii="Times New Roman" w:hAnsi="Times New Roman" w:cs="Times New Roman"/>
          <w:sz w:val="28"/>
          <w:szCs w:val="28"/>
        </w:rPr>
        <w:t xml:space="preserve"> г. №</w:t>
      </w:r>
      <w:r w:rsidR="00593085">
        <w:rPr>
          <w:rFonts w:ascii="Times New Roman" w:hAnsi="Times New Roman" w:cs="Times New Roman"/>
          <w:sz w:val="28"/>
          <w:szCs w:val="28"/>
        </w:rPr>
        <w:t>86</w:t>
      </w:r>
      <w:r w:rsidRPr="006A623E">
        <w:rPr>
          <w:rFonts w:ascii="Times New Roman" w:hAnsi="Times New Roman" w:cs="Times New Roman"/>
          <w:sz w:val="28"/>
          <w:szCs w:val="28"/>
        </w:rPr>
        <w:t xml:space="preserve"> </w:t>
      </w:r>
    </w:p>
    <w:p w:rsidR="00E17698" w:rsidRDefault="00523BE3" w:rsidP="00305AC1">
      <w:pPr>
        <w:spacing w:after="0" w:line="240" w:lineRule="auto"/>
        <w:jc w:val="both"/>
        <w:rPr>
          <w:rFonts w:ascii="Times New Roman" w:hAnsi="Times New Roman" w:cs="Times New Roman"/>
          <w:sz w:val="28"/>
          <w:szCs w:val="28"/>
        </w:rPr>
      </w:pPr>
      <w:r w:rsidRPr="006A623E">
        <w:rPr>
          <w:rFonts w:ascii="Times New Roman" w:hAnsi="Times New Roman" w:cs="Times New Roman"/>
          <w:sz w:val="28"/>
          <w:szCs w:val="28"/>
        </w:rPr>
        <w:t>Основн</w:t>
      </w:r>
      <w:r w:rsidR="00E17698">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sidR="00E17698">
        <w:rPr>
          <w:rFonts w:ascii="Times New Roman" w:hAnsi="Times New Roman" w:cs="Times New Roman"/>
          <w:sz w:val="28"/>
          <w:szCs w:val="28"/>
        </w:rPr>
        <w:t>и</w:t>
      </w:r>
      <w:r w:rsidRPr="006A623E">
        <w:rPr>
          <w:rFonts w:ascii="Times New Roman" w:hAnsi="Times New Roman" w:cs="Times New Roman"/>
          <w:sz w:val="28"/>
          <w:szCs w:val="28"/>
        </w:rPr>
        <w:t xml:space="preserve"> Программы</w:t>
      </w:r>
      <w:r w:rsidR="00E17698">
        <w:rPr>
          <w:rFonts w:ascii="Times New Roman" w:hAnsi="Times New Roman" w:cs="Times New Roman"/>
          <w:sz w:val="28"/>
          <w:szCs w:val="28"/>
        </w:rPr>
        <w:t>:</w:t>
      </w:r>
    </w:p>
    <w:p w:rsidR="00305AC1" w:rsidRPr="004C2700" w:rsidRDefault="00305AC1" w:rsidP="00305AC1">
      <w:pPr>
        <w:shd w:val="clear" w:color="auto" w:fill="FFFFFF"/>
        <w:spacing w:after="0" w:line="240" w:lineRule="auto"/>
        <w:jc w:val="both"/>
        <w:rPr>
          <w:rFonts w:ascii="Times New Roman" w:eastAsia="Times New Roman" w:hAnsi="Times New Roman" w:cs="Times New Roman"/>
          <w:sz w:val="28"/>
          <w:szCs w:val="28"/>
        </w:rPr>
      </w:pPr>
      <w:r w:rsidRPr="004C2700">
        <w:rPr>
          <w:rFonts w:ascii="Times New Roman" w:eastAsia="Times New Roman" w:hAnsi="Times New Roman" w:cs="Times New Roman"/>
          <w:sz w:val="28"/>
          <w:szCs w:val="28"/>
        </w:rPr>
        <w:t>- содействие развитию благоприятн</w:t>
      </w:r>
      <w:r>
        <w:rPr>
          <w:rFonts w:ascii="Times New Roman" w:eastAsia="Times New Roman" w:hAnsi="Times New Roman" w:cs="Times New Roman"/>
          <w:sz w:val="28"/>
          <w:szCs w:val="28"/>
        </w:rPr>
        <w:t>ых условий для устойчивого</w:t>
      </w:r>
      <w:r w:rsidRPr="004C2700">
        <w:rPr>
          <w:rFonts w:ascii="Times New Roman" w:eastAsia="Times New Roman" w:hAnsi="Times New Roman" w:cs="Times New Roman"/>
          <w:sz w:val="28"/>
          <w:szCs w:val="28"/>
        </w:rPr>
        <w:t xml:space="preserve"> развития субъектов малого </w:t>
      </w:r>
      <w:r>
        <w:rPr>
          <w:rFonts w:ascii="Times New Roman" w:eastAsia="Times New Roman" w:hAnsi="Times New Roman" w:cs="Times New Roman"/>
          <w:sz w:val="28"/>
          <w:szCs w:val="28"/>
        </w:rPr>
        <w:t>и среднего предпринимательства;</w:t>
      </w:r>
      <w:proofErr w:type="gramStart"/>
      <w:r>
        <w:rPr>
          <w:rFonts w:ascii="Times New Roman" w:eastAsia="Times New Roman" w:hAnsi="Times New Roman"/>
          <w:sz w:val="28"/>
          <w:szCs w:val="28"/>
        </w:rPr>
        <w:br/>
        <w:t>-</w:t>
      </w:r>
      <w:proofErr w:type="gramEnd"/>
      <w:r w:rsidRPr="004C2700">
        <w:rPr>
          <w:rFonts w:ascii="Times New Roman" w:eastAsia="Times New Roman" w:hAnsi="Times New Roman" w:cs="Times New Roman"/>
          <w:sz w:val="28"/>
          <w:szCs w:val="28"/>
        </w:rPr>
        <w:t>оптимизация системы подде</w:t>
      </w:r>
      <w:r>
        <w:rPr>
          <w:rFonts w:ascii="Times New Roman" w:eastAsia="Times New Roman" w:hAnsi="Times New Roman" w:cs="Times New Roman"/>
          <w:sz w:val="28"/>
          <w:szCs w:val="28"/>
        </w:rPr>
        <w:t>ржки предпринимательства;</w:t>
      </w:r>
      <w:r w:rsidRPr="004C2700">
        <w:rPr>
          <w:rFonts w:ascii="Times New Roman" w:eastAsia="Times New Roman" w:hAnsi="Times New Roman" w:cs="Times New Roman"/>
          <w:sz w:val="28"/>
          <w:szCs w:val="28"/>
        </w:rPr>
        <w:br/>
        <w:t>- содействие обеспечению занятости населения муниципального образования «</w:t>
      </w:r>
      <w:proofErr w:type="spellStart"/>
      <w:r>
        <w:rPr>
          <w:rFonts w:ascii="Times New Roman" w:eastAsia="Times New Roman" w:hAnsi="Times New Roman" w:cs="Times New Roman"/>
          <w:sz w:val="28"/>
          <w:szCs w:val="28"/>
        </w:rPr>
        <w:t>Пристенский</w:t>
      </w:r>
      <w:proofErr w:type="spellEnd"/>
      <w:r w:rsidRPr="004C2700">
        <w:rPr>
          <w:rFonts w:ascii="Times New Roman" w:eastAsia="Times New Roman" w:hAnsi="Times New Roman" w:cs="Times New Roman"/>
          <w:sz w:val="28"/>
          <w:szCs w:val="28"/>
        </w:rPr>
        <w:t xml:space="preserve"> сельсовет»</w:t>
      </w:r>
    </w:p>
    <w:p w:rsidR="00E17698" w:rsidRDefault="00305AC1" w:rsidP="00305AC1">
      <w:pPr>
        <w:spacing w:after="0" w:line="240" w:lineRule="auto"/>
        <w:jc w:val="both"/>
        <w:rPr>
          <w:rFonts w:ascii="Times New Roman" w:hAnsi="Times New Roman" w:cs="Times New Roman"/>
          <w:sz w:val="28"/>
          <w:szCs w:val="28"/>
        </w:rPr>
      </w:pPr>
      <w:r w:rsidRPr="004C2700">
        <w:rPr>
          <w:rFonts w:ascii="Times New Roman" w:eastAsia="Times New Roman" w:hAnsi="Times New Roman" w:cs="Times New Roman"/>
          <w:sz w:val="28"/>
          <w:szCs w:val="28"/>
        </w:rPr>
        <w:t>- увеличение суммы налоговых доходов в бюджет муниципального образования «</w:t>
      </w:r>
      <w:proofErr w:type="spellStart"/>
      <w:r>
        <w:rPr>
          <w:rFonts w:ascii="Times New Roman" w:eastAsia="Times New Roman" w:hAnsi="Times New Roman" w:cs="Times New Roman"/>
          <w:sz w:val="28"/>
          <w:szCs w:val="28"/>
        </w:rPr>
        <w:t>Пристенский</w:t>
      </w:r>
      <w:proofErr w:type="spellEnd"/>
      <w:r w:rsidRPr="004C2700">
        <w:rPr>
          <w:rFonts w:ascii="Times New Roman" w:eastAsia="Times New Roman" w:hAnsi="Times New Roman" w:cs="Times New Roman"/>
          <w:sz w:val="28"/>
          <w:szCs w:val="28"/>
        </w:rPr>
        <w:t xml:space="preserve"> сельсовет»</w:t>
      </w:r>
      <w:r w:rsidR="00E17698">
        <w:rPr>
          <w:rFonts w:ascii="Times New Roman" w:hAnsi="Times New Roman" w:cs="Times New Roman"/>
          <w:sz w:val="28"/>
          <w:szCs w:val="28"/>
        </w:rPr>
        <w:t>.</w:t>
      </w:r>
    </w:p>
    <w:p w:rsidR="00523BE3" w:rsidRPr="006C49CA" w:rsidRDefault="00523BE3" w:rsidP="00E17698">
      <w:pPr>
        <w:spacing w:after="0" w:line="240" w:lineRule="auto"/>
        <w:jc w:val="both"/>
        <w:rPr>
          <w:rFonts w:ascii="Times New Roman" w:hAnsi="Times New Roman" w:cs="Times New Roman"/>
          <w:snapToGrid w:val="0"/>
          <w:color w:val="000000"/>
          <w:sz w:val="28"/>
          <w:szCs w:val="28"/>
        </w:rPr>
      </w:pPr>
      <w:r w:rsidRPr="006A623E">
        <w:rPr>
          <w:rFonts w:ascii="Times New Roman" w:hAnsi="Times New Roman"/>
          <w:sz w:val="28"/>
          <w:szCs w:val="28"/>
        </w:rPr>
        <w:lastRenderedPageBreak/>
        <w:t>Задачи программы:</w:t>
      </w:r>
    </w:p>
    <w:p w:rsidR="00305AC1" w:rsidRPr="004C2700" w:rsidRDefault="00305AC1" w:rsidP="00305AC1">
      <w:pPr>
        <w:shd w:val="clear" w:color="auto" w:fill="FFFFFF"/>
        <w:spacing w:after="0" w:line="240" w:lineRule="auto"/>
        <w:jc w:val="both"/>
        <w:rPr>
          <w:rFonts w:ascii="Times New Roman" w:eastAsia="Times New Roman" w:hAnsi="Times New Roman" w:cs="Times New Roman"/>
          <w:sz w:val="28"/>
          <w:szCs w:val="28"/>
        </w:rPr>
      </w:pPr>
      <w:r w:rsidRPr="004C2700">
        <w:rPr>
          <w:rFonts w:ascii="Times New Roman" w:eastAsia="Times New Roman" w:hAnsi="Times New Roman" w:cs="Times New Roman"/>
          <w:sz w:val="28"/>
          <w:szCs w:val="28"/>
        </w:rPr>
        <w:t>- обеспечение консультацион</w:t>
      </w:r>
      <w:r>
        <w:rPr>
          <w:rFonts w:ascii="Times New Roman" w:eastAsia="Times New Roman" w:hAnsi="Times New Roman" w:cs="Times New Roman"/>
          <w:sz w:val="28"/>
          <w:szCs w:val="28"/>
        </w:rPr>
        <w:t>ной и информационной поддержки</w:t>
      </w:r>
      <w:r w:rsidRPr="004C2700">
        <w:rPr>
          <w:rFonts w:ascii="Times New Roman" w:eastAsia="Times New Roman" w:hAnsi="Times New Roman" w:cs="Times New Roman"/>
          <w:sz w:val="28"/>
          <w:szCs w:val="28"/>
        </w:rPr>
        <w:t xml:space="preserve"> малого и среднего предпринимательства;</w:t>
      </w:r>
    </w:p>
    <w:p w:rsidR="00305AC1" w:rsidRPr="004C2700" w:rsidRDefault="00305AC1" w:rsidP="00305AC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привлечение</w:t>
      </w:r>
      <w:r w:rsidRPr="004C2700">
        <w:rPr>
          <w:rFonts w:ascii="Times New Roman" w:eastAsia="Times New Roman" w:hAnsi="Times New Roman" w:cs="Times New Roman"/>
          <w:sz w:val="28"/>
          <w:szCs w:val="28"/>
        </w:rPr>
        <w:t xml:space="preserve"> субъектов малого и среднего предпринимательства для выполнения муниципальных заказов;</w:t>
      </w:r>
    </w:p>
    <w:p w:rsidR="00305AC1" w:rsidRPr="004C2700" w:rsidRDefault="00305AC1" w:rsidP="00305AC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содействие</w:t>
      </w:r>
      <w:r w:rsidRPr="004C2700">
        <w:rPr>
          <w:rFonts w:ascii="Times New Roman" w:eastAsia="Times New Roman" w:hAnsi="Times New Roman" w:cs="Times New Roman"/>
          <w:sz w:val="28"/>
          <w:szCs w:val="28"/>
        </w:rPr>
        <w:t xml:space="preserve"> в продвижении товаров (работ, услуг) субъектов малого и среднего предприн</w:t>
      </w:r>
      <w:r>
        <w:rPr>
          <w:rFonts w:ascii="Times New Roman" w:eastAsia="Times New Roman" w:hAnsi="Times New Roman" w:cs="Times New Roman"/>
          <w:sz w:val="28"/>
          <w:szCs w:val="28"/>
        </w:rPr>
        <w:t>имательства путем их участия</w:t>
      </w:r>
      <w:r w:rsidRPr="004C2700">
        <w:rPr>
          <w:rFonts w:ascii="Times New Roman" w:eastAsia="Times New Roman" w:hAnsi="Times New Roman" w:cs="Times New Roman"/>
          <w:sz w:val="28"/>
          <w:szCs w:val="28"/>
        </w:rPr>
        <w:t xml:space="preserve"> в выставочно-ярмарочных мероприятиях;</w:t>
      </w:r>
    </w:p>
    <w:p w:rsidR="00E17698" w:rsidRPr="00E17698" w:rsidRDefault="00305AC1" w:rsidP="00305AC1">
      <w:pPr>
        <w:widowControl w:val="0"/>
        <w:autoSpaceDE w:val="0"/>
        <w:autoSpaceDN w:val="0"/>
        <w:adjustRightInd w:val="0"/>
        <w:spacing w:after="0" w:line="240" w:lineRule="auto"/>
        <w:jc w:val="both"/>
        <w:rPr>
          <w:rFonts w:ascii="Times New Roman" w:hAnsi="Times New Roman" w:cs="Times New Roman"/>
          <w:b/>
          <w:sz w:val="28"/>
          <w:szCs w:val="28"/>
        </w:rPr>
      </w:pPr>
      <w:r w:rsidRPr="004C2700">
        <w:rPr>
          <w:rFonts w:ascii="Times New Roman" w:eastAsia="Times New Roman" w:hAnsi="Times New Roman" w:cs="Times New Roman"/>
          <w:sz w:val="28"/>
          <w:szCs w:val="28"/>
        </w:rPr>
        <w:t xml:space="preserve">- реализация мер по адресной финансовой поддержке </w:t>
      </w:r>
      <w:r>
        <w:rPr>
          <w:rFonts w:ascii="Times New Roman" w:eastAsia="Times New Roman" w:hAnsi="Times New Roman" w:cs="Times New Roman"/>
          <w:sz w:val="28"/>
          <w:szCs w:val="28"/>
        </w:rPr>
        <w:t xml:space="preserve">субъектов малого и среднего </w:t>
      </w:r>
      <w:r w:rsidRPr="004C2700">
        <w:rPr>
          <w:rFonts w:ascii="Times New Roman" w:eastAsia="Times New Roman" w:hAnsi="Times New Roman" w:cs="Times New Roman"/>
          <w:sz w:val="28"/>
          <w:szCs w:val="28"/>
        </w:rPr>
        <w:t>предпринимательства</w:t>
      </w:r>
    </w:p>
    <w:p w:rsidR="00794B81" w:rsidRPr="006A623E" w:rsidRDefault="00523BE3" w:rsidP="00794B8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 xml:space="preserve">Результаты реализации основных мероприятий </w:t>
      </w:r>
    </w:p>
    <w:p w:rsidR="00523BE3" w:rsidRDefault="00523BE3"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муниципальной программы</w:t>
      </w:r>
    </w:p>
    <w:p w:rsidR="00523BE3" w:rsidRPr="006A623E" w:rsidRDefault="00523BE3"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523BE3" w:rsidRDefault="00523BE3" w:rsidP="00523BE3">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sidR="007E4505">
        <w:rPr>
          <w:rFonts w:ascii="Times New Roman" w:hAnsi="Times New Roman" w:cs="Times New Roman"/>
          <w:sz w:val="28"/>
          <w:szCs w:val="28"/>
        </w:rPr>
        <w:t>е</w:t>
      </w:r>
      <w:r w:rsidR="002F05DF">
        <w:rPr>
          <w:rFonts w:ascii="Times New Roman" w:hAnsi="Times New Roman" w:cs="Times New Roman"/>
          <w:sz w:val="28"/>
          <w:szCs w:val="28"/>
        </w:rPr>
        <w:t xml:space="preserve"> </w:t>
      </w:r>
      <w:r w:rsidRPr="00513108">
        <w:rPr>
          <w:rFonts w:ascii="Times New Roman" w:hAnsi="Times New Roman" w:cs="Times New Roman"/>
          <w:sz w:val="28"/>
          <w:szCs w:val="28"/>
        </w:rPr>
        <w:t>программы</w:t>
      </w:r>
      <w:r>
        <w:rPr>
          <w:rFonts w:ascii="Times New Roman" w:hAnsi="Times New Roman" w:cs="Times New Roman"/>
          <w:sz w:val="28"/>
          <w:szCs w:val="28"/>
        </w:rPr>
        <w:t>:</w:t>
      </w:r>
    </w:p>
    <w:p w:rsidR="00523BE3" w:rsidRPr="00795207" w:rsidRDefault="007E4505" w:rsidP="007E4505">
      <w:pPr>
        <w:widowControl w:val="0"/>
        <w:tabs>
          <w:tab w:val="left" w:pos="1134"/>
        </w:tabs>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w:eastAsia="Times New Roman" w:hAnsi="Times New Roman"/>
          <w:sz w:val="28"/>
          <w:szCs w:val="28"/>
        </w:rPr>
        <w:t>- содействие развитию малого и среднего</w:t>
      </w:r>
      <w:r w:rsidRPr="004C2700">
        <w:rPr>
          <w:rFonts w:ascii="Times New Roman" w:eastAsia="Times New Roman" w:hAnsi="Times New Roman" w:cs="Times New Roman"/>
          <w:sz w:val="28"/>
          <w:szCs w:val="28"/>
        </w:rPr>
        <w:t xml:space="preserve"> предпринимательства</w:t>
      </w:r>
      <w:r>
        <w:rPr>
          <w:rFonts w:ascii="Times New Roman" w:eastAsia="Times New Roman" w:hAnsi="Times New Roman"/>
          <w:sz w:val="28"/>
          <w:szCs w:val="28"/>
        </w:rPr>
        <w:t xml:space="preserve"> в муниципальном образовании « </w:t>
      </w:r>
      <w:proofErr w:type="spellStart"/>
      <w:r>
        <w:rPr>
          <w:rFonts w:ascii="Times New Roman" w:eastAsia="Times New Roman" w:hAnsi="Times New Roman"/>
          <w:sz w:val="28"/>
          <w:szCs w:val="28"/>
        </w:rPr>
        <w:t>Пристенский</w:t>
      </w:r>
      <w:proofErr w:type="spellEnd"/>
      <w:r>
        <w:rPr>
          <w:rFonts w:ascii="Times New Roman" w:eastAsia="Times New Roman" w:hAnsi="Times New Roman"/>
          <w:sz w:val="28"/>
          <w:szCs w:val="28"/>
        </w:rPr>
        <w:t xml:space="preserve"> сельсовет</w:t>
      </w:r>
      <w:r>
        <w:rPr>
          <w:rFonts w:ascii="Times New Roman" w:eastAsia="Times New Roman" w:hAnsi="Times New Roman" w:cs="Times New Roman"/>
          <w:color w:val="000000"/>
          <w:sz w:val="28"/>
          <w:szCs w:val="28"/>
        </w:rPr>
        <w:t xml:space="preserve"> </w:t>
      </w:r>
      <w:r w:rsidR="00795207">
        <w:rPr>
          <w:rFonts w:ascii="Times New Roman" w:eastAsia="Times New Roman" w:hAnsi="Times New Roman" w:cs="Times New Roman"/>
          <w:color w:val="000000"/>
          <w:sz w:val="28"/>
          <w:szCs w:val="28"/>
        </w:rPr>
        <w:t xml:space="preserve">- </w:t>
      </w:r>
      <w:r w:rsidR="00795207">
        <w:rPr>
          <w:rFonts w:ascii="Times New Roman CYR" w:hAnsi="Times New Roman CYR" w:cs="Times New Roman CYR"/>
          <w:sz w:val="28"/>
          <w:szCs w:val="28"/>
        </w:rPr>
        <w:t xml:space="preserve">в 2018 году запланированные денежные средства израсходованы не  </w:t>
      </w:r>
      <w:r w:rsidR="00795207" w:rsidRPr="00916835">
        <w:rPr>
          <w:rFonts w:ascii="Times New Roman" w:hAnsi="Times New Roman"/>
          <w:sz w:val="28"/>
          <w:szCs w:val="28"/>
        </w:rPr>
        <w:t xml:space="preserve"> </w:t>
      </w:r>
      <w:r w:rsidR="00795207">
        <w:rPr>
          <w:rFonts w:ascii="Times New Roman CYR" w:hAnsi="Times New Roman CYR" w:cs="Times New Roman CYR"/>
          <w:sz w:val="28"/>
          <w:szCs w:val="28"/>
        </w:rPr>
        <w:t>были, из- за недостаточного поступления денежных средств в бюджет поселения.</w:t>
      </w:r>
      <w:proofErr w:type="gramEnd"/>
    </w:p>
    <w:p w:rsidR="00523BE3" w:rsidRDefault="00523BE3" w:rsidP="00523BE3">
      <w:pPr>
        <w:shd w:val="clear" w:color="auto" w:fill="FFFFFF"/>
        <w:autoSpaceDE w:val="0"/>
        <w:spacing w:after="0" w:line="240" w:lineRule="auto"/>
        <w:jc w:val="both"/>
        <w:rPr>
          <w:rFonts w:ascii="Times New Roman" w:hAnsi="Times New Roman" w:cs="Times New Roman"/>
          <w:sz w:val="28"/>
          <w:szCs w:val="28"/>
        </w:rPr>
      </w:pPr>
    </w:p>
    <w:p w:rsidR="00523BE3" w:rsidRPr="004A4A83" w:rsidRDefault="00523BE3" w:rsidP="00523BE3">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rsidR="00523BE3" w:rsidRPr="004A4A83" w:rsidRDefault="00523BE3" w:rsidP="00523BE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523BE3" w:rsidRPr="00546040" w:rsidRDefault="00523BE3" w:rsidP="00523BE3">
      <w:pPr>
        <w:widowControl w:val="0"/>
        <w:autoSpaceDE w:val="0"/>
        <w:autoSpaceDN w:val="0"/>
        <w:adjustRightInd w:val="0"/>
        <w:ind w:firstLine="540"/>
        <w:jc w:val="center"/>
        <w:rPr>
          <w:rFonts w:ascii="Times New Roman" w:hAnsi="Times New Roman" w:cs="Times New Roman"/>
          <w:sz w:val="24"/>
          <w:szCs w:val="24"/>
        </w:rPr>
      </w:pPr>
    </w:p>
    <w:p w:rsidR="00523BE3" w:rsidRPr="004F0286" w:rsidRDefault="00523BE3" w:rsidP="00523BE3">
      <w:pPr>
        <w:widowControl w:val="0"/>
        <w:tabs>
          <w:tab w:val="left" w:pos="737"/>
        </w:tabs>
        <w:autoSpaceDE w:val="0"/>
        <w:autoSpaceDN w:val="0"/>
        <w:adjustRightInd w:val="0"/>
        <w:ind w:firstLine="540"/>
        <w:jc w:val="center"/>
        <w:rPr>
          <w:rFonts w:ascii="Times New Roman" w:hAnsi="Times New Roman" w:cs="Times New Roman"/>
          <w:sz w:val="28"/>
          <w:szCs w:val="28"/>
        </w:rPr>
      </w:pPr>
      <w:r w:rsidRPr="004F0286">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523BE3" w:rsidRPr="004F0286" w:rsidTr="000C3B90">
        <w:trPr>
          <w:trHeight w:val="1300"/>
          <w:tblHeader/>
        </w:trPr>
        <w:tc>
          <w:tcPr>
            <w:tcW w:w="709" w:type="dxa"/>
            <w:vMerge w:val="restart"/>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w:t>
            </w:r>
          </w:p>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 </w:t>
            </w:r>
            <w:proofErr w:type="spellStart"/>
            <w:proofErr w:type="gramStart"/>
            <w:r w:rsidRPr="004F0286">
              <w:rPr>
                <w:rFonts w:ascii="Times New Roman" w:eastAsia="Calibri" w:hAnsi="Times New Roman" w:cs="Times New Roman"/>
                <w:sz w:val="28"/>
                <w:szCs w:val="28"/>
              </w:rPr>
              <w:t>п</w:t>
            </w:r>
            <w:proofErr w:type="spellEnd"/>
            <w:proofErr w:type="gramEnd"/>
            <w:r w:rsidRPr="004F0286">
              <w:rPr>
                <w:rFonts w:ascii="Times New Roman" w:eastAsia="Calibri" w:hAnsi="Times New Roman" w:cs="Times New Roman"/>
                <w:sz w:val="28"/>
                <w:szCs w:val="28"/>
              </w:rPr>
              <w:t>/</w:t>
            </w:r>
            <w:proofErr w:type="spellStart"/>
            <w:r w:rsidRPr="004F0286">
              <w:rPr>
                <w:rFonts w:ascii="Times New Roman" w:eastAsia="Calibri" w:hAnsi="Times New Roman" w:cs="Times New Roman"/>
                <w:sz w:val="28"/>
                <w:szCs w:val="28"/>
              </w:rPr>
              <w:t>п</w:t>
            </w:r>
            <w:proofErr w:type="spellEnd"/>
          </w:p>
        </w:tc>
        <w:tc>
          <w:tcPr>
            <w:tcW w:w="5671" w:type="dxa"/>
            <w:vMerge w:val="restart"/>
            <w:shd w:val="clear" w:color="auto" w:fill="auto"/>
          </w:tcPr>
          <w:p w:rsidR="00523BE3" w:rsidRPr="004F0286" w:rsidRDefault="00523BE3" w:rsidP="000C3B90">
            <w:pPr>
              <w:spacing w:after="0" w:line="240" w:lineRule="auto"/>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523BE3" w:rsidRPr="004F0286" w:rsidRDefault="00523BE3" w:rsidP="000C3B90">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Значения показателей </w:t>
            </w:r>
          </w:p>
          <w:p w:rsidR="00523BE3" w:rsidRPr="004F0286" w:rsidRDefault="00523BE3" w:rsidP="000C3B90">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2018 год</w:t>
            </w:r>
          </w:p>
        </w:tc>
      </w:tr>
      <w:tr w:rsidR="00523BE3" w:rsidRPr="004F0286" w:rsidTr="000C3B90">
        <w:trPr>
          <w:tblHeader/>
        </w:trPr>
        <w:tc>
          <w:tcPr>
            <w:tcW w:w="709" w:type="dxa"/>
            <w:vMerge/>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523BE3" w:rsidRPr="004F0286" w:rsidRDefault="00523BE3" w:rsidP="000C3B90">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план</w:t>
            </w:r>
          </w:p>
        </w:tc>
        <w:tc>
          <w:tcPr>
            <w:tcW w:w="1276"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факт</w:t>
            </w:r>
          </w:p>
        </w:tc>
      </w:tr>
      <w:tr w:rsidR="00523BE3" w:rsidRPr="004F0286" w:rsidTr="000C3B90">
        <w:trPr>
          <w:tblHeader/>
        </w:trPr>
        <w:tc>
          <w:tcPr>
            <w:tcW w:w="709"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671" w:type="dxa"/>
            <w:shd w:val="clear" w:color="auto" w:fill="auto"/>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1701"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3</w:t>
            </w:r>
          </w:p>
        </w:tc>
        <w:tc>
          <w:tcPr>
            <w:tcW w:w="1417"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7</w:t>
            </w:r>
          </w:p>
        </w:tc>
        <w:tc>
          <w:tcPr>
            <w:tcW w:w="1276"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8</w:t>
            </w:r>
          </w:p>
        </w:tc>
      </w:tr>
      <w:tr w:rsidR="00523BE3" w:rsidRPr="004F0286" w:rsidTr="000C3B90">
        <w:tc>
          <w:tcPr>
            <w:tcW w:w="709"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671" w:type="dxa"/>
            <w:shd w:val="clear" w:color="auto" w:fill="auto"/>
          </w:tcPr>
          <w:p w:rsidR="00523BE3" w:rsidRPr="004F0286" w:rsidRDefault="007E4505" w:rsidP="000C3B90">
            <w:pPr>
              <w:spacing w:after="0" w:line="240" w:lineRule="auto"/>
              <w:rPr>
                <w:rFonts w:ascii="Times New Roman" w:eastAsia="Calibri" w:hAnsi="Times New Roman" w:cs="Times New Roman"/>
                <w:sz w:val="28"/>
                <w:szCs w:val="28"/>
              </w:rPr>
            </w:pPr>
            <w:r w:rsidRPr="0015469D">
              <w:rPr>
                <w:rFonts w:ascii="Times New Roman" w:eastAsia="Times New Roman" w:hAnsi="Times New Roman" w:cs="Times New Roman"/>
                <w:color w:val="000000"/>
                <w:sz w:val="28"/>
                <w:szCs w:val="28"/>
              </w:rPr>
              <w:t>Увеличения количества малых и средних предприятий</w:t>
            </w:r>
          </w:p>
        </w:tc>
        <w:tc>
          <w:tcPr>
            <w:tcW w:w="1701" w:type="dxa"/>
            <w:shd w:val="clear" w:color="auto" w:fill="auto"/>
            <w:vAlign w:val="center"/>
          </w:tcPr>
          <w:p w:rsidR="00523BE3" w:rsidRPr="004F0286" w:rsidRDefault="007E4505"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ед</w:t>
            </w:r>
            <w:r w:rsidR="000C3B90" w:rsidRPr="004F0286">
              <w:rPr>
                <w:rFonts w:ascii="Times New Roman" w:eastAsia="Calibri" w:hAnsi="Times New Roman" w:cs="Times New Roman"/>
                <w:sz w:val="28"/>
                <w:szCs w:val="28"/>
              </w:rPr>
              <w:t>.</w:t>
            </w:r>
          </w:p>
        </w:tc>
        <w:tc>
          <w:tcPr>
            <w:tcW w:w="1417" w:type="dxa"/>
            <w:shd w:val="clear" w:color="auto" w:fill="auto"/>
            <w:vAlign w:val="center"/>
          </w:tcPr>
          <w:p w:rsidR="00523BE3" w:rsidRPr="004F0286" w:rsidRDefault="007E4505" w:rsidP="000C3B90">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276" w:type="dxa"/>
            <w:shd w:val="clear" w:color="auto" w:fill="auto"/>
            <w:vAlign w:val="center"/>
          </w:tcPr>
          <w:p w:rsidR="00523BE3" w:rsidRPr="004F0286" w:rsidRDefault="008B7F7B"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523BE3" w:rsidRPr="004F0286" w:rsidTr="000C3B90">
        <w:tc>
          <w:tcPr>
            <w:tcW w:w="709"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5671" w:type="dxa"/>
            <w:shd w:val="clear" w:color="auto" w:fill="auto"/>
          </w:tcPr>
          <w:p w:rsidR="00523BE3" w:rsidRPr="004F0286" w:rsidRDefault="007E4505" w:rsidP="000C3B90">
            <w:pPr>
              <w:spacing w:after="0" w:line="240" w:lineRule="auto"/>
              <w:rPr>
                <w:rFonts w:ascii="Times New Roman" w:eastAsia="Calibri" w:hAnsi="Times New Roman" w:cs="Times New Roman"/>
                <w:sz w:val="28"/>
                <w:szCs w:val="28"/>
              </w:rPr>
            </w:pPr>
            <w:r w:rsidRPr="0015469D">
              <w:rPr>
                <w:rFonts w:ascii="Times New Roman" w:eastAsia="Times New Roman" w:hAnsi="Times New Roman" w:cs="Times New Roman"/>
                <w:color w:val="000000"/>
                <w:sz w:val="28"/>
                <w:szCs w:val="28"/>
              </w:rPr>
              <w:t>Предоставление информационной и методической помощи предпринимателям по организации и ведению бизнеса</w:t>
            </w:r>
          </w:p>
        </w:tc>
        <w:tc>
          <w:tcPr>
            <w:tcW w:w="1701" w:type="dxa"/>
            <w:shd w:val="clear" w:color="auto" w:fill="auto"/>
            <w:vAlign w:val="center"/>
          </w:tcPr>
          <w:p w:rsidR="00523BE3" w:rsidRPr="004F0286" w:rsidRDefault="007E4505" w:rsidP="007E45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обращение</w:t>
            </w:r>
          </w:p>
        </w:tc>
        <w:tc>
          <w:tcPr>
            <w:tcW w:w="1417" w:type="dxa"/>
            <w:shd w:val="clear" w:color="auto" w:fill="auto"/>
            <w:vAlign w:val="center"/>
          </w:tcPr>
          <w:p w:rsidR="00523BE3" w:rsidRPr="004F0286" w:rsidRDefault="007E4505"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276" w:type="dxa"/>
            <w:shd w:val="clear" w:color="auto" w:fill="auto"/>
            <w:vAlign w:val="center"/>
          </w:tcPr>
          <w:p w:rsidR="00523BE3" w:rsidRPr="004F0286" w:rsidRDefault="000C3B90"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0</w:t>
            </w:r>
          </w:p>
        </w:tc>
      </w:tr>
    </w:tbl>
    <w:p w:rsidR="00523BE3" w:rsidRDefault="00523BE3" w:rsidP="00523BE3">
      <w:pPr>
        <w:widowControl w:val="0"/>
        <w:ind w:firstLine="709"/>
        <w:jc w:val="center"/>
        <w:rPr>
          <w:rFonts w:ascii="Times New Roman" w:hAnsi="Times New Roman" w:cs="Times New Roman"/>
          <w:b/>
          <w:sz w:val="28"/>
          <w:szCs w:val="28"/>
        </w:rPr>
      </w:pPr>
    </w:p>
    <w:p w:rsidR="00523BE3" w:rsidRPr="00BD4A1D" w:rsidRDefault="00523BE3" w:rsidP="00523BE3">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523BE3" w:rsidRPr="00EA46A3" w:rsidRDefault="00523BE3" w:rsidP="00523BE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523BE3" w:rsidRPr="00EA46A3" w:rsidRDefault="00523BE3" w:rsidP="00523BE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523BE3" w:rsidRPr="00AD0A33" w:rsidRDefault="00523BE3" w:rsidP="00523BE3">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523BE3" w:rsidRPr="00AD0A33" w:rsidTr="000C3B90">
        <w:trPr>
          <w:jc w:val="center"/>
        </w:trPr>
        <w:tc>
          <w:tcPr>
            <w:tcW w:w="4608" w:type="dxa"/>
            <w:tcBorders>
              <w:top w:val="nil"/>
              <w:left w:val="nil"/>
              <w:bottom w:val="single" w:sz="8" w:space="0" w:color="auto"/>
              <w:right w:val="nil"/>
            </w:tcBorders>
            <w:tcMar>
              <w:top w:w="0" w:type="dxa"/>
              <w:left w:w="108" w:type="dxa"/>
              <w:bottom w:w="0" w:type="dxa"/>
              <w:right w:w="108" w:type="dxa"/>
            </w:tcMa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523BE3" w:rsidRPr="00AD0A33" w:rsidTr="000C3B90">
        <w:trPr>
          <w:jc w:val="center"/>
        </w:trPr>
        <w:tc>
          <w:tcPr>
            <w:tcW w:w="4608" w:type="dxa"/>
            <w:tcMar>
              <w:top w:w="0" w:type="dxa"/>
              <w:left w:w="108" w:type="dxa"/>
              <w:bottom w:w="0" w:type="dxa"/>
              <w:right w:w="108" w:type="dxa"/>
            </w:tcMa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523BE3" w:rsidRPr="00AD0A33" w:rsidRDefault="00523BE3" w:rsidP="000C3B90">
            <w:pPr>
              <w:spacing w:after="0" w:line="240" w:lineRule="auto"/>
              <w:contextualSpacing/>
              <w:rPr>
                <w:rFonts w:ascii="Times New Roman" w:hAnsi="Times New Roman" w:cs="Times New Roman"/>
                <w:sz w:val="28"/>
                <w:szCs w:val="28"/>
              </w:rPr>
            </w:pPr>
          </w:p>
        </w:tc>
      </w:tr>
      <w:tr w:rsidR="00523BE3" w:rsidRPr="00AD0A33" w:rsidTr="000C3B90">
        <w:trPr>
          <w:jc w:val="center"/>
        </w:trPr>
        <w:tc>
          <w:tcPr>
            <w:tcW w:w="4608" w:type="dxa"/>
            <w:tcMar>
              <w:top w:w="0" w:type="dxa"/>
              <w:left w:w="108" w:type="dxa"/>
              <w:bottom w:w="0" w:type="dxa"/>
              <w:right w:w="108" w:type="dxa"/>
            </w:tcMar>
          </w:tcPr>
          <w:p w:rsidR="00523BE3" w:rsidRPr="00AC0D16" w:rsidRDefault="000C3B90" w:rsidP="000C3B90">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0    </w:t>
            </w:r>
            <w:r w:rsidR="00523BE3">
              <w:rPr>
                <w:rFonts w:ascii="Times New Roman" w:hAnsi="Times New Roman" w:cs="Times New Roman"/>
                <w:sz w:val="28"/>
                <w:szCs w:val="28"/>
              </w:rPr>
              <w:t xml:space="preserve"> </w:t>
            </w:r>
            <w:proofErr w:type="spellStart"/>
            <w:r w:rsidR="00523BE3">
              <w:rPr>
                <w:rFonts w:ascii="Times New Roman" w:hAnsi="Times New Roman" w:cs="Times New Roman"/>
                <w:sz w:val="28"/>
                <w:szCs w:val="28"/>
              </w:rPr>
              <w:t>х</w:t>
            </w:r>
            <w:proofErr w:type="spellEnd"/>
            <w:r w:rsidR="00523BE3">
              <w:rPr>
                <w:rFonts w:ascii="Times New Roman" w:hAnsi="Times New Roman" w:cs="Times New Roman"/>
                <w:sz w:val="28"/>
                <w:szCs w:val="28"/>
              </w:rPr>
              <w:t xml:space="preserve"> 100%= 100%</w:t>
            </w:r>
          </w:p>
          <w:p w:rsidR="00523BE3" w:rsidRPr="00AC0D16" w:rsidRDefault="000C3B90" w:rsidP="000C3B90">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23BE3">
              <w:rPr>
                <w:rFonts w:ascii="Times New Roman" w:hAnsi="Times New Roman" w:cs="Times New Roman"/>
                <w:sz w:val="28"/>
                <w:szCs w:val="28"/>
              </w:rPr>
              <w:t>1</w:t>
            </w:r>
            <w:r>
              <w:rPr>
                <w:rFonts w:ascii="Times New Roman" w:hAnsi="Times New Roman" w:cs="Times New Roman"/>
                <w:sz w:val="28"/>
                <w:szCs w:val="28"/>
              </w:rPr>
              <w:t>000</w:t>
            </w:r>
          </w:p>
        </w:tc>
        <w:tc>
          <w:tcPr>
            <w:tcW w:w="0" w:type="auto"/>
            <w:vAlign w:val="center"/>
          </w:tcPr>
          <w:p w:rsidR="00523BE3" w:rsidRPr="00AD0A33" w:rsidRDefault="00523BE3" w:rsidP="000C3B90">
            <w:pPr>
              <w:spacing w:after="0" w:line="240" w:lineRule="auto"/>
              <w:contextualSpacing/>
              <w:rPr>
                <w:rFonts w:ascii="Times New Roman" w:hAnsi="Times New Roman" w:cs="Times New Roman"/>
                <w:sz w:val="28"/>
                <w:szCs w:val="28"/>
              </w:rPr>
            </w:pPr>
          </w:p>
        </w:tc>
      </w:tr>
    </w:tbl>
    <w:p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523BE3" w:rsidRPr="00AD0A33" w:rsidRDefault="00523BE3" w:rsidP="00523BE3">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523BE3" w:rsidRPr="00AD0A33" w:rsidTr="000C3B90">
        <w:trPr>
          <w:jc w:val="center"/>
        </w:trPr>
        <w:tc>
          <w:tcPr>
            <w:tcW w:w="2802" w:type="dxa"/>
            <w:tcBorders>
              <w:top w:val="nil"/>
              <w:left w:val="nil"/>
              <w:bottom w:val="single" w:sz="8" w:space="0" w:color="auto"/>
              <w:right w:val="nil"/>
            </w:tcBorders>
            <w:tcMar>
              <w:top w:w="0" w:type="dxa"/>
              <w:left w:w="108" w:type="dxa"/>
              <w:bottom w:w="0" w:type="dxa"/>
              <w:right w:w="108" w:type="dxa"/>
            </w:tcMa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523BE3" w:rsidRPr="00AD0A33" w:rsidTr="000C3B90">
        <w:trPr>
          <w:jc w:val="center"/>
        </w:trPr>
        <w:tc>
          <w:tcPr>
            <w:tcW w:w="2802" w:type="dxa"/>
            <w:tcMar>
              <w:top w:w="0" w:type="dxa"/>
              <w:left w:w="108" w:type="dxa"/>
              <w:bottom w:w="0" w:type="dxa"/>
              <w:right w:w="108" w:type="dxa"/>
            </w:tcMa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523BE3" w:rsidRPr="00AD0A33" w:rsidRDefault="00523BE3" w:rsidP="000C3B90">
            <w:pPr>
              <w:spacing w:after="0" w:line="240" w:lineRule="auto"/>
              <w:contextualSpacing/>
              <w:rPr>
                <w:rFonts w:ascii="Times New Roman" w:hAnsi="Times New Roman" w:cs="Times New Roman"/>
                <w:sz w:val="28"/>
                <w:szCs w:val="28"/>
              </w:rPr>
            </w:pPr>
          </w:p>
        </w:tc>
      </w:tr>
    </w:tbl>
    <w:p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523BE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523BE3" w:rsidRPr="007A04B3" w:rsidRDefault="008B7F7B" w:rsidP="00523BE3">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12</w:t>
      </w:r>
      <w:r w:rsidR="000C3B90">
        <w:rPr>
          <w:rFonts w:ascii="Times New Roman" w:hAnsi="Times New Roman" w:cs="Times New Roman"/>
          <w:sz w:val="28"/>
          <w:szCs w:val="28"/>
          <w:u w:val="single"/>
        </w:rPr>
        <w:t>/</w:t>
      </w:r>
      <w:r w:rsidR="00176B9B">
        <w:rPr>
          <w:rFonts w:ascii="Times New Roman" w:hAnsi="Times New Roman" w:cs="Times New Roman"/>
          <w:sz w:val="28"/>
          <w:szCs w:val="28"/>
          <w:u w:val="single"/>
        </w:rPr>
        <w:t>12</w:t>
      </w:r>
      <w:r w:rsidR="00523BE3" w:rsidRPr="002F56A6">
        <w:rPr>
          <w:rFonts w:ascii="Times New Roman" w:hAnsi="Times New Roman" w:cs="Times New Roman"/>
          <w:sz w:val="28"/>
          <w:szCs w:val="28"/>
          <w:u w:val="single"/>
        </w:rPr>
        <w:t>+</w:t>
      </w:r>
      <w:r w:rsidR="00176B9B">
        <w:rPr>
          <w:rFonts w:ascii="Times New Roman" w:hAnsi="Times New Roman" w:cs="Times New Roman"/>
          <w:sz w:val="28"/>
          <w:szCs w:val="28"/>
          <w:u w:val="single"/>
        </w:rPr>
        <w:t>0</w:t>
      </w:r>
      <w:r w:rsidR="000C3B90">
        <w:rPr>
          <w:rFonts w:ascii="Times New Roman" w:hAnsi="Times New Roman" w:cs="Times New Roman"/>
          <w:sz w:val="28"/>
          <w:szCs w:val="28"/>
          <w:u w:val="single"/>
        </w:rPr>
        <w:t>/</w:t>
      </w:r>
      <w:r w:rsidR="00176B9B">
        <w:rPr>
          <w:rFonts w:ascii="Times New Roman" w:hAnsi="Times New Roman" w:cs="Times New Roman"/>
          <w:sz w:val="28"/>
          <w:szCs w:val="28"/>
          <w:u w:val="single"/>
        </w:rPr>
        <w:t>12</w:t>
      </w:r>
      <w:r w:rsidR="00523BE3">
        <w:rPr>
          <w:rFonts w:ascii="Times New Roman" w:hAnsi="Times New Roman" w:cs="Times New Roman"/>
          <w:sz w:val="28"/>
          <w:szCs w:val="28"/>
          <w:u w:val="single"/>
        </w:rPr>
        <w:t xml:space="preserve">  </w:t>
      </w:r>
      <w:r w:rsidR="00523BE3" w:rsidRPr="002F56A6">
        <w:rPr>
          <w:rFonts w:ascii="Times New Roman" w:hAnsi="Times New Roman" w:cs="Times New Roman"/>
          <w:sz w:val="28"/>
          <w:szCs w:val="28"/>
        </w:rPr>
        <w:t xml:space="preserve">    </w:t>
      </w:r>
      <w:r w:rsidR="00523BE3" w:rsidRPr="002F56A6">
        <w:rPr>
          <w:rFonts w:ascii="Times New Roman" w:hAnsi="Times New Roman" w:cs="Times New Roman"/>
          <w:sz w:val="28"/>
          <w:szCs w:val="28"/>
          <w:lang w:val="en-US"/>
        </w:rPr>
        <w:t>x</w:t>
      </w:r>
      <w:r w:rsidR="00523BE3" w:rsidRPr="007A04B3">
        <w:rPr>
          <w:rFonts w:ascii="Times New Roman" w:hAnsi="Times New Roman" w:cs="Times New Roman"/>
          <w:sz w:val="28"/>
          <w:szCs w:val="28"/>
        </w:rPr>
        <w:t xml:space="preserve"> 100% =</w:t>
      </w:r>
      <w:r>
        <w:rPr>
          <w:rFonts w:ascii="Times New Roman" w:hAnsi="Times New Roman" w:cs="Times New Roman"/>
          <w:sz w:val="28"/>
          <w:szCs w:val="28"/>
        </w:rPr>
        <w:t>50</w:t>
      </w:r>
      <w:r w:rsidR="00523BE3" w:rsidRPr="007A04B3">
        <w:rPr>
          <w:rFonts w:ascii="Times New Roman" w:hAnsi="Times New Roman" w:cs="Times New Roman"/>
          <w:sz w:val="28"/>
          <w:szCs w:val="28"/>
        </w:rPr>
        <w:t>%</w:t>
      </w:r>
    </w:p>
    <w:p w:rsidR="00523BE3" w:rsidRPr="002F56A6" w:rsidRDefault="000C3B90" w:rsidP="00523BE3">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6B9B">
        <w:rPr>
          <w:rFonts w:ascii="Times New Roman" w:hAnsi="Times New Roman" w:cs="Times New Roman"/>
          <w:sz w:val="28"/>
          <w:szCs w:val="28"/>
        </w:rPr>
        <w:t>2</w:t>
      </w:r>
    </w:p>
    <w:p w:rsidR="00523BE3" w:rsidRPr="007A04B3" w:rsidRDefault="00523BE3" w:rsidP="00523BE3">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 xml:space="preserve">В результате проведения оценки эффективности установлено, что  реализация муниципальной программы в 2018 году по степени  достижения целей и решения задач оценивается как </w:t>
      </w:r>
      <w:r w:rsidR="00176B9B">
        <w:rPr>
          <w:rFonts w:ascii="Times New Roman" w:hAnsi="Times New Roman" w:cs="Times New Roman"/>
          <w:kern w:val="2"/>
          <w:sz w:val="28"/>
          <w:szCs w:val="28"/>
        </w:rPr>
        <w:t>не</w:t>
      </w:r>
      <w:r w:rsidRPr="007A04B3">
        <w:rPr>
          <w:rFonts w:ascii="Times New Roman" w:hAnsi="Times New Roman" w:cs="Times New Roman"/>
          <w:kern w:val="2"/>
          <w:sz w:val="28"/>
          <w:szCs w:val="28"/>
        </w:rPr>
        <w:t>эффективная.</w:t>
      </w: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Pr="00546040"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Pr="00546040"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Pr="00546040" w:rsidRDefault="00523BE3" w:rsidP="00523BE3">
      <w:pPr>
        <w:spacing w:after="0" w:line="240" w:lineRule="auto"/>
        <w:jc w:val="both"/>
        <w:rPr>
          <w:rFonts w:ascii="Times New Roman" w:hAnsi="Times New Roman" w:cs="Times New Roman"/>
          <w:sz w:val="24"/>
          <w:szCs w:val="24"/>
        </w:rPr>
      </w:pPr>
    </w:p>
    <w:p w:rsidR="00523BE3" w:rsidRDefault="00523BE3">
      <w:pPr>
        <w:spacing w:after="0" w:line="240" w:lineRule="auto"/>
        <w:jc w:val="both"/>
        <w:rPr>
          <w:rFonts w:ascii="Times New Roman" w:hAnsi="Times New Roman" w:cs="Times New Roman"/>
          <w:sz w:val="24"/>
          <w:szCs w:val="24"/>
        </w:rPr>
      </w:pPr>
    </w:p>
    <w:p w:rsidR="002922DD" w:rsidRDefault="002922DD">
      <w:pPr>
        <w:spacing w:after="0" w:line="240" w:lineRule="auto"/>
        <w:jc w:val="both"/>
        <w:rPr>
          <w:rFonts w:ascii="Times New Roman" w:hAnsi="Times New Roman" w:cs="Times New Roman"/>
          <w:sz w:val="24"/>
          <w:szCs w:val="24"/>
        </w:rPr>
      </w:pPr>
    </w:p>
    <w:p w:rsidR="002922DD" w:rsidRDefault="002922DD">
      <w:pPr>
        <w:spacing w:after="0" w:line="240" w:lineRule="auto"/>
        <w:jc w:val="both"/>
        <w:rPr>
          <w:rFonts w:ascii="Times New Roman" w:hAnsi="Times New Roman" w:cs="Times New Roman"/>
          <w:sz w:val="24"/>
          <w:szCs w:val="24"/>
        </w:rPr>
      </w:pPr>
    </w:p>
    <w:p w:rsidR="002922DD" w:rsidRDefault="002922DD">
      <w:pPr>
        <w:spacing w:after="0" w:line="240" w:lineRule="auto"/>
        <w:jc w:val="both"/>
        <w:rPr>
          <w:rFonts w:ascii="Times New Roman" w:hAnsi="Times New Roman" w:cs="Times New Roman"/>
          <w:sz w:val="24"/>
          <w:szCs w:val="24"/>
        </w:rPr>
      </w:pPr>
    </w:p>
    <w:p w:rsidR="002922DD" w:rsidRDefault="002922DD">
      <w:pPr>
        <w:spacing w:after="0" w:line="240" w:lineRule="auto"/>
        <w:jc w:val="both"/>
        <w:rPr>
          <w:rFonts w:ascii="Times New Roman" w:hAnsi="Times New Roman" w:cs="Times New Roman"/>
          <w:sz w:val="24"/>
          <w:szCs w:val="24"/>
        </w:rPr>
      </w:pPr>
    </w:p>
    <w:p w:rsidR="002922DD" w:rsidRDefault="002922DD">
      <w:pPr>
        <w:spacing w:after="0" w:line="240" w:lineRule="auto"/>
        <w:jc w:val="both"/>
        <w:rPr>
          <w:rFonts w:ascii="Times New Roman" w:hAnsi="Times New Roman" w:cs="Times New Roman"/>
          <w:sz w:val="24"/>
          <w:szCs w:val="24"/>
        </w:rPr>
      </w:pPr>
    </w:p>
    <w:p w:rsidR="002922DD" w:rsidRDefault="002922DD">
      <w:pPr>
        <w:spacing w:after="0" w:line="240" w:lineRule="auto"/>
        <w:jc w:val="both"/>
        <w:rPr>
          <w:rFonts w:ascii="Times New Roman" w:hAnsi="Times New Roman" w:cs="Times New Roman"/>
          <w:sz w:val="24"/>
          <w:szCs w:val="24"/>
        </w:rPr>
      </w:pPr>
    </w:p>
    <w:p w:rsidR="002922DD" w:rsidRDefault="002922DD">
      <w:pPr>
        <w:spacing w:after="0" w:line="240" w:lineRule="auto"/>
        <w:jc w:val="both"/>
        <w:rPr>
          <w:rFonts w:ascii="Times New Roman" w:hAnsi="Times New Roman" w:cs="Times New Roman"/>
          <w:sz w:val="24"/>
          <w:szCs w:val="24"/>
        </w:rPr>
      </w:pPr>
    </w:p>
    <w:p w:rsidR="002922DD" w:rsidRDefault="002922DD">
      <w:pPr>
        <w:spacing w:after="0" w:line="240" w:lineRule="auto"/>
        <w:jc w:val="both"/>
        <w:rPr>
          <w:rFonts w:ascii="Times New Roman" w:hAnsi="Times New Roman" w:cs="Times New Roman"/>
          <w:sz w:val="24"/>
          <w:szCs w:val="24"/>
        </w:rPr>
      </w:pPr>
    </w:p>
    <w:p w:rsidR="002922DD" w:rsidRDefault="002922DD">
      <w:pPr>
        <w:spacing w:after="0" w:line="240" w:lineRule="auto"/>
        <w:jc w:val="both"/>
        <w:rPr>
          <w:rFonts w:ascii="Times New Roman" w:hAnsi="Times New Roman" w:cs="Times New Roman"/>
          <w:sz w:val="24"/>
          <w:szCs w:val="24"/>
        </w:rPr>
      </w:pPr>
    </w:p>
    <w:p w:rsidR="00677A39" w:rsidRDefault="00677A39">
      <w:pPr>
        <w:spacing w:after="0" w:line="240" w:lineRule="auto"/>
        <w:jc w:val="both"/>
        <w:rPr>
          <w:rFonts w:ascii="Times New Roman" w:hAnsi="Times New Roman" w:cs="Times New Roman"/>
          <w:sz w:val="24"/>
          <w:szCs w:val="24"/>
        </w:rPr>
      </w:pPr>
    </w:p>
    <w:p w:rsidR="00677A39" w:rsidRDefault="00677A39">
      <w:pPr>
        <w:spacing w:after="0" w:line="240" w:lineRule="auto"/>
        <w:jc w:val="both"/>
        <w:rPr>
          <w:rFonts w:ascii="Times New Roman" w:hAnsi="Times New Roman" w:cs="Times New Roman"/>
          <w:sz w:val="24"/>
          <w:szCs w:val="24"/>
        </w:rPr>
      </w:pPr>
    </w:p>
    <w:p w:rsidR="00677A39" w:rsidRDefault="00677A39">
      <w:pPr>
        <w:spacing w:after="0" w:line="240" w:lineRule="auto"/>
        <w:jc w:val="both"/>
        <w:rPr>
          <w:rFonts w:ascii="Times New Roman" w:hAnsi="Times New Roman" w:cs="Times New Roman"/>
          <w:sz w:val="24"/>
          <w:szCs w:val="24"/>
        </w:rPr>
      </w:pPr>
    </w:p>
    <w:p w:rsidR="00677A39" w:rsidRDefault="00677A39">
      <w:pPr>
        <w:spacing w:after="0" w:line="240" w:lineRule="auto"/>
        <w:jc w:val="both"/>
        <w:rPr>
          <w:rFonts w:ascii="Times New Roman" w:hAnsi="Times New Roman" w:cs="Times New Roman"/>
          <w:sz w:val="24"/>
          <w:szCs w:val="24"/>
        </w:rPr>
      </w:pPr>
    </w:p>
    <w:p w:rsidR="00677A39" w:rsidRDefault="00677A39">
      <w:pPr>
        <w:spacing w:after="0" w:line="240" w:lineRule="auto"/>
        <w:jc w:val="both"/>
        <w:rPr>
          <w:rFonts w:ascii="Times New Roman" w:hAnsi="Times New Roman" w:cs="Times New Roman"/>
          <w:sz w:val="24"/>
          <w:szCs w:val="24"/>
        </w:rPr>
      </w:pPr>
    </w:p>
    <w:p w:rsidR="00677A39" w:rsidRDefault="00677A39">
      <w:pPr>
        <w:spacing w:after="0" w:line="240" w:lineRule="auto"/>
        <w:jc w:val="both"/>
        <w:rPr>
          <w:rFonts w:ascii="Times New Roman" w:hAnsi="Times New Roman" w:cs="Times New Roman"/>
          <w:sz w:val="24"/>
          <w:szCs w:val="24"/>
        </w:rPr>
      </w:pPr>
    </w:p>
    <w:p w:rsidR="00677A39" w:rsidRDefault="00677A39">
      <w:pPr>
        <w:spacing w:after="0" w:line="240" w:lineRule="auto"/>
        <w:jc w:val="both"/>
        <w:rPr>
          <w:rFonts w:ascii="Times New Roman" w:hAnsi="Times New Roman" w:cs="Times New Roman"/>
          <w:sz w:val="24"/>
          <w:szCs w:val="24"/>
        </w:rPr>
      </w:pPr>
    </w:p>
    <w:p w:rsidR="00677A39" w:rsidRDefault="00677A39">
      <w:pPr>
        <w:spacing w:after="0" w:line="240" w:lineRule="auto"/>
        <w:jc w:val="both"/>
        <w:rPr>
          <w:rFonts w:ascii="Times New Roman" w:hAnsi="Times New Roman" w:cs="Times New Roman"/>
          <w:sz w:val="24"/>
          <w:szCs w:val="24"/>
        </w:rPr>
      </w:pPr>
    </w:p>
    <w:p w:rsidR="002922DD" w:rsidRPr="00546040" w:rsidRDefault="002922DD" w:rsidP="002922DD">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2922DD" w:rsidRPr="00546040" w:rsidRDefault="002922DD" w:rsidP="002922DD">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2922DD" w:rsidRPr="00546040" w:rsidRDefault="002922DD" w:rsidP="002922DD">
      <w:pPr>
        <w:spacing w:after="0" w:line="240" w:lineRule="auto"/>
        <w:ind w:firstLine="709"/>
        <w:jc w:val="right"/>
        <w:rPr>
          <w:rFonts w:ascii="Times New Roman" w:hAnsi="Times New Roman" w:cs="Times New Roman"/>
          <w:sz w:val="24"/>
          <w:szCs w:val="24"/>
        </w:rPr>
      </w:pPr>
      <w:proofErr w:type="spellStart"/>
      <w:r w:rsidRPr="009E0A7E">
        <w:rPr>
          <w:rFonts w:ascii="Times New Roman" w:eastAsia="Times New Roman" w:hAnsi="Times New Roman" w:cs="Times New Roman"/>
          <w:sz w:val="24"/>
          <w:szCs w:val="24"/>
        </w:rPr>
        <w:t>Пристенс</w:t>
      </w:r>
      <w:r w:rsidRPr="009E0A7E">
        <w:rPr>
          <w:rFonts w:ascii="Times New Roman" w:hAnsi="Times New Roman" w:cs="Times New Roman"/>
          <w:sz w:val="24"/>
          <w:szCs w:val="24"/>
        </w:rPr>
        <w:t>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сельсовета</w:t>
      </w:r>
    </w:p>
    <w:p w:rsidR="002922DD" w:rsidRPr="00546040" w:rsidRDefault="002922DD" w:rsidP="002922DD">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2922DD" w:rsidRPr="00546040" w:rsidRDefault="002922DD" w:rsidP="002922D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Pr="00546040">
        <w:rPr>
          <w:rFonts w:ascii="Times New Roman" w:hAnsi="Times New Roman" w:cs="Times New Roman"/>
          <w:sz w:val="24"/>
          <w:szCs w:val="24"/>
        </w:rPr>
        <w:t>т</w:t>
      </w:r>
      <w:r>
        <w:rPr>
          <w:rFonts w:ascii="Times New Roman" w:hAnsi="Times New Roman" w:cs="Times New Roman"/>
          <w:sz w:val="24"/>
          <w:szCs w:val="24"/>
        </w:rPr>
        <w:t xml:space="preserve"> 6 мая</w:t>
      </w:r>
      <w:r w:rsidRPr="00546040">
        <w:rPr>
          <w:rFonts w:ascii="Times New Roman" w:hAnsi="Times New Roman" w:cs="Times New Roman"/>
          <w:sz w:val="24"/>
          <w:szCs w:val="24"/>
        </w:rPr>
        <w:t xml:space="preserve"> 201</w:t>
      </w:r>
      <w:r>
        <w:rPr>
          <w:rFonts w:ascii="Times New Roman" w:hAnsi="Times New Roman" w:cs="Times New Roman"/>
          <w:sz w:val="24"/>
          <w:szCs w:val="24"/>
        </w:rPr>
        <w:t>9</w:t>
      </w:r>
      <w:r w:rsidRPr="00546040">
        <w:rPr>
          <w:rFonts w:ascii="Times New Roman" w:hAnsi="Times New Roman" w:cs="Times New Roman"/>
          <w:sz w:val="24"/>
          <w:szCs w:val="24"/>
        </w:rPr>
        <w:t xml:space="preserve">г.  № </w:t>
      </w:r>
      <w:r>
        <w:rPr>
          <w:rFonts w:ascii="Times New Roman" w:hAnsi="Times New Roman" w:cs="Times New Roman"/>
          <w:sz w:val="24"/>
          <w:szCs w:val="24"/>
        </w:rPr>
        <w:t>40</w:t>
      </w:r>
    </w:p>
    <w:p w:rsidR="002922DD" w:rsidRPr="00546040" w:rsidRDefault="002922DD" w:rsidP="002922DD">
      <w:pPr>
        <w:pStyle w:val="ConsPlusNonformat"/>
        <w:jc w:val="center"/>
        <w:rPr>
          <w:rFonts w:ascii="Times New Roman" w:hAnsi="Times New Roman" w:cs="Times New Roman"/>
          <w:sz w:val="24"/>
          <w:szCs w:val="24"/>
        </w:rPr>
      </w:pPr>
    </w:p>
    <w:p w:rsidR="002922DD" w:rsidRPr="00546040" w:rsidRDefault="002922DD" w:rsidP="002922DD">
      <w:pPr>
        <w:pStyle w:val="ConsPlusNonformat"/>
        <w:jc w:val="center"/>
        <w:rPr>
          <w:rFonts w:ascii="Times New Roman" w:hAnsi="Times New Roman" w:cs="Times New Roman"/>
          <w:sz w:val="24"/>
          <w:szCs w:val="24"/>
        </w:rPr>
      </w:pPr>
    </w:p>
    <w:p w:rsidR="002922DD" w:rsidRDefault="002922DD" w:rsidP="002922DD">
      <w:pPr>
        <w:pStyle w:val="ConsPlusNonformat"/>
        <w:jc w:val="center"/>
        <w:rPr>
          <w:rFonts w:ascii="Times New Roman" w:hAnsi="Times New Roman" w:cs="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Pr="009E0A7E">
        <w:rPr>
          <w:rFonts w:ascii="Times New Roman" w:hAnsi="Times New Roman" w:cs="Times New Roman"/>
          <w:b/>
          <w:sz w:val="28"/>
          <w:szCs w:val="28"/>
        </w:rPr>
        <w:t>Пристенс</w:t>
      </w:r>
      <w:r w:rsidRPr="00546040">
        <w:rPr>
          <w:rFonts w:ascii="Times New Roman" w:hAnsi="Times New Roman"/>
          <w:b/>
          <w:sz w:val="28"/>
          <w:szCs w:val="28"/>
        </w:rPr>
        <w:t>кого</w:t>
      </w:r>
      <w:proofErr w:type="spellEnd"/>
      <w:r w:rsidRPr="00546040">
        <w:rPr>
          <w:rFonts w:ascii="Times New Roman" w:hAnsi="Times New Roman"/>
          <w:b/>
          <w:sz w:val="28"/>
          <w:szCs w:val="28"/>
        </w:rPr>
        <w:t xml:space="preserve"> сельсовета «</w:t>
      </w:r>
      <w:r>
        <w:rPr>
          <w:rFonts w:ascii="Times New Roman" w:hAnsi="Times New Roman" w:cs="Times New Roman"/>
          <w:b/>
          <w:sz w:val="28"/>
          <w:szCs w:val="28"/>
        </w:rPr>
        <w:t>Социальная поддержка граждан</w:t>
      </w:r>
      <w:r w:rsidRPr="00546040">
        <w:rPr>
          <w:rFonts w:ascii="Times New Roman" w:hAnsi="Times New Roman" w:cs="Times New Roman"/>
          <w:b/>
          <w:sz w:val="28"/>
          <w:szCs w:val="28"/>
        </w:rPr>
        <w:t xml:space="preserve"> </w:t>
      </w:r>
    </w:p>
    <w:p w:rsidR="002922DD" w:rsidRDefault="002922DD" w:rsidP="002922DD">
      <w:pPr>
        <w:pStyle w:val="ConsPlusNonformat"/>
        <w:jc w:val="center"/>
        <w:rPr>
          <w:rFonts w:ascii="Times New Roman" w:hAnsi="Times New Roman"/>
          <w:b/>
          <w:sz w:val="28"/>
          <w:szCs w:val="28"/>
        </w:rPr>
      </w:pPr>
      <w:r w:rsidRPr="00546040">
        <w:rPr>
          <w:rFonts w:ascii="Times New Roman" w:hAnsi="Times New Roman" w:cs="Times New Roman"/>
          <w:b/>
          <w:sz w:val="28"/>
          <w:szCs w:val="28"/>
        </w:rPr>
        <w:t>на 201</w:t>
      </w:r>
      <w:r>
        <w:rPr>
          <w:rFonts w:ascii="Times New Roman" w:hAnsi="Times New Roman" w:cs="Times New Roman"/>
          <w:b/>
          <w:sz w:val="28"/>
          <w:szCs w:val="28"/>
        </w:rPr>
        <w:t>8</w:t>
      </w:r>
      <w:r w:rsidRPr="00546040">
        <w:rPr>
          <w:rFonts w:ascii="Times New Roman" w:hAnsi="Times New Roman" w:cs="Times New Roman"/>
          <w:b/>
          <w:sz w:val="28"/>
          <w:szCs w:val="28"/>
        </w:rPr>
        <w:t>-20</w:t>
      </w:r>
      <w:r>
        <w:rPr>
          <w:rFonts w:ascii="Times New Roman" w:hAnsi="Times New Roman" w:cs="Times New Roman"/>
          <w:b/>
          <w:sz w:val="28"/>
          <w:szCs w:val="28"/>
        </w:rPr>
        <w:t>20</w:t>
      </w:r>
      <w:r w:rsidRPr="00546040">
        <w:rPr>
          <w:rFonts w:ascii="Times New Roman" w:hAnsi="Times New Roman" w:cs="Times New Roman"/>
          <w:b/>
          <w:sz w:val="28"/>
          <w:szCs w:val="28"/>
        </w:rPr>
        <w:t xml:space="preserve"> годы</w:t>
      </w:r>
      <w:r w:rsidRPr="00546040">
        <w:rPr>
          <w:rFonts w:ascii="Times New Roman" w:hAnsi="Times New Roman"/>
          <w:b/>
          <w:sz w:val="28"/>
          <w:szCs w:val="28"/>
        </w:rPr>
        <w:t>»</w:t>
      </w:r>
    </w:p>
    <w:p w:rsidR="002922DD" w:rsidRPr="00546040" w:rsidRDefault="002922DD" w:rsidP="002922DD">
      <w:pPr>
        <w:pStyle w:val="ConsPlusNonformat"/>
        <w:jc w:val="center"/>
        <w:rPr>
          <w:rFonts w:ascii="Times New Roman" w:hAnsi="Times New Roman" w:cs="Times New Roman"/>
          <w:b/>
          <w:sz w:val="28"/>
          <w:szCs w:val="28"/>
        </w:rPr>
      </w:pPr>
    </w:p>
    <w:p w:rsidR="002922DD" w:rsidRPr="009E0A7E" w:rsidRDefault="002922DD" w:rsidP="00145676">
      <w:pPr>
        <w:pStyle w:val="ConsPlusNonformat"/>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Муниципальная программа </w:t>
      </w:r>
      <w:proofErr w:type="spellStart"/>
      <w:r>
        <w:rPr>
          <w:rFonts w:ascii="Times New Roman" w:hAnsi="Times New Roman" w:cs="Times New Roman"/>
          <w:sz w:val="28"/>
          <w:szCs w:val="28"/>
        </w:rPr>
        <w:t>Пристен</w:t>
      </w:r>
      <w:r w:rsidRPr="00741CD7">
        <w:rPr>
          <w:rFonts w:ascii="Times New Roman" w:hAnsi="Times New Roman" w:cs="Times New Roman"/>
          <w:sz w:val="28"/>
          <w:szCs w:val="28"/>
        </w:rPr>
        <w:t>с</w:t>
      </w:r>
      <w:r w:rsidRPr="009E0A7E">
        <w:rPr>
          <w:rFonts w:ascii="Times New Roman" w:hAnsi="Times New Roman"/>
          <w:sz w:val="28"/>
          <w:szCs w:val="28"/>
        </w:rPr>
        <w:t>кого</w:t>
      </w:r>
      <w:proofErr w:type="spellEnd"/>
      <w:r w:rsidRPr="006A623E">
        <w:rPr>
          <w:rFonts w:ascii="Times New Roman" w:hAnsi="Times New Roman"/>
          <w:sz w:val="28"/>
          <w:szCs w:val="28"/>
        </w:rPr>
        <w:t xml:space="preserve"> сельсовета </w:t>
      </w:r>
      <w:r w:rsidR="00145676" w:rsidRPr="00145676">
        <w:rPr>
          <w:rFonts w:ascii="Times New Roman" w:hAnsi="Times New Roman"/>
          <w:sz w:val="28"/>
          <w:szCs w:val="28"/>
        </w:rPr>
        <w:t>«</w:t>
      </w:r>
      <w:r w:rsidR="00145676" w:rsidRPr="00145676">
        <w:rPr>
          <w:rFonts w:ascii="Times New Roman" w:hAnsi="Times New Roman" w:cs="Times New Roman"/>
          <w:sz w:val="28"/>
          <w:szCs w:val="28"/>
        </w:rPr>
        <w:t>Социальная поддержка граждан на 2018-2020 годы</w:t>
      </w:r>
      <w:r w:rsidR="00145676" w:rsidRPr="00145676">
        <w:rPr>
          <w:rFonts w:ascii="Times New Roman" w:hAnsi="Times New Roman"/>
          <w:sz w:val="28"/>
          <w:szCs w:val="28"/>
        </w:rPr>
        <w:t>»</w:t>
      </w:r>
      <w:r w:rsidR="00145676">
        <w:rPr>
          <w:rFonts w:ascii="Times New Roman" w:hAnsi="Times New Roman"/>
          <w:sz w:val="28"/>
          <w:szCs w:val="28"/>
        </w:rPr>
        <w:t xml:space="preserve"> </w:t>
      </w:r>
      <w:r w:rsidR="00145676" w:rsidRPr="006A623E">
        <w:rPr>
          <w:rFonts w:ascii="Times New Roman" w:hAnsi="Times New Roman" w:cs="Times New Roman"/>
          <w:sz w:val="28"/>
          <w:szCs w:val="28"/>
        </w:rPr>
        <w:t xml:space="preserve"> </w:t>
      </w:r>
      <w:r w:rsidRPr="006A623E">
        <w:rPr>
          <w:rFonts w:ascii="Times New Roman" w:hAnsi="Times New Roman" w:cs="Times New Roman"/>
          <w:sz w:val="28"/>
          <w:szCs w:val="28"/>
        </w:rPr>
        <w:t xml:space="preserve">(далее - Программа) </w:t>
      </w:r>
      <w:r w:rsidRPr="006A623E">
        <w:rPr>
          <w:rFonts w:ascii="Times New Roman" w:hAnsi="Times New Roman" w:cs="Times New Roman"/>
          <w:color w:val="000000"/>
          <w:sz w:val="28"/>
          <w:szCs w:val="28"/>
        </w:rPr>
        <w:t xml:space="preserve">утверждена </w:t>
      </w:r>
      <w:r w:rsidR="00145676">
        <w:rPr>
          <w:rFonts w:ascii="Times New Roman" w:hAnsi="Times New Roman" w:cs="Times New Roman"/>
          <w:sz w:val="28"/>
          <w:szCs w:val="28"/>
        </w:rPr>
        <w:t xml:space="preserve">постановлением </w:t>
      </w:r>
      <w:r w:rsidRPr="006A623E">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Пристен</w:t>
      </w:r>
      <w:r w:rsidRPr="00741CD7">
        <w:rPr>
          <w:rFonts w:ascii="Times New Roman" w:hAnsi="Times New Roman" w:cs="Times New Roman"/>
          <w:sz w:val="28"/>
          <w:szCs w:val="28"/>
        </w:rPr>
        <w:t>с</w:t>
      </w:r>
      <w:r w:rsidRPr="006A623E">
        <w:rPr>
          <w:rFonts w:ascii="Times New Roman" w:hAnsi="Times New Roman"/>
          <w:sz w:val="28"/>
          <w:szCs w:val="28"/>
        </w:rPr>
        <w:t>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Pr="009E0A7E">
        <w:rPr>
          <w:rFonts w:ascii="Times New Roman" w:hAnsi="Times New Roman" w:cs="Times New Roman"/>
          <w:sz w:val="28"/>
          <w:szCs w:val="28"/>
        </w:rPr>
        <w:t>15.11.2017 г. №</w:t>
      </w:r>
      <w:r w:rsidR="00145676">
        <w:rPr>
          <w:rFonts w:ascii="Times New Roman" w:hAnsi="Times New Roman" w:cs="Times New Roman"/>
          <w:sz w:val="28"/>
          <w:szCs w:val="28"/>
        </w:rPr>
        <w:t>87</w:t>
      </w:r>
      <w:r w:rsidRPr="009E0A7E">
        <w:rPr>
          <w:rFonts w:ascii="Times New Roman" w:hAnsi="Times New Roman" w:cs="Times New Roman"/>
          <w:sz w:val="28"/>
          <w:szCs w:val="28"/>
        </w:rPr>
        <w:t xml:space="preserve">. </w:t>
      </w:r>
    </w:p>
    <w:p w:rsidR="002922DD" w:rsidRPr="005517CF" w:rsidRDefault="002922DD" w:rsidP="002922DD">
      <w:pPr>
        <w:widowControl w:val="0"/>
        <w:autoSpaceDE w:val="0"/>
        <w:autoSpaceDN w:val="0"/>
        <w:adjustRightInd w:val="0"/>
        <w:spacing w:after="0"/>
        <w:jc w:val="both"/>
        <w:rPr>
          <w:rFonts w:ascii="Times New Roman" w:hAnsi="Times New Roman" w:cs="Times New Roman"/>
          <w:color w:val="000000"/>
          <w:sz w:val="28"/>
          <w:szCs w:val="28"/>
        </w:rPr>
      </w:pPr>
      <w:r w:rsidRPr="005517CF">
        <w:rPr>
          <w:rFonts w:ascii="Times New Roman" w:hAnsi="Times New Roman" w:cs="Times New Roman"/>
          <w:sz w:val="28"/>
          <w:szCs w:val="28"/>
        </w:rPr>
        <w:t>Цель Программы –</w:t>
      </w:r>
      <w:r w:rsidRPr="005517CF">
        <w:rPr>
          <w:rFonts w:ascii="Times New Roman" w:hAnsi="Times New Roman" w:cs="Times New Roman"/>
          <w:color w:val="444444"/>
          <w:sz w:val="28"/>
          <w:szCs w:val="28"/>
          <w:shd w:val="clear" w:color="auto" w:fill="F9F9F9"/>
        </w:rPr>
        <w:t xml:space="preserve"> </w:t>
      </w:r>
      <w:r w:rsidR="005517CF" w:rsidRPr="005517CF">
        <w:rPr>
          <w:rFonts w:ascii="Times New Roman" w:hAnsi="Times New Roman" w:cs="Times New Roman"/>
          <w:sz w:val="28"/>
          <w:szCs w:val="28"/>
        </w:rPr>
        <w:t>Усиление и систематизация мер социальной поддержки граждан на местном уровне</w:t>
      </w:r>
      <w:r w:rsidRPr="005517CF">
        <w:rPr>
          <w:rFonts w:ascii="Times New Roman" w:hAnsi="Times New Roman" w:cs="Times New Roman"/>
          <w:color w:val="000000"/>
          <w:sz w:val="28"/>
          <w:szCs w:val="28"/>
        </w:rPr>
        <w:t>.</w:t>
      </w:r>
    </w:p>
    <w:p w:rsidR="002922DD" w:rsidRPr="006A623E" w:rsidRDefault="002922DD" w:rsidP="002922DD">
      <w:pPr>
        <w:pStyle w:val="a3"/>
        <w:jc w:val="both"/>
        <w:rPr>
          <w:rFonts w:ascii="Times New Roman" w:hAnsi="Times New Roman"/>
          <w:sz w:val="28"/>
          <w:szCs w:val="28"/>
        </w:rPr>
      </w:pPr>
      <w:r w:rsidRPr="006A623E">
        <w:rPr>
          <w:rFonts w:ascii="Times New Roman" w:hAnsi="Times New Roman"/>
          <w:sz w:val="28"/>
          <w:szCs w:val="28"/>
        </w:rPr>
        <w:t>Задач</w:t>
      </w:r>
      <w:r w:rsidR="005D3CAD">
        <w:rPr>
          <w:rFonts w:ascii="Times New Roman" w:hAnsi="Times New Roman"/>
          <w:sz w:val="28"/>
          <w:szCs w:val="28"/>
        </w:rPr>
        <w:t>а</w:t>
      </w:r>
      <w:r w:rsidRPr="006A623E">
        <w:rPr>
          <w:rFonts w:ascii="Times New Roman" w:hAnsi="Times New Roman"/>
          <w:sz w:val="28"/>
          <w:szCs w:val="28"/>
        </w:rPr>
        <w:t xml:space="preserve"> программы:</w:t>
      </w:r>
    </w:p>
    <w:p w:rsidR="002922DD" w:rsidRPr="005D3CAD" w:rsidRDefault="002922DD" w:rsidP="005D3CAD">
      <w:pPr>
        <w:spacing w:after="0" w:line="240" w:lineRule="auto"/>
        <w:jc w:val="both"/>
        <w:rPr>
          <w:rFonts w:ascii="Times New Roman" w:hAnsi="Times New Roman" w:cs="Times New Roman"/>
          <w:sz w:val="28"/>
          <w:szCs w:val="28"/>
        </w:rPr>
      </w:pPr>
      <w:r w:rsidRPr="005D3CAD">
        <w:rPr>
          <w:rFonts w:ascii="Times New Roman" w:hAnsi="Times New Roman" w:cs="Times New Roman"/>
          <w:sz w:val="28"/>
          <w:szCs w:val="28"/>
        </w:rPr>
        <w:t>-</w:t>
      </w:r>
      <w:r w:rsidR="005D3CAD" w:rsidRPr="005D3CAD">
        <w:rPr>
          <w:rFonts w:ascii="Times New Roman" w:hAnsi="Times New Roman" w:cs="Times New Roman"/>
          <w:sz w:val="28"/>
          <w:szCs w:val="28"/>
        </w:rPr>
        <w:t xml:space="preserve"> пенсионное обеспечение глав и муниципальных служащих за выслугу лет</w:t>
      </w:r>
      <w:r w:rsidRPr="005D3CAD">
        <w:rPr>
          <w:rFonts w:ascii="Times New Roman" w:hAnsi="Times New Roman" w:cs="Times New Roman"/>
          <w:sz w:val="28"/>
          <w:szCs w:val="28"/>
        </w:rPr>
        <w:t>.</w:t>
      </w:r>
    </w:p>
    <w:p w:rsidR="002922DD" w:rsidRPr="006A623E" w:rsidRDefault="002922DD" w:rsidP="002922DD">
      <w:pPr>
        <w:widowControl w:val="0"/>
        <w:autoSpaceDE w:val="0"/>
        <w:autoSpaceDN w:val="0"/>
        <w:adjustRightInd w:val="0"/>
        <w:spacing w:after="0"/>
        <w:jc w:val="both"/>
        <w:rPr>
          <w:rFonts w:ascii="Times New Roman" w:hAnsi="Times New Roman" w:cs="Times New Roman"/>
          <w:b/>
          <w:sz w:val="28"/>
          <w:szCs w:val="28"/>
        </w:rPr>
      </w:pPr>
    </w:p>
    <w:p w:rsidR="002922DD" w:rsidRPr="006A623E" w:rsidRDefault="002922DD" w:rsidP="002922DD">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2922DD" w:rsidRDefault="002922DD" w:rsidP="002922DD">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2922DD" w:rsidRPr="006A623E" w:rsidRDefault="002922DD" w:rsidP="002922DD">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2922DD" w:rsidRPr="00513108" w:rsidRDefault="002922DD" w:rsidP="002922DD">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2922DD" w:rsidRPr="00145676" w:rsidRDefault="002922DD" w:rsidP="002922DD">
      <w:pPr>
        <w:widowControl w:val="0"/>
        <w:spacing w:after="0" w:line="240" w:lineRule="auto"/>
        <w:ind w:firstLine="709"/>
        <w:jc w:val="both"/>
        <w:rPr>
          <w:rFonts w:ascii="Times New Roman" w:hAnsi="Times New Roman" w:cs="Times New Roman"/>
          <w:sz w:val="28"/>
          <w:szCs w:val="28"/>
        </w:rPr>
      </w:pPr>
      <w:r w:rsidRPr="00145676">
        <w:rPr>
          <w:rFonts w:ascii="Times New Roman" w:hAnsi="Times New Roman" w:cs="Times New Roman"/>
          <w:sz w:val="28"/>
          <w:szCs w:val="28"/>
        </w:rPr>
        <w:t xml:space="preserve">- </w:t>
      </w:r>
      <w:r w:rsidRPr="00145676">
        <w:rPr>
          <w:rFonts w:ascii="Times New Roman" w:eastAsia="Times New Roman" w:hAnsi="Times New Roman" w:cs="Times New Roman"/>
          <w:sz w:val="28"/>
          <w:szCs w:val="28"/>
        </w:rPr>
        <w:t>«</w:t>
      </w:r>
      <w:r w:rsidR="00145676" w:rsidRPr="00145676">
        <w:rPr>
          <w:rFonts w:ascii="Times New Roman" w:hAnsi="Times New Roman" w:cs="Times New Roman"/>
          <w:sz w:val="28"/>
          <w:szCs w:val="28"/>
        </w:rPr>
        <w:t>Развитие мер социальной поддержки отдельных категорий граждан»</w:t>
      </w:r>
      <w:r w:rsidRPr="00145676">
        <w:rPr>
          <w:rFonts w:ascii="Times New Roman" w:eastAsia="Times New Roman" w:hAnsi="Times New Roman" w:cs="Times New Roman"/>
          <w:sz w:val="28"/>
          <w:szCs w:val="28"/>
        </w:rPr>
        <w:t xml:space="preserve"> </w:t>
      </w:r>
      <w:r w:rsidRPr="00145676">
        <w:rPr>
          <w:rFonts w:ascii="Times New Roman" w:hAnsi="Times New Roman" w:cs="Times New Roman"/>
          <w:sz w:val="28"/>
          <w:szCs w:val="28"/>
        </w:rPr>
        <w:t>(далее подпрограмма).</w:t>
      </w:r>
    </w:p>
    <w:p w:rsidR="002922DD" w:rsidRPr="00513108" w:rsidRDefault="002922DD" w:rsidP="002922DD">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мероприятия подпрограммы:</w:t>
      </w:r>
    </w:p>
    <w:p w:rsidR="002922DD" w:rsidRPr="00847449" w:rsidRDefault="002922DD" w:rsidP="00847449">
      <w:pPr>
        <w:pStyle w:val="msonormalcxspmiddle"/>
        <w:spacing w:before="0" w:beforeAutospacing="0" w:after="0" w:afterAutospacing="0" w:line="240" w:lineRule="auto"/>
        <w:jc w:val="both"/>
        <w:rPr>
          <w:rStyle w:val="apple-converted-space"/>
          <w:rFonts w:ascii="Times New Roman" w:hAnsi="Times New Roman"/>
          <w:sz w:val="28"/>
          <w:szCs w:val="28"/>
          <w:shd w:val="clear" w:color="auto" w:fill="F9F9F9"/>
          <w:lang w:val="ru-RU"/>
        </w:rPr>
      </w:pPr>
      <w:r w:rsidRPr="00847449">
        <w:rPr>
          <w:rFonts w:ascii="Times New Roman" w:hAnsi="Times New Roman"/>
          <w:sz w:val="28"/>
          <w:szCs w:val="28"/>
          <w:lang w:val="ru-RU"/>
        </w:rPr>
        <w:t xml:space="preserve">- </w:t>
      </w:r>
      <w:r w:rsidR="00847449" w:rsidRPr="00847449">
        <w:rPr>
          <w:rFonts w:ascii="Times New Roman" w:hAnsi="Times New Roman"/>
          <w:sz w:val="28"/>
          <w:szCs w:val="28"/>
          <w:lang w:val="ru-RU" w:eastAsia="ru-RU"/>
        </w:rPr>
        <w:t>выплата пенсий за выслугу лет и доплат к пенсиям муниципальных служащих</w:t>
      </w:r>
      <w:proofErr w:type="gramStart"/>
      <w:r w:rsidR="00847449" w:rsidRPr="00847449">
        <w:rPr>
          <w:rFonts w:ascii="Times New Roman" w:hAnsi="Times New Roman"/>
          <w:sz w:val="28"/>
          <w:szCs w:val="28"/>
          <w:lang w:val="ru-RU" w:eastAsia="ru-RU"/>
        </w:rPr>
        <w:t>.</w:t>
      </w:r>
      <w:proofErr w:type="gramEnd"/>
      <w:r w:rsidRPr="00847449">
        <w:rPr>
          <w:rFonts w:ascii="Times New Roman" w:hAnsi="Times New Roman"/>
          <w:color w:val="000000"/>
          <w:sz w:val="28"/>
          <w:szCs w:val="28"/>
          <w:lang w:val="ru-RU"/>
        </w:rPr>
        <w:t xml:space="preserve">- </w:t>
      </w:r>
      <w:proofErr w:type="gramStart"/>
      <w:r w:rsidRPr="00847449">
        <w:rPr>
          <w:rFonts w:ascii="Times New Roman" w:hAnsi="Times New Roman"/>
          <w:sz w:val="28"/>
          <w:szCs w:val="28"/>
          <w:lang w:val="ru-RU"/>
        </w:rPr>
        <w:t>з</w:t>
      </w:r>
      <w:proofErr w:type="gramEnd"/>
      <w:r w:rsidRPr="00847449">
        <w:rPr>
          <w:rFonts w:ascii="Times New Roman" w:hAnsi="Times New Roman"/>
          <w:sz w:val="28"/>
          <w:szCs w:val="28"/>
          <w:lang w:val="ru-RU"/>
        </w:rPr>
        <w:t xml:space="preserve">а 2018 год израсходовано – </w:t>
      </w:r>
      <w:r w:rsidR="00847449" w:rsidRPr="00847449">
        <w:rPr>
          <w:rFonts w:ascii="Times New Roman" w:hAnsi="Times New Roman"/>
          <w:sz w:val="28"/>
          <w:szCs w:val="28"/>
          <w:lang w:val="ru-RU"/>
        </w:rPr>
        <w:t>61233</w:t>
      </w:r>
      <w:r w:rsidRPr="00847449">
        <w:rPr>
          <w:rFonts w:ascii="Times New Roman" w:hAnsi="Times New Roman"/>
          <w:sz w:val="28"/>
          <w:szCs w:val="28"/>
          <w:lang w:val="ru-RU"/>
        </w:rPr>
        <w:t xml:space="preserve"> рублей, что составляет 100%.</w:t>
      </w:r>
    </w:p>
    <w:p w:rsidR="007D34CE" w:rsidRPr="00BD4A1D" w:rsidRDefault="007D34CE" w:rsidP="007D34CE">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7D34CE" w:rsidRPr="00EA46A3" w:rsidRDefault="007D34CE" w:rsidP="007D34C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w:t>
      </w:r>
      <w:r w:rsidR="00466CE7">
        <w:rPr>
          <w:rFonts w:ascii="Times New Roman" w:eastAsia="Calibri" w:hAnsi="Times New Roman" w:cs="Times New Roman"/>
          <w:sz w:val="28"/>
          <w:szCs w:val="28"/>
          <w:lang w:eastAsia="en-US"/>
        </w:rPr>
        <w:t>е</w:t>
      </w:r>
      <w:r w:rsidRPr="00EA46A3">
        <w:rPr>
          <w:rFonts w:ascii="Times New Roman" w:eastAsia="Calibri" w:hAnsi="Times New Roman" w:cs="Times New Roman"/>
          <w:sz w:val="28"/>
          <w:szCs w:val="28"/>
          <w:lang w:eastAsia="en-US"/>
        </w:rPr>
        <w:t>м</w:t>
      </w:r>
      <w:r w:rsidR="00466CE7">
        <w:rPr>
          <w:rFonts w:ascii="Times New Roman" w:eastAsia="Calibri" w:hAnsi="Times New Roman" w:cs="Times New Roman"/>
          <w:sz w:val="28"/>
          <w:szCs w:val="28"/>
          <w:lang w:eastAsia="en-US"/>
        </w:rPr>
        <w:t>у</w:t>
      </w:r>
      <w:r w:rsidRPr="00EA46A3">
        <w:rPr>
          <w:rFonts w:ascii="Times New Roman" w:eastAsia="Calibri" w:hAnsi="Times New Roman" w:cs="Times New Roman"/>
          <w:sz w:val="28"/>
          <w:szCs w:val="28"/>
          <w:lang w:eastAsia="en-US"/>
        </w:rPr>
        <w:t xml:space="preserve"> направлени</w:t>
      </w:r>
      <w:r w:rsidR="00466CE7">
        <w:rPr>
          <w:rFonts w:ascii="Times New Roman" w:eastAsia="Calibri" w:hAnsi="Times New Roman" w:cs="Times New Roman"/>
          <w:sz w:val="28"/>
          <w:szCs w:val="28"/>
          <w:lang w:eastAsia="en-US"/>
        </w:rPr>
        <w:t>ю</w:t>
      </w:r>
      <w:r w:rsidRPr="00EA46A3">
        <w:rPr>
          <w:rFonts w:ascii="Times New Roman" w:eastAsia="Calibri" w:hAnsi="Times New Roman" w:cs="Times New Roman"/>
          <w:sz w:val="28"/>
          <w:szCs w:val="28"/>
          <w:lang w:eastAsia="en-US"/>
        </w:rPr>
        <w:t>:</w:t>
      </w:r>
    </w:p>
    <w:p w:rsidR="007D34CE" w:rsidRPr="00EA46A3" w:rsidRDefault="007D34CE" w:rsidP="007D34C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7D34CE" w:rsidRPr="00AD0A33" w:rsidRDefault="007D34CE" w:rsidP="007D34CE">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7D34CE" w:rsidRPr="00AD0A33" w:rsidRDefault="007D34CE" w:rsidP="007D34C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7D34CE" w:rsidRPr="00AD0A33" w:rsidTr="001A603D">
        <w:trPr>
          <w:jc w:val="center"/>
        </w:trPr>
        <w:tc>
          <w:tcPr>
            <w:tcW w:w="4608" w:type="dxa"/>
            <w:tcBorders>
              <w:top w:val="nil"/>
              <w:left w:val="nil"/>
              <w:bottom w:val="single" w:sz="8" w:space="0" w:color="auto"/>
              <w:right w:val="nil"/>
            </w:tcBorders>
            <w:tcMar>
              <w:top w:w="0" w:type="dxa"/>
              <w:left w:w="108" w:type="dxa"/>
              <w:bottom w:w="0" w:type="dxa"/>
              <w:right w:w="108" w:type="dxa"/>
            </w:tcMar>
          </w:tcPr>
          <w:p w:rsidR="007D34CE" w:rsidRPr="00AD0A33" w:rsidRDefault="007D34CE" w:rsidP="001A603D">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7D34CE" w:rsidRPr="00AD0A33" w:rsidRDefault="007D34CE" w:rsidP="001A603D">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7D34CE" w:rsidRPr="00AD0A33" w:rsidTr="001A603D">
        <w:trPr>
          <w:jc w:val="center"/>
        </w:trPr>
        <w:tc>
          <w:tcPr>
            <w:tcW w:w="4608" w:type="dxa"/>
            <w:tcMar>
              <w:top w:w="0" w:type="dxa"/>
              <w:left w:w="108" w:type="dxa"/>
              <w:bottom w:w="0" w:type="dxa"/>
              <w:right w:w="108" w:type="dxa"/>
            </w:tcMar>
          </w:tcPr>
          <w:p w:rsidR="007D34CE" w:rsidRPr="00AD0A33" w:rsidRDefault="007D34CE" w:rsidP="001A603D">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7D34CE" w:rsidRPr="00AD0A33" w:rsidRDefault="007D34CE" w:rsidP="001A603D">
            <w:pPr>
              <w:spacing w:after="0" w:line="240" w:lineRule="auto"/>
              <w:contextualSpacing/>
              <w:rPr>
                <w:rFonts w:ascii="Times New Roman" w:hAnsi="Times New Roman" w:cs="Times New Roman"/>
                <w:sz w:val="28"/>
                <w:szCs w:val="28"/>
              </w:rPr>
            </w:pPr>
          </w:p>
        </w:tc>
      </w:tr>
      <w:tr w:rsidR="007D34CE" w:rsidRPr="00AD0A33" w:rsidTr="001A603D">
        <w:trPr>
          <w:jc w:val="center"/>
        </w:trPr>
        <w:tc>
          <w:tcPr>
            <w:tcW w:w="4608" w:type="dxa"/>
            <w:tcMar>
              <w:top w:w="0" w:type="dxa"/>
              <w:left w:w="108" w:type="dxa"/>
              <w:bottom w:w="0" w:type="dxa"/>
              <w:right w:w="108" w:type="dxa"/>
            </w:tcMar>
          </w:tcPr>
          <w:p w:rsidR="007D34CE" w:rsidRPr="00AC0D16" w:rsidRDefault="000E1712" w:rsidP="001A603D">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61233</w:t>
            </w:r>
            <w:r w:rsidR="007D34CE">
              <w:rPr>
                <w:rFonts w:ascii="Times New Roman" w:hAnsi="Times New Roman" w:cs="Times New Roman"/>
                <w:sz w:val="28"/>
                <w:szCs w:val="28"/>
                <w:u w:val="single"/>
              </w:rPr>
              <w:t xml:space="preserve"> </w:t>
            </w:r>
            <w:r w:rsidR="007D34CE">
              <w:rPr>
                <w:rFonts w:ascii="Times New Roman" w:hAnsi="Times New Roman" w:cs="Times New Roman"/>
                <w:sz w:val="28"/>
                <w:szCs w:val="28"/>
              </w:rPr>
              <w:t xml:space="preserve">  </w:t>
            </w:r>
            <w:proofErr w:type="spellStart"/>
            <w:r w:rsidR="007D34CE">
              <w:rPr>
                <w:rFonts w:ascii="Times New Roman" w:hAnsi="Times New Roman" w:cs="Times New Roman"/>
                <w:sz w:val="28"/>
                <w:szCs w:val="28"/>
              </w:rPr>
              <w:t>х</w:t>
            </w:r>
            <w:proofErr w:type="spellEnd"/>
            <w:r w:rsidR="007D34CE">
              <w:rPr>
                <w:rFonts w:ascii="Times New Roman" w:hAnsi="Times New Roman" w:cs="Times New Roman"/>
                <w:sz w:val="28"/>
                <w:szCs w:val="28"/>
              </w:rPr>
              <w:t xml:space="preserve"> 100%= 100</w:t>
            </w:r>
          </w:p>
          <w:p w:rsidR="007D34CE" w:rsidRPr="00AC0D16" w:rsidRDefault="000E1712" w:rsidP="001A603D">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61234</w:t>
            </w:r>
          </w:p>
        </w:tc>
        <w:tc>
          <w:tcPr>
            <w:tcW w:w="0" w:type="auto"/>
            <w:vAlign w:val="center"/>
          </w:tcPr>
          <w:p w:rsidR="007D34CE" w:rsidRPr="00AD0A33" w:rsidRDefault="007D34CE" w:rsidP="001A603D">
            <w:pPr>
              <w:spacing w:after="0" w:line="240" w:lineRule="auto"/>
              <w:contextualSpacing/>
              <w:rPr>
                <w:rFonts w:ascii="Times New Roman" w:hAnsi="Times New Roman" w:cs="Times New Roman"/>
                <w:sz w:val="28"/>
                <w:szCs w:val="28"/>
              </w:rPr>
            </w:pPr>
          </w:p>
        </w:tc>
      </w:tr>
    </w:tbl>
    <w:p w:rsidR="007D34CE" w:rsidRPr="00AD0A33" w:rsidRDefault="007D34CE" w:rsidP="007D34C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7D34CE" w:rsidRPr="007A04B3" w:rsidRDefault="007D34CE" w:rsidP="007D34CE">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2018 году по степени  достижения целей и решения задач оценивается как эффективная.</w:t>
      </w:r>
    </w:p>
    <w:sectPr w:rsidR="007D34CE" w:rsidRPr="007A04B3" w:rsidSect="000B2F74">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49A0"/>
    <w:rsid w:val="0002341E"/>
    <w:rsid w:val="000B2F74"/>
    <w:rsid w:val="000C3B90"/>
    <w:rsid w:val="000C7939"/>
    <w:rsid w:val="000E1712"/>
    <w:rsid w:val="000E5708"/>
    <w:rsid w:val="00121767"/>
    <w:rsid w:val="00145676"/>
    <w:rsid w:val="00176B9B"/>
    <w:rsid w:val="0019061C"/>
    <w:rsid w:val="001A4C6C"/>
    <w:rsid w:val="001B26D9"/>
    <w:rsid w:val="00211CAC"/>
    <w:rsid w:val="00212AEA"/>
    <w:rsid w:val="00240E14"/>
    <w:rsid w:val="002413FE"/>
    <w:rsid w:val="00264D0A"/>
    <w:rsid w:val="002922DD"/>
    <w:rsid w:val="0029330E"/>
    <w:rsid w:val="002969B3"/>
    <w:rsid w:val="002F05DF"/>
    <w:rsid w:val="002F10CF"/>
    <w:rsid w:val="002F2EF5"/>
    <w:rsid w:val="002F56A6"/>
    <w:rsid w:val="00305AC1"/>
    <w:rsid w:val="003143E8"/>
    <w:rsid w:val="00331258"/>
    <w:rsid w:val="00331FCE"/>
    <w:rsid w:val="00372CC7"/>
    <w:rsid w:val="00466CE7"/>
    <w:rsid w:val="00480DF8"/>
    <w:rsid w:val="004838EE"/>
    <w:rsid w:val="004A4A83"/>
    <w:rsid w:val="004B2C6D"/>
    <w:rsid w:val="004C7D70"/>
    <w:rsid w:val="004F0286"/>
    <w:rsid w:val="0050247D"/>
    <w:rsid w:val="00513108"/>
    <w:rsid w:val="00523BE3"/>
    <w:rsid w:val="00530049"/>
    <w:rsid w:val="00546040"/>
    <w:rsid w:val="005517CF"/>
    <w:rsid w:val="00551F41"/>
    <w:rsid w:val="00593085"/>
    <w:rsid w:val="005A3B6E"/>
    <w:rsid w:val="005A6B6D"/>
    <w:rsid w:val="005B537F"/>
    <w:rsid w:val="005C3369"/>
    <w:rsid w:val="005D2A9C"/>
    <w:rsid w:val="005D3CAD"/>
    <w:rsid w:val="005D45A2"/>
    <w:rsid w:val="00625030"/>
    <w:rsid w:val="0065540F"/>
    <w:rsid w:val="00663167"/>
    <w:rsid w:val="00677A39"/>
    <w:rsid w:val="00690423"/>
    <w:rsid w:val="006A623E"/>
    <w:rsid w:val="006B158C"/>
    <w:rsid w:val="006C49CA"/>
    <w:rsid w:val="006D0471"/>
    <w:rsid w:val="006D4E5C"/>
    <w:rsid w:val="00741CD7"/>
    <w:rsid w:val="00744DA1"/>
    <w:rsid w:val="00794B81"/>
    <w:rsid w:val="00795207"/>
    <w:rsid w:val="007A04B3"/>
    <w:rsid w:val="007D34CE"/>
    <w:rsid w:val="007E4505"/>
    <w:rsid w:val="00801AF5"/>
    <w:rsid w:val="008226BA"/>
    <w:rsid w:val="00847449"/>
    <w:rsid w:val="008547F4"/>
    <w:rsid w:val="00872A11"/>
    <w:rsid w:val="00892177"/>
    <w:rsid w:val="00896852"/>
    <w:rsid w:val="008B4465"/>
    <w:rsid w:val="008B7F7B"/>
    <w:rsid w:val="008E634B"/>
    <w:rsid w:val="008F3E94"/>
    <w:rsid w:val="009228C7"/>
    <w:rsid w:val="009A4CFB"/>
    <w:rsid w:val="009B534B"/>
    <w:rsid w:val="009C2143"/>
    <w:rsid w:val="009E0A7E"/>
    <w:rsid w:val="009E1E51"/>
    <w:rsid w:val="009E3EB8"/>
    <w:rsid w:val="00A30A00"/>
    <w:rsid w:val="00A40C0F"/>
    <w:rsid w:val="00A61B26"/>
    <w:rsid w:val="00AA3BD3"/>
    <w:rsid w:val="00AB7A7F"/>
    <w:rsid w:val="00AC0D16"/>
    <w:rsid w:val="00AF12B6"/>
    <w:rsid w:val="00B41105"/>
    <w:rsid w:val="00BB3502"/>
    <w:rsid w:val="00BB4C96"/>
    <w:rsid w:val="00BD0825"/>
    <w:rsid w:val="00BD4A1D"/>
    <w:rsid w:val="00C142A9"/>
    <w:rsid w:val="00C206AF"/>
    <w:rsid w:val="00C452AB"/>
    <w:rsid w:val="00C56445"/>
    <w:rsid w:val="00C713DB"/>
    <w:rsid w:val="00C73B4A"/>
    <w:rsid w:val="00CD082F"/>
    <w:rsid w:val="00D3233B"/>
    <w:rsid w:val="00D91BE1"/>
    <w:rsid w:val="00D94A52"/>
    <w:rsid w:val="00DB2781"/>
    <w:rsid w:val="00DC2283"/>
    <w:rsid w:val="00DD514E"/>
    <w:rsid w:val="00DF3F11"/>
    <w:rsid w:val="00E17698"/>
    <w:rsid w:val="00E20A59"/>
    <w:rsid w:val="00E7296D"/>
    <w:rsid w:val="00E83C66"/>
    <w:rsid w:val="00E84D8C"/>
    <w:rsid w:val="00E85630"/>
    <w:rsid w:val="00EA0DAA"/>
    <w:rsid w:val="00EF62F3"/>
    <w:rsid w:val="00F04364"/>
    <w:rsid w:val="00F83AB3"/>
    <w:rsid w:val="00FA30F6"/>
    <w:rsid w:val="00FA4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4A"/>
  </w:style>
  <w:style w:type="paragraph" w:styleId="1">
    <w:name w:val="heading 1"/>
    <w:aliases w:val="Знак,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qFormat/>
    <w:rsid w:val="008547F4"/>
    <w:pPr>
      <w:keepNext/>
      <w:spacing w:after="0" w:line="220" w:lineRule="exact"/>
      <w:jc w:val="center"/>
      <w:outlineLvl w:val="0"/>
    </w:pPr>
    <w:rPr>
      <w:rFonts w:ascii="AG Souvenir" w:eastAsia="Times New Roman" w:hAnsi="AG Souvenir" w:cs="AG Souvenir"/>
      <w:b/>
      <w:bCs/>
      <w:spacing w:val="3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49A0"/>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A49A0"/>
    <w:rPr>
      <w:rFonts w:ascii="Calibri" w:eastAsia="Times New Roman" w:hAnsi="Calibri" w:cs="Times New Roman"/>
    </w:rPr>
  </w:style>
  <w:style w:type="paragraph" w:customStyle="1" w:styleId="ConsPlusTitle">
    <w:name w:val="ConsPlusTitle"/>
    <w:rsid w:val="00896852"/>
    <w:pPr>
      <w:widowControl w:val="0"/>
      <w:autoSpaceDE w:val="0"/>
      <w:autoSpaceDN w:val="0"/>
      <w:adjustRightInd w:val="0"/>
      <w:spacing w:after="0" w:line="240" w:lineRule="auto"/>
    </w:pPr>
    <w:rPr>
      <w:rFonts w:ascii="Calibri" w:eastAsia="Times New Roman" w:hAnsi="Calibri" w:cs="Times New Roman"/>
      <w:b/>
      <w:bCs/>
      <w:sz w:val="28"/>
      <w:szCs w:val="28"/>
      <w:lang w:val="en-US" w:eastAsia="en-US" w:bidi="en-US"/>
    </w:r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Знак Знак Знак Знак Знак Знак Знак1,Заголовок 1 Знак Знак Знак Знак Знак Знак Знак Знак,Знак Знак1 Знак"/>
    <w:basedOn w:val="a0"/>
    <w:link w:val="1"/>
    <w:rsid w:val="008547F4"/>
    <w:rPr>
      <w:rFonts w:ascii="AG Souvenir" w:eastAsia="Times New Roman" w:hAnsi="AG Souvenir" w:cs="AG Souvenir"/>
      <w:b/>
      <w:bCs/>
      <w:spacing w:val="38"/>
      <w:sz w:val="28"/>
      <w:szCs w:val="28"/>
    </w:rPr>
  </w:style>
  <w:style w:type="paragraph" w:styleId="a5">
    <w:name w:val="Normal (Web)"/>
    <w:basedOn w:val="a"/>
    <w:unhideWhenUsed/>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link w:val="a7"/>
    <w:qFormat/>
    <w:rsid w:val="00546040"/>
    <w:pPr>
      <w:spacing w:after="60"/>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rsid w:val="00546040"/>
    <w:rPr>
      <w:rFonts w:ascii="Cambria" w:eastAsia="Times New Roman" w:hAnsi="Cambria" w:cs="Times New Roman"/>
      <w:sz w:val="24"/>
      <w:szCs w:val="24"/>
    </w:rPr>
  </w:style>
  <w:style w:type="paragraph" w:customStyle="1" w:styleId="ConsPlusNonformat">
    <w:name w:val="ConsPlusNonformat"/>
    <w:link w:val="ConsPlusNonformat0"/>
    <w:rsid w:val="0054604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546040"/>
    <w:rPr>
      <w:rFonts w:ascii="Courier New" w:eastAsia="Times New Roman" w:hAnsi="Courier New" w:cs="Courier New"/>
      <w:sz w:val="20"/>
      <w:szCs w:val="20"/>
    </w:rPr>
  </w:style>
  <w:style w:type="character" w:customStyle="1" w:styleId="apple-converted-space">
    <w:name w:val="apple-converted-space"/>
    <w:basedOn w:val="a0"/>
    <w:rsid w:val="00546040"/>
  </w:style>
  <w:style w:type="paragraph" w:customStyle="1" w:styleId="p8">
    <w:name w:val="p8"/>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6C49C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C49CA"/>
    <w:rPr>
      <w:rFonts w:ascii="Times New Roman" w:eastAsia="Times New Roman" w:hAnsi="Times New Roman" w:cs="Times New Roman"/>
      <w:sz w:val="24"/>
      <w:szCs w:val="24"/>
    </w:rPr>
  </w:style>
  <w:style w:type="paragraph" w:customStyle="1" w:styleId="Style4">
    <w:name w:val="Style4"/>
    <w:basedOn w:val="a"/>
    <w:rsid w:val="00E17698"/>
    <w:pPr>
      <w:widowControl w:val="0"/>
      <w:suppressAutoHyphens/>
      <w:autoSpaceDE w:val="0"/>
      <w:spacing w:after="0" w:line="321" w:lineRule="exact"/>
      <w:jc w:val="both"/>
    </w:pPr>
    <w:rPr>
      <w:rFonts w:ascii="Times New Roman" w:eastAsia="Times New Roman" w:hAnsi="Times New Roman" w:cs="Times New Roman"/>
      <w:kern w:val="1"/>
      <w:sz w:val="24"/>
      <w:szCs w:val="24"/>
    </w:rPr>
  </w:style>
  <w:style w:type="character" w:styleId="aa">
    <w:name w:val="Strong"/>
    <w:uiPriority w:val="22"/>
    <w:qFormat/>
    <w:rsid w:val="00240E14"/>
    <w:rPr>
      <w:b/>
      <w:bCs/>
    </w:rPr>
  </w:style>
  <w:style w:type="paragraph" w:customStyle="1" w:styleId="msonormalcxspmiddle">
    <w:name w:val="msonormalcxspmiddle"/>
    <w:basedOn w:val="a"/>
    <w:rsid w:val="000C7939"/>
    <w:pPr>
      <w:spacing w:before="100" w:beforeAutospacing="1" w:after="100" w:afterAutospacing="1"/>
    </w:pPr>
    <w:rPr>
      <w:rFonts w:ascii="Calibri" w:eastAsia="Times New Roman" w:hAnsi="Calibri" w:cs="Times New Roman"/>
      <w:lang w:val="en-US" w:eastAsia="en-US" w:bidi="en-US"/>
    </w:rPr>
  </w:style>
  <w:style w:type="paragraph" w:customStyle="1" w:styleId="ab">
    <w:name w:val="Знак Знак Знак Знак Знак Знак Знак"/>
    <w:basedOn w:val="a"/>
    <w:rsid w:val="00F0436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F0436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rsid w:val="00F04364"/>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595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1EE2B-91F5-4547-A606-9343466E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24</Pages>
  <Words>5666</Words>
  <Characters>32302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Елена Прокопова</cp:lastModifiedBy>
  <cp:revision>53</cp:revision>
  <cp:lastPrinted>2019-06-14T10:46:00Z</cp:lastPrinted>
  <dcterms:created xsi:type="dcterms:W3CDTF">2019-05-15T09:58:00Z</dcterms:created>
  <dcterms:modified xsi:type="dcterms:W3CDTF">2019-06-14T10:52:00Z</dcterms:modified>
</cp:coreProperties>
</file>