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E9B" w:rsidRDefault="00163E9B" w:rsidP="00163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ПРИСТЕНСКОГО СЕЛЬСОВЕТА  ПРИСТЕНСКОГО  РАЙОНА  КУРСКОЙ ОБЛАСТИ</w:t>
      </w:r>
    </w:p>
    <w:p w:rsidR="00163E9B" w:rsidRDefault="00163E9B" w:rsidP="00163E9B">
      <w:pPr>
        <w:rPr>
          <w:b/>
          <w:sz w:val="28"/>
          <w:szCs w:val="28"/>
        </w:rPr>
      </w:pPr>
    </w:p>
    <w:p w:rsidR="00163E9B" w:rsidRDefault="00163E9B" w:rsidP="00163E9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163E9B" w:rsidRDefault="00163E9B" w:rsidP="00163E9B">
      <w:pPr>
        <w:rPr>
          <w:b/>
          <w:sz w:val="28"/>
          <w:szCs w:val="28"/>
        </w:rPr>
      </w:pPr>
    </w:p>
    <w:p w:rsidR="00163E9B" w:rsidRDefault="00B403A5" w:rsidP="0016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20 февраля </w:t>
      </w:r>
      <w:r w:rsidR="009767DF">
        <w:rPr>
          <w:b/>
          <w:sz w:val="28"/>
          <w:szCs w:val="28"/>
        </w:rPr>
        <w:t>20</w:t>
      </w:r>
      <w:proofErr w:type="spellStart"/>
      <w:r w:rsidR="009767DF">
        <w:rPr>
          <w:b/>
          <w:sz w:val="28"/>
          <w:szCs w:val="28"/>
          <w:lang w:val="en-US"/>
        </w:rPr>
        <w:t>20</w:t>
      </w:r>
      <w:proofErr w:type="spellEnd"/>
      <w:r w:rsidR="00C72A74">
        <w:rPr>
          <w:b/>
          <w:sz w:val="28"/>
          <w:szCs w:val="28"/>
        </w:rPr>
        <w:t>г</w:t>
      </w:r>
      <w:r w:rsidR="00163E9B">
        <w:rPr>
          <w:b/>
          <w:sz w:val="28"/>
          <w:szCs w:val="28"/>
        </w:rPr>
        <w:tab/>
      </w:r>
      <w:r w:rsidR="00163E9B">
        <w:rPr>
          <w:b/>
          <w:sz w:val="28"/>
          <w:szCs w:val="28"/>
        </w:rPr>
        <w:tab/>
      </w:r>
      <w:r w:rsidR="00163E9B">
        <w:rPr>
          <w:b/>
          <w:sz w:val="28"/>
          <w:szCs w:val="28"/>
        </w:rPr>
        <w:tab/>
      </w:r>
      <w:r w:rsidR="00163E9B">
        <w:rPr>
          <w:b/>
          <w:sz w:val="28"/>
          <w:szCs w:val="28"/>
        </w:rPr>
        <w:tab/>
      </w:r>
      <w:r w:rsidR="00163E9B">
        <w:rPr>
          <w:b/>
          <w:sz w:val="28"/>
          <w:szCs w:val="28"/>
        </w:rPr>
        <w:tab/>
      </w:r>
      <w:r w:rsidR="00163E9B">
        <w:rPr>
          <w:b/>
          <w:sz w:val="28"/>
          <w:szCs w:val="28"/>
        </w:rPr>
        <w:tab/>
      </w:r>
      <w:r w:rsidR="00634791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                  </w:t>
      </w:r>
      <w:r w:rsidR="00163E9B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>12</w:t>
      </w:r>
      <w:r w:rsidR="009767DF">
        <w:rPr>
          <w:b/>
          <w:sz w:val="28"/>
          <w:szCs w:val="28"/>
          <w:lang w:val="en-US"/>
        </w:rPr>
        <w:t xml:space="preserve"> </w:t>
      </w:r>
    </w:p>
    <w:p w:rsidR="00B403A5" w:rsidRPr="00B403A5" w:rsidRDefault="00B403A5" w:rsidP="00163E9B">
      <w:pPr>
        <w:rPr>
          <w:b/>
          <w:sz w:val="28"/>
          <w:szCs w:val="28"/>
        </w:rPr>
      </w:pPr>
    </w:p>
    <w:p w:rsidR="00163E9B" w:rsidRDefault="00163E9B" w:rsidP="00163E9B">
      <w:pPr>
        <w:rPr>
          <w:b/>
          <w:sz w:val="28"/>
          <w:szCs w:val="28"/>
        </w:rPr>
      </w:pPr>
    </w:p>
    <w:p w:rsidR="00163E9B" w:rsidRDefault="00163E9B" w:rsidP="0016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 О введении режима « Повышенная готовность»</w:t>
      </w:r>
    </w:p>
    <w:p w:rsidR="00163E9B" w:rsidRDefault="00163E9B" w:rsidP="0016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территории Пристенского сельсовета </w:t>
      </w:r>
    </w:p>
    <w:p w:rsidR="00163E9B" w:rsidRDefault="00163E9B" w:rsidP="00163E9B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Пристенского района Курской области»</w:t>
      </w:r>
    </w:p>
    <w:p w:rsidR="00163E9B" w:rsidRDefault="00163E9B" w:rsidP="00163E9B">
      <w:pPr>
        <w:rPr>
          <w:sz w:val="28"/>
          <w:szCs w:val="28"/>
        </w:rPr>
      </w:pPr>
    </w:p>
    <w:p w:rsidR="00163E9B" w:rsidRDefault="00163E9B" w:rsidP="00C72A74">
      <w:pPr>
        <w:jc w:val="both"/>
        <w:rPr>
          <w:sz w:val="28"/>
          <w:szCs w:val="28"/>
        </w:rPr>
      </w:pPr>
      <w:r>
        <w:tab/>
      </w:r>
      <w:r>
        <w:rPr>
          <w:sz w:val="28"/>
          <w:szCs w:val="28"/>
        </w:rPr>
        <w:t xml:space="preserve">  На основании  распоряжения Администрации Пристенс</w:t>
      </w:r>
      <w:r w:rsidR="009767DF">
        <w:rPr>
          <w:sz w:val="28"/>
          <w:szCs w:val="28"/>
        </w:rPr>
        <w:t xml:space="preserve">кого района Курской области № </w:t>
      </w:r>
      <w:r w:rsidR="00B403A5">
        <w:rPr>
          <w:sz w:val="28"/>
          <w:szCs w:val="28"/>
        </w:rPr>
        <w:t>22</w:t>
      </w:r>
      <w:r w:rsidR="009767DF">
        <w:rPr>
          <w:sz w:val="28"/>
          <w:szCs w:val="28"/>
        </w:rPr>
        <w:t xml:space="preserve">-ра от </w:t>
      </w:r>
      <w:r w:rsidR="00B403A5">
        <w:rPr>
          <w:sz w:val="28"/>
          <w:szCs w:val="28"/>
        </w:rPr>
        <w:t>20</w:t>
      </w:r>
      <w:r w:rsidR="009767DF">
        <w:rPr>
          <w:sz w:val="28"/>
          <w:szCs w:val="28"/>
        </w:rPr>
        <w:t>.0</w:t>
      </w:r>
      <w:r w:rsidR="009767DF" w:rsidRPr="00634791">
        <w:rPr>
          <w:sz w:val="28"/>
          <w:szCs w:val="28"/>
        </w:rPr>
        <w:t>2</w:t>
      </w:r>
      <w:r w:rsidR="009767DF">
        <w:rPr>
          <w:sz w:val="28"/>
          <w:szCs w:val="28"/>
        </w:rPr>
        <w:t>.20</w:t>
      </w:r>
      <w:r w:rsidR="009767DF" w:rsidRPr="00634791">
        <w:rPr>
          <w:sz w:val="28"/>
          <w:szCs w:val="28"/>
        </w:rPr>
        <w:t>20</w:t>
      </w:r>
      <w:r w:rsidR="009767DF">
        <w:rPr>
          <w:sz w:val="28"/>
          <w:szCs w:val="28"/>
        </w:rPr>
        <w:t xml:space="preserve"> </w:t>
      </w:r>
      <w:r>
        <w:rPr>
          <w:sz w:val="28"/>
          <w:szCs w:val="28"/>
        </w:rPr>
        <w:t>г. « О  введении режима  функционирования « Повышенная готовность» для  органов управления, сил и средств Пристенского районного звена ТП РСЧС Курской области  Администрация Пристенского  сельсовета Пристенского района Курской области ПОСТАНОВЛЯЕТ:</w:t>
      </w:r>
    </w:p>
    <w:p w:rsidR="00163E9B" w:rsidRDefault="00163E9B" w:rsidP="00394B0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 Ввести режим функционирования « Повышенная готовность»</w:t>
      </w:r>
      <w:r w:rsidR="00394B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территории Пристенского сельсовета Пристенского района Курской области </w:t>
      </w:r>
    </w:p>
    <w:p w:rsidR="00163E9B" w:rsidRDefault="009767DF" w:rsidP="00394B09">
      <w:pPr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634791">
        <w:rPr>
          <w:sz w:val="28"/>
          <w:szCs w:val="28"/>
        </w:rPr>
        <w:t xml:space="preserve"> </w:t>
      </w:r>
      <w:r w:rsidR="00B403A5">
        <w:rPr>
          <w:sz w:val="28"/>
          <w:szCs w:val="28"/>
        </w:rPr>
        <w:t>09</w:t>
      </w:r>
      <w:r w:rsidRPr="00634791">
        <w:rPr>
          <w:sz w:val="28"/>
          <w:szCs w:val="28"/>
        </w:rPr>
        <w:t xml:space="preserve">-00 </w:t>
      </w:r>
      <w:r>
        <w:rPr>
          <w:sz w:val="28"/>
          <w:szCs w:val="28"/>
        </w:rPr>
        <w:t xml:space="preserve"> </w:t>
      </w:r>
      <w:r w:rsidR="00B403A5">
        <w:rPr>
          <w:sz w:val="28"/>
          <w:szCs w:val="28"/>
        </w:rPr>
        <w:t xml:space="preserve">20 февраля 2020 года </w:t>
      </w:r>
      <w:r>
        <w:rPr>
          <w:sz w:val="28"/>
          <w:szCs w:val="28"/>
        </w:rPr>
        <w:t xml:space="preserve">до 9.00 </w:t>
      </w:r>
      <w:r w:rsidR="00B403A5">
        <w:rPr>
          <w:sz w:val="28"/>
          <w:szCs w:val="28"/>
        </w:rPr>
        <w:t>25</w:t>
      </w:r>
      <w:r>
        <w:rPr>
          <w:sz w:val="28"/>
          <w:szCs w:val="28"/>
        </w:rPr>
        <w:t xml:space="preserve"> февраля 2020</w:t>
      </w:r>
      <w:r w:rsidR="00163E9B">
        <w:rPr>
          <w:sz w:val="28"/>
          <w:szCs w:val="28"/>
        </w:rPr>
        <w:t xml:space="preserve"> года </w:t>
      </w:r>
      <w:r w:rsidR="00B403A5">
        <w:rPr>
          <w:sz w:val="28"/>
          <w:szCs w:val="28"/>
        </w:rPr>
        <w:t xml:space="preserve">и  с 09.00 7 марта 2020года до 9.00 10 марта 2020 года </w:t>
      </w:r>
      <w:r w:rsidR="00163E9B">
        <w:rPr>
          <w:sz w:val="28"/>
          <w:szCs w:val="28"/>
        </w:rPr>
        <w:t>с установлением муниципального уровня реагирования.</w:t>
      </w:r>
    </w:p>
    <w:p w:rsidR="00903C44" w:rsidRPr="006F4264" w:rsidRDefault="00163E9B" w:rsidP="00903C44">
      <w:pPr>
        <w:tabs>
          <w:tab w:val="left" w:pos="72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03C44">
        <w:rPr>
          <w:sz w:val="28"/>
          <w:szCs w:val="28"/>
        </w:rPr>
        <w:t>2. В связи с режимом «Повышенная готовность»:</w:t>
      </w:r>
    </w:p>
    <w:p w:rsidR="00903C44" w:rsidRPr="006F4264" w:rsidRDefault="00903C44" w:rsidP="00903C44">
      <w:pPr>
        <w:tabs>
          <w:tab w:val="left" w:pos="720"/>
        </w:tabs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264">
        <w:rPr>
          <w:sz w:val="28"/>
          <w:szCs w:val="28"/>
        </w:rPr>
        <w:t>привести силы и средства для ликвидации возможных чрезвычайных ситуаций в готовность к применению;</w:t>
      </w:r>
    </w:p>
    <w:p w:rsidR="00903C44" w:rsidRPr="006F4264" w:rsidRDefault="00903C44" w:rsidP="00903C4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F4264">
        <w:rPr>
          <w:sz w:val="28"/>
          <w:szCs w:val="28"/>
        </w:rPr>
        <w:t xml:space="preserve">выполнить мероприятия по </w:t>
      </w:r>
      <w:r>
        <w:rPr>
          <w:sz w:val="28"/>
          <w:szCs w:val="28"/>
        </w:rPr>
        <w:t>снижению риска возникновения ЧС;</w:t>
      </w:r>
    </w:p>
    <w:p w:rsidR="00903C44" w:rsidRDefault="00903C44" w:rsidP="00903C4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6F4264">
        <w:rPr>
          <w:sz w:val="28"/>
          <w:szCs w:val="28"/>
        </w:rPr>
        <w:t xml:space="preserve">планировать работу оперативных групп по </w:t>
      </w:r>
      <w:proofErr w:type="gramStart"/>
      <w:r w:rsidRPr="006F4264">
        <w:rPr>
          <w:sz w:val="28"/>
          <w:szCs w:val="28"/>
        </w:rPr>
        <w:t>контролю за</w:t>
      </w:r>
      <w:proofErr w:type="gramEnd"/>
      <w:r w:rsidRPr="006F4264">
        <w:rPr>
          <w:sz w:val="28"/>
          <w:szCs w:val="28"/>
        </w:rPr>
        <w:t xml:space="preserve"> оперативной обстановкой</w:t>
      </w:r>
      <w:r>
        <w:rPr>
          <w:sz w:val="28"/>
          <w:szCs w:val="28"/>
        </w:rPr>
        <w:t xml:space="preserve"> на подведомственной территории;</w:t>
      </w:r>
    </w:p>
    <w:p w:rsidR="00903C44" w:rsidRDefault="00903C44" w:rsidP="00903C4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>- обеспечить немедленное информирование об исполнении мероприятий о складывающейся обстановке ЕДДС Пристенского района;</w:t>
      </w:r>
    </w:p>
    <w:p w:rsidR="00903C44" w:rsidRPr="006F4264" w:rsidRDefault="00903C44" w:rsidP="00903C44">
      <w:pPr>
        <w:ind w:left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информацию об исполнении мероприятий, доклады о готовности к проведению мероприятий и графики дежурства должностных лиц предоставить на ЕДДС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до </w:t>
      </w:r>
      <w:r w:rsidR="00B403A5">
        <w:rPr>
          <w:sz w:val="28"/>
          <w:szCs w:val="28"/>
        </w:rPr>
        <w:t>21</w:t>
      </w:r>
      <w:r w:rsidR="009767DF">
        <w:rPr>
          <w:sz w:val="28"/>
          <w:szCs w:val="28"/>
        </w:rPr>
        <w:t>.02.2020</w:t>
      </w:r>
      <w:r>
        <w:rPr>
          <w:sz w:val="28"/>
          <w:szCs w:val="28"/>
        </w:rPr>
        <w:t xml:space="preserve"> года.</w:t>
      </w:r>
    </w:p>
    <w:p w:rsidR="00903C44" w:rsidRDefault="00903C44" w:rsidP="00903C4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 w:rsidRPr="006F4264">
        <w:rPr>
          <w:sz w:val="28"/>
          <w:szCs w:val="28"/>
        </w:rPr>
        <w:t>Контроль за</w:t>
      </w:r>
      <w:proofErr w:type="gramEnd"/>
      <w:r w:rsidRPr="006F4264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903C44" w:rsidRPr="006F4264" w:rsidRDefault="00903C44" w:rsidP="00903C44">
      <w:pPr>
        <w:tabs>
          <w:tab w:val="left" w:pos="0"/>
        </w:tabs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4. </w:t>
      </w:r>
      <w:r w:rsidRPr="006F4264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его подписания.</w:t>
      </w:r>
    </w:p>
    <w:p w:rsidR="00163E9B" w:rsidRDefault="00163E9B" w:rsidP="00163E9B">
      <w:pPr>
        <w:rPr>
          <w:sz w:val="28"/>
          <w:szCs w:val="28"/>
        </w:rPr>
      </w:pPr>
    </w:p>
    <w:p w:rsidR="00163E9B" w:rsidRDefault="00634791" w:rsidP="00634791">
      <w:pPr>
        <w:tabs>
          <w:tab w:val="left" w:pos="188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163E9B" w:rsidRDefault="00163E9B" w:rsidP="00163E9B">
      <w:pPr>
        <w:rPr>
          <w:sz w:val="28"/>
          <w:szCs w:val="28"/>
        </w:rPr>
      </w:pPr>
    </w:p>
    <w:p w:rsidR="00634791" w:rsidRDefault="00163E9B" w:rsidP="00163E9B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сельсовета</w:t>
      </w:r>
    </w:p>
    <w:p w:rsidR="00163E9B" w:rsidRPr="00C0728C" w:rsidRDefault="00634791" w:rsidP="00163E9B">
      <w:pPr>
        <w:sectPr w:rsidR="00163E9B" w:rsidRPr="00C0728C" w:rsidSect="00903C44">
          <w:pgSz w:w="11906" w:h="16838"/>
          <w:pgMar w:top="1134" w:right="907" w:bottom="1134" w:left="1361" w:header="709" w:footer="709" w:gutter="0"/>
          <w:cols w:space="720"/>
        </w:sectPr>
      </w:pPr>
      <w:proofErr w:type="spellStart"/>
      <w:r>
        <w:rPr>
          <w:sz w:val="28"/>
          <w:szCs w:val="28"/>
        </w:rPr>
        <w:t>Пристенского</w:t>
      </w:r>
      <w:proofErr w:type="spellEnd"/>
      <w:r>
        <w:rPr>
          <w:sz w:val="28"/>
          <w:szCs w:val="28"/>
        </w:rPr>
        <w:t xml:space="preserve"> района Курской области</w:t>
      </w:r>
      <w:r w:rsidR="00163E9B">
        <w:rPr>
          <w:sz w:val="28"/>
          <w:szCs w:val="28"/>
        </w:rPr>
        <w:tab/>
      </w:r>
      <w:r w:rsidR="00163E9B">
        <w:rPr>
          <w:sz w:val="28"/>
          <w:szCs w:val="28"/>
        </w:rPr>
        <w:tab/>
      </w:r>
      <w:r w:rsidR="00163E9B">
        <w:rPr>
          <w:sz w:val="28"/>
          <w:szCs w:val="28"/>
        </w:rPr>
        <w:tab/>
      </w:r>
      <w:r w:rsidR="00163E9B" w:rsidRPr="00C0728C">
        <w:tab/>
      </w:r>
      <w:r w:rsidR="009767DF" w:rsidRPr="00634791">
        <w:rPr>
          <w:sz w:val="28"/>
          <w:szCs w:val="28"/>
        </w:rPr>
        <w:t xml:space="preserve"> Е.В.Рябцева</w:t>
      </w:r>
    </w:p>
    <w:p w:rsidR="00163E9B" w:rsidRPr="00C0728C" w:rsidRDefault="00163E9B" w:rsidP="00C0728C">
      <w:r w:rsidRPr="00C0728C">
        <w:lastRenderedPageBreak/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  <w:r w:rsidRPr="00C0728C">
        <w:tab/>
      </w:r>
    </w:p>
    <w:p w:rsidR="00634791" w:rsidRDefault="00FF7402" w:rsidP="00634791">
      <w:pPr>
        <w:jc w:val="right"/>
      </w:pPr>
      <w:r w:rsidRPr="00C0728C">
        <w:t xml:space="preserve">                                                    </w:t>
      </w:r>
      <w:r w:rsidR="009767DF" w:rsidRPr="00C0728C">
        <w:t xml:space="preserve">   </w:t>
      </w:r>
      <w:r w:rsidRPr="00C0728C">
        <w:t xml:space="preserve">      </w:t>
      </w:r>
      <w:r w:rsidR="00903C44" w:rsidRPr="00C0728C">
        <w:t xml:space="preserve">Утверждаю  </w:t>
      </w:r>
    </w:p>
    <w:p w:rsidR="00163E9B" w:rsidRPr="00C0728C" w:rsidRDefault="00903C44" w:rsidP="00634791">
      <w:pPr>
        <w:jc w:val="right"/>
      </w:pPr>
      <w:r w:rsidRPr="00C0728C">
        <w:t xml:space="preserve">                       </w:t>
      </w:r>
    </w:p>
    <w:p w:rsidR="00163E9B" w:rsidRPr="00C0728C" w:rsidRDefault="009767DF" w:rsidP="00634791">
      <w:pPr>
        <w:jc w:val="right"/>
      </w:pPr>
      <w:r w:rsidRPr="00C0728C">
        <w:tab/>
      </w:r>
      <w:r w:rsidRPr="00C0728C">
        <w:tab/>
      </w:r>
      <w:r w:rsidRPr="00C0728C">
        <w:tab/>
      </w:r>
      <w:r w:rsidRPr="00C0728C">
        <w:tab/>
      </w:r>
      <w:r w:rsidR="00163E9B" w:rsidRPr="00C0728C">
        <w:t>Глава Пристенского сельсовета</w:t>
      </w:r>
      <w:r w:rsidR="00163E9B" w:rsidRPr="00C0728C">
        <w:tab/>
      </w:r>
      <w:r w:rsidR="00163E9B" w:rsidRPr="00C0728C">
        <w:tab/>
      </w:r>
      <w:r w:rsidR="00163E9B" w:rsidRPr="00C0728C">
        <w:tab/>
      </w:r>
      <w:r w:rsidRPr="00C0728C">
        <w:t xml:space="preserve"> Е.В.Рябцева</w:t>
      </w:r>
    </w:p>
    <w:p w:rsidR="00163E9B" w:rsidRDefault="00163E9B" w:rsidP="00163E9B">
      <w:pPr>
        <w:rPr>
          <w:b/>
          <w:sz w:val="28"/>
          <w:szCs w:val="28"/>
        </w:rPr>
      </w:pPr>
    </w:p>
    <w:p w:rsidR="00C0728C" w:rsidRDefault="00C0728C" w:rsidP="00163E9B">
      <w:pPr>
        <w:rPr>
          <w:b/>
          <w:sz w:val="28"/>
          <w:szCs w:val="28"/>
        </w:rPr>
      </w:pPr>
    </w:p>
    <w:p w:rsidR="00163E9B" w:rsidRPr="00105487" w:rsidRDefault="00163E9B" w:rsidP="00163E9B">
      <w:pPr>
        <w:rPr>
          <w:b/>
        </w:rPr>
      </w:pPr>
      <w:r w:rsidRPr="00105487">
        <w:rPr>
          <w:b/>
        </w:rPr>
        <w:t>Телефон ЕДДС</w:t>
      </w:r>
      <w:proofErr w:type="gramStart"/>
      <w:r w:rsidRPr="00105487">
        <w:rPr>
          <w:b/>
        </w:rPr>
        <w:t xml:space="preserve"> :</w:t>
      </w:r>
      <w:proofErr w:type="gramEnd"/>
      <w:r w:rsidRPr="00105487">
        <w:rPr>
          <w:b/>
        </w:rPr>
        <w:t xml:space="preserve"> 2-17-01; (112)</w:t>
      </w:r>
    </w:p>
    <w:p w:rsidR="00FF7402" w:rsidRDefault="00FF7402" w:rsidP="009767DF">
      <w:pPr>
        <w:jc w:val="center"/>
        <w:rPr>
          <w:b/>
          <w:sz w:val="28"/>
          <w:szCs w:val="28"/>
        </w:rPr>
      </w:pPr>
    </w:p>
    <w:p w:rsidR="00C0728C" w:rsidRDefault="00C0728C" w:rsidP="009767DF">
      <w:pPr>
        <w:jc w:val="center"/>
        <w:rPr>
          <w:b/>
          <w:sz w:val="28"/>
          <w:szCs w:val="28"/>
        </w:rPr>
      </w:pPr>
    </w:p>
    <w:p w:rsidR="00FF7402" w:rsidRDefault="00FF7402" w:rsidP="009767DF">
      <w:pPr>
        <w:jc w:val="center"/>
        <w:rPr>
          <w:b/>
          <w:sz w:val="28"/>
          <w:szCs w:val="28"/>
        </w:rPr>
      </w:pPr>
    </w:p>
    <w:p w:rsidR="00163E9B" w:rsidRDefault="00163E9B" w:rsidP="00976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ГРАФИК</w:t>
      </w:r>
    </w:p>
    <w:p w:rsidR="00163E9B" w:rsidRDefault="00163E9B" w:rsidP="00976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ДЕЖУРСТВА  ПО  АДМИНИСТРАЦИИ  ПРИСТЕНСКОГО  СЕЛЬСОВЕТА</w:t>
      </w:r>
    </w:p>
    <w:p w:rsidR="00903C44" w:rsidRDefault="00C0728C" w:rsidP="009767D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(с</w:t>
      </w:r>
      <w:r w:rsidR="00163E9B">
        <w:rPr>
          <w:b/>
          <w:sz w:val="22"/>
          <w:szCs w:val="22"/>
        </w:rPr>
        <w:t xml:space="preserve">. </w:t>
      </w:r>
      <w:proofErr w:type="spellStart"/>
      <w:r w:rsidR="00163E9B">
        <w:rPr>
          <w:b/>
          <w:sz w:val="22"/>
          <w:szCs w:val="22"/>
        </w:rPr>
        <w:t>Пристенное</w:t>
      </w:r>
      <w:proofErr w:type="spellEnd"/>
      <w:r w:rsidR="00163E9B">
        <w:rPr>
          <w:b/>
          <w:sz w:val="22"/>
          <w:szCs w:val="22"/>
        </w:rPr>
        <w:t>)</w:t>
      </w:r>
    </w:p>
    <w:p w:rsidR="00FF7402" w:rsidRDefault="00FF7402" w:rsidP="00163E9B">
      <w:pPr>
        <w:rPr>
          <w:b/>
          <w:sz w:val="22"/>
          <w:szCs w:val="22"/>
        </w:rPr>
      </w:pPr>
    </w:p>
    <w:tbl>
      <w:tblPr>
        <w:tblW w:w="157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88"/>
        <w:gridCol w:w="2133"/>
        <w:gridCol w:w="1418"/>
        <w:gridCol w:w="1559"/>
        <w:gridCol w:w="1418"/>
        <w:gridCol w:w="1417"/>
        <w:gridCol w:w="1559"/>
        <w:gridCol w:w="1418"/>
        <w:gridCol w:w="1417"/>
        <w:gridCol w:w="1418"/>
        <w:gridCol w:w="1701"/>
      </w:tblGrid>
      <w:tr w:rsidR="007D6C34" w:rsidRPr="00B403A5" w:rsidTr="00105487">
        <w:tc>
          <w:tcPr>
            <w:tcW w:w="288" w:type="dxa"/>
          </w:tcPr>
          <w:p w:rsidR="00B403A5" w:rsidRPr="00B403A5" w:rsidRDefault="00B403A5" w:rsidP="003F0B27">
            <w:pPr>
              <w:jc w:val="right"/>
            </w:pPr>
            <w:r w:rsidRPr="00B403A5">
              <w:t>№</w:t>
            </w:r>
          </w:p>
          <w:p w:rsidR="00B403A5" w:rsidRPr="00B403A5" w:rsidRDefault="00B403A5" w:rsidP="003F0B27">
            <w:pPr>
              <w:jc w:val="right"/>
            </w:pPr>
            <w:proofErr w:type="spellStart"/>
            <w:proofErr w:type="gramStart"/>
            <w:r w:rsidRPr="00B403A5">
              <w:t>п</w:t>
            </w:r>
            <w:proofErr w:type="spellEnd"/>
            <w:proofErr w:type="gramEnd"/>
            <w:r w:rsidRPr="00B403A5">
              <w:t>/</w:t>
            </w:r>
            <w:proofErr w:type="spellStart"/>
            <w:r w:rsidRPr="00B403A5">
              <w:t>п</w:t>
            </w:r>
            <w:proofErr w:type="spellEnd"/>
          </w:p>
        </w:tc>
        <w:tc>
          <w:tcPr>
            <w:tcW w:w="2133" w:type="dxa"/>
          </w:tcPr>
          <w:p w:rsidR="00B403A5" w:rsidRPr="00B403A5" w:rsidRDefault="00B403A5" w:rsidP="003F0B27">
            <w:pPr>
              <w:jc w:val="center"/>
            </w:pPr>
            <w:r w:rsidRPr="00B403A5">
              <w:t>Ф.  И. О.</w:t>
            </w:r>
          </w:p>
          <w:p w:rsidR="00B403A5" w:rsidRPr="00B403A5" w:rsidRDefault="00B403A5" w:rsidP="003F0B27">
            <w:pPr>
              <w:jc w:val="center"/>
            </w:pPr>
            <w:r w:rsidRPr="00B403A5">
              <w:t>дежурного</w:t>
            </w:r>
          </w:p>
          <w:p w:rsidR="00B403A5" w:rsidRPr="00B403A5" w:rsidRDefault="00B403A5" w:rsidP="003F0B27">
            <w:pPr>
              <w:jc w:val="right"/>
            </w:pPr>
          </w:p>
        </w:tc>
        <w:tc>
          <w:tcPr>
            <w:tcW w:w="1418" w:type="dxa"/>
          </w:tcPr>
          <w:p w:rsidR="00B403A5" w:rsidRPr="00B403A5" w:rsidRDefault="00B403A5" w:rsidP="00B403A5">
            <w:pPr>
              <w:jc w:val="center"/>
            </w:pPr>
            <w:r w:rsidRPr="00B403A5">
              <w:t>22.02.2020</w:t>
            </w:r>
          </w:p>
        </w:tc>
        <w:tc>
          <w:tcPr>
            <w:tcW w:w="1559" w:type="dxa"/>
          </w:tcPr>
          <w:p w:rsidR="00B403A5" w:rsidRPr="00B403A5" w:rsidRDefault="00B403A5" w:rsidP="00B403A5">
            <w:pPr>
              <w:jc w:val="center"/>
            </w:pPr>
            <w:r w:rsidRPr="00B403A5">
              <w:t>23.02.2020</w:t>
            </w: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center"/>
            </w:pPr>
            <w:r w:rsidRPr="00B403A5">
              <w:t>24.02.2020</w:t>
            </w:r>
          </w:p>
        </w:tc>
        <w:tc>
          <w:tcPr>
            <w:tcW w:w="1417" w:type="dxa"/>
          </w:tcPr>
          <w:p w:rsidR="00B403A5" w:rsidRPr="00B403A5" w:rsidRDefault="00B403A5" w:rsidP="003F0B27">
            <w:pPr>
              <w:jc w:val="center"/>
            </w:pPr>
            <w:r w:rsidRPr="00B403A5">
              <w:t>25.02.2020</w:t>
            </w:r>
          </w:p>
        </w:tc>
        <w:tc>
          <w:tcPr>
            <w:tcW w:w="1559" w:type="dxa"/>
          </w:tcPr>
          <w:p w:rsidR="00B403A5" w:rsidRPr="00B403A5" w:rsidRDefault="00B403A5" w:rsidP="003F0B27">
            <w:pPr>
              <w:jc w:val="center"/>
            </w:pPr>
            <w:r w:rsidRPr="00B403A5">
              <w:t>07.03.2020</w:t>
            </w: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right"/>
            </w:pPr>
            <w:r w:rsidRPr="00B403A5">
              <w:t>08.03.2020</w:t>
            </w:r>
          </w:p>
        </w:tc>
        <w:tc>
          <w:tcPr>
            <w:tcW w:w="1417" w:type="dxa"/>
          </w:tcPr>
          <w:p w:rsidR="00B403A5" w:rsidRPr="00B403A5" w:rsidRDefault="00B403A5" w:rsidP="003F0B27">
            <w:pPr>
              <w:jc w:val="right"/>
            </w:pPr>
            <w:r w:rsidRPr="00B403A5">
              <w:t>09.03.2020</w:t>
            </w:r>
          </w:p>
        </w:tc>
        <w:tc>
          <w:tcPr>
            <w:tcW w:w="1418" w:type="dxa"/>
          </w:tcPr>
          <w:p w:rsidR="00B403A5" w:rsidRPr="00B403A5" w:rsidRDefault="00105487" w:rsidP="00105487">
            <w:pPr>
              <w:tabs>
                <w:tab w:val="left" w:pos="34"/>
                <w:tab w:val="left" w:pos="127"/>
              </w:tabs>
              <w:jc w:val="right"/>
            </w:pPr>
            <w:r>
              <w:t>10.03.2020</w:t>
            </w:r>
          </w:p>
        </w:tc>
        <w:tc>
          <w:tcPr>
            <w:tcW w:w="1701" w:type="dxa"/>
          </w:tcPr>
          <w:p w:rsidR="00B403A5" w:rsidRPr="00B403A5" w:rsidRDefault="00B403A5" w:rsidP="003F0B27">
            <w:pPr>
              <w:jc w:val="right"/>
            </w:pPr>
            <w:r w:rsidRPr="00B403A5">
              <w:t xml:space="preserve">  №   телефона</w:t>
            </w:r>
          </w:p>
        </w:tc>
      </w:tr>
      <w:tr w:rsidR="007D6C34" w:rsidRPr="00B403A5" w:rsidTr="00105487">
        <w:tc>
          <w:tcPr>
            <w:tcW w:w="288" w:type="dxa"/>
          </w:tcPr>
          <w:p w:rsidR="00B403A5" w:rsidRPr="00B403A5" w:rsidRDefault="00B403A5" w:rsidP="00BC2B5B">
            <w:r w:rsidRPr="00B403A5">
              <w:t>1</w:t>
            </w:r>
          </w:p>
        </w:tc>
        <w:tc>
          <w:tcPr>
            <w:tcW w:w="2133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  <w:r w:rsidRPr="00B403A5">
              <w:rPr>
                <w:b/>
              </w:rPr>
              <w:t>Рябцева  Е.В.</w:t>
            </w:r>
          </w:p>
        </w:tc>
        <w:tc>
          <w:tcPr>
            <w:tcW w:w="1418" w:type="dxa"/>
            <w:shd w:val="clear" w:color="auto" w:fill="595959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403A5" w:rsidRPr="00B403A5" w:rsidRDefault="00B403A5" w:rsidP="003F0B27">
            <w:pPr>
              <w:jc w:val="right"/>
              <w:rPr>
                <w:b/>
                <w:color w:val="FFFFFF"/>
              </w:rPr>
            </w:pPr>
            <w:r w:rsidRPr="00B403A5">
              <w:rPr>
                <w:b/>
                <w:color w:val="FFFFFF"/>
              </w:rPr>
              <w:t xml:space="preserve"> </w:t>
            </w: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595959" w:themeFill="text1" w:themeFillTint="A6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B403A5" w:rsidRPr="00B403A5" w:rsidRDefault="00B403A5" w:rsidP="00C0728C">
            <w:pPr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403A5" w:rsidRPr="00B403A5" w:rsidRDefault="00B403A5" w:rsidP="00C0728C">
            <w:pPr>
              <w:rPr>
                <w:b/>
              </w:rPr>
            </w:pPr>
          </w:p>
        </w:tc>
        <w:tc>
          <w:tcPr>
            <w:tcW w:w="1418" w:type="dxa"/>
          </w:tcPr>
          <w:p w:rsidR="00B403A5" w:rsidRPr="00B403A5" w:rsidRDefault="00B403A5" w:rsidP="00105487">
            <w:pPr>
              <w:tabs>
                <w:tab w:val="left" w:pos="127"/>
                <w:tab w:val="left" w:pos="386"/>
                <w:tab w:val="left" w:pos="1168"/>
              </w:tabs>
              <w:rPr>
                <w:b/>
              </w:rPr>
            </w:pPr>
          </w:p>
        </w:tc>
        <w:tc>
          <w:tcPr>
            <w:tcW w:w="1701" w:type="dxa"/>
          </w:tcPr>
          <w:p w:rsidR="00B403A5" w:rsidRPr="00B403A5" w:rsidRDefault="00B403A5" w:rsidP="00C0728C">
            <w:pPr>
              <w:rPr>
                <w:b/>
              </w:rPr>
            </w:pPr>
            <w:r w:rsidRPr="00B403A5">
              <w:rPr>
                <w:b/>
              </w:rPr>
              <w:t>89051591134</w:t>
            </w:r>
          </w:p>
          <w:p w:rsidR="00B403A5" w:rsidRPr="00B403A5" w:rsidRDefault="00B403A5" w:rsidP="00C0728C">
            <w:pPr>
              <w:rPr>
                <w:b/>
              </w:rPr>
            </w:pPr>
            <w:r w:rsidRPr="00B403A5">
              <w:rPr>
                <w:b/>
              </w:rPr>
              <w:t>89081232356</w:t>
            </w:r>
          </w:p>
        </w:tc>
      </w:tr>
      <w:tr w:rsidR="007D6C34" w:rsidRPr="00B403A5" w:rsidTr="00105487">
        <w:tc>
          <w:tcPr>
            <w:tcW w:w="288" w:type="dxa"/>
          </w:tcPr>
          <w:p w:rsidR="00B403A5" w:rsidRPr="00B403A5" w:rsidRDefault="00B403A5" w:rsidP="00634791">
            <w:r w:rsidRPr="00B403A5">
              <w:t>2</w:t>
            </w:r>
          </w:p>
        </w:tc>
        <w:tc>
          <w:tcPr>
            <w:tcW w:w="2133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  <w:proofErr w:type="spellStart"/>
            <w:r w:rsidRPr="00B403A5">
              <w:rPr>
                <w:b/>
              </w:rPr>
              <w:t>Кухарева</w:t>
            </w:r>
            <w:proofErr w:type="spellEnd"/>
            <w:r w:rsidRPr="00B403A5">
              <w:rPr>
                <w:b/>
              </w:rPr>
              <w:t xml:space="preserve"> С.В.</w:t>
            </w: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595959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7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  <w:r w:rsidRPr="00B403A5">
              <w:rPr>
                <w:b/>
              </w:rPr>
              <w:t xml:space="preserve"> </w:t>
            </w:r>
          </w:p>
        </w:tc>
        <w:tc>
          <w:tcPr>
            <w:tcW w:w="1418" w:type="dxa"/>
            <w:shd w:val="clear" w:color="auto" w:fill="595959" w:themeFill="text1" w:themeFillTint="A6"/>
          </w:tcPr>
          <w:p w:rsidR="00B403A5" w:rsidRPr="00B403A5" w:rsidRDefault="00B403A5" w:rsidP="00C0728C">
            <w:pPr>
              <w:rPr>
                <w:b/>
              </w:rPr>
            </w:pPr>
          </w:p>
        </w:tc>
        <w:tc>
          <w:tcPr>
            <w:tcW w:w="1417" w:type="dxa"/>
          </w:tcPr>
          <w:p w:rsidR="00B403A5" w:rsidRPr="00B403A5" w:rsidRDefault="00B403A5" w:rsidP="00C0728C">
            <w:pPr>
              <w:rPr>
                <w:b/>
              </w:rPr>
            </w:pPr>
          </w:p>
        </w:tc>
        <w:tc>
          <w:tcPr>
            <w:tcW w:w="1418" w:type="dxa"/>
          </w:tcPr>
          <w:p w:rsidR="00B403A5" w:rsidRPr="00B403A5" w:rsidRDefault="00B403A5" w:rsidP="00105487">
            <w:pPr>
              <w:tabs>
                <w:tab w:val="left" w:pos="127"/>
                <w:tab w:val="left" w:pos="386"/>
                <w:tab w:val="left" w:pos="1168"/>
              </w:tabs>
              <w:rPr>
                <w:b/>
              </w:rPr>
            </w:pPr>
          </w:p>
        </w:tc>
        <w:tc>
          <w:tcPr>
            <w:tcW w:w="1701" w:type="dxa"/>
          </w:tcPr>
          <w:p w:rsidR="00B403A5" w:rsidRPr="00B403A5" w:rsidRDefault="00B403A5" w:rsidP="00C0728C">
            <w:pPr>
              <w:rPr>
                <w:b/>
              </w:rPr>
            </w:pPr>
            <w:r w:rsidRPr="00B403A5">
              <w:rPr>
                <w:b/>
              </w:rPr>
              <w:t>89202673926</w:t>
            </w:r>
          </w:p>
          <w:p w:rsidR="00B403A5" w:rsidRPr="00B403A5" w:rsidRDefault="00B403A5" w:rsidP="007D6C34">
            <w:pPr>
              <w:ind w:right="787"/>
              <w:rPr>
                <w:b/>
              </w:rPr>
            </w:pPr>
          </w:p>
        </w:tc>
      </w:tr>
      <w:tr w:rsidR="007D6C34" w:rsidRPr="00B403A5" w:rsidTr="00105487">
        <w:tc>
          <w:tcPr>
            <w:tcW w:w="288" w:type="dxa"/>
          </w:tcPr>
          <w:p w:rsidR="00B403A5" w:rsidRPr="00B403A5" w:rsidRDefault="00B403A5" w:rsidP="00BC2B5B">
            <w:r w:rsidRPr="00B403A5">
              <w:t>3</w:t>
            </w:r>
          </w:p>
        </w:tc>
        <w:tc>
          <w:tcPr>
            <w:tcW w:w="2133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  <w:r w:rsidRPr="00B403A5">
              <w:rPr>
                <w:b/>
              </w:rPr>
              <w:t xml:space="preserve"> </w:t>
            </w:r>
            <w:proofErr w:type="spellStart"/>
            <w:r w:rsidRPr="00B403A5">
              <w:rPr>
                <w:b/>
              </w:rPr>
              <w:t>Миненкова</w:t>
            </w:r>
            <w:proofErr w:type="spellEnd"/>
            <w:r w:rsidRPr="00B403A5">
              <w:rPr>
                <w:b/>
              </w:rPr>
              <w:t xml:space="preserve"> О.А</w:t>
            </w:r>
          </w:p>
        </w:tc>
        <w:tc>
          <w:tcPr>
            <w:tcW w:w="1418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595959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7" w:type="dxa"/>
            <w:shd w:val="clear" w:color="auto" w:fill="auto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B403A5" w:rsidRPr="00B403A5" w:rsidRDefault="00B403A5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B403A5" w:rsidRPr="00B403A5" w:rsidRDefault="00B403A5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B403A5" w:rsidRPr="00B403A5" w:rsidRDefault="00B403A5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</w:p>
        </w:tc>
        <w:tc>
          <w:tcPr>
            <w:tcW w:w="1418" w:type="dxa"/>
          </w:tcPr>
          <w:p w:rsidR="00B403A5" w:rsidRPr="00B403A5" w:rsidRDefault="00B403A5" w:rsidP="00105487">
            <w:pPr>
              <w:tabs>
                <w:tab w:val="left" w:pos="127"/>
                <w:tab w:val="left" w:pos="285"/>
                <w:tab w:val="left" w:pos="386"/>
                <w:tab w:val="left" w:pos="1168"/>
                <w:tab w:val="right" w:pos="1780"/>
              </w:tabs>
              <w:rPr>
                <w:b/>
              </w:rPr>
            </w:pPr>
          </w:p>
        </w:tc>
        <w:tc>
          <w:tcPr>
            <w:tcW w:w="1701" w:type="dxa"/>
          </w:tcPr>
          <w:p w:rsidR="00B403A5" w:rsidRPr="00B403A5" w:rsidRDefault="00B403A5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  <w:r w:rsidRPr="00B403A5">
              <w:rPr>
                <w:b/>
              </w:rPr>
              <w:t>89513202530</w:t>
            </w:r>
            <w:r w:rsidRPr="00B403A5">
              <w:rPr>
                <w:b/>
              </w:rPr>
              <w:tab/>
            </w:r>
          </w:p>
          <w:p w:rsidR="00B403A5" w:rsidRPr="00B403A5" w:rsidRDefault="00B403A5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  <w:r w:rsidRPr="00B403A5">
              <w:rPr>
                <w:b/>
              </w:rPr>
              <w:t xml:space="preserve"> </w:t>
            </w:r>
          </w:p>
        </w:tc>
      </w:tr>
      <w:tr w:rsidR="007D6C34" w:rsidRPr="00B403A5" w:rsidTr="00105487">
        <w:tc>
          <w:tcPr>
            <w:tcW w:w="288" w:type="dxa"/>
          </w:tcPr>
          <w:p w:rsidR="007D6C34" w:rsidRPr="00B403A5" w:rsidRDefault="007D6C34" w:rsidP="00BC2B5B">
            <w:r>
              <w:t>4</w:t>
            </w:r>
          </w:p>
        </w:tc>
        <w:tc>
          <w:tcPr>
            <w:tcW w:w="2133" w:type="dxa"/>
          </w:tcPr>
          <w:p w:rsidR="007D6C34" w:rsidRDefault="007D6C34" w:rsidP="003F0B27">
            <w:pPr>
              <w:jc w:val="right"/>
              <w:rPr>
                <w:b/>
              </w:rPr>
            </w:pPr>
            <w:r>
              <w:rPr>
                <w:b/>
              </w:rPr>
              <w:t>Елагина Н.П.</w:t>
            </w:r>
          </w:p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</w:tcPr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</w:tcPr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417" w:type="dxa"/>
            <w:shd w:val="clear" w:color="auto" w:fill="595959" w:themeFill="text1" w:themeFillTint="A6"/>
          </w:tcPr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7D6C34" w:rsidRPr="00B403A5" w:rsidRDefault="007D6C34" w:rsidP="003F0B27">
            <w:pPr>
              <w:jc w:val="right"/>
              <w:rPr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7D6C34" w:rsidRPr="00B403A5" w:rsidRDefault="007D6C34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</w:p>
        </w:tc>
        <w:tc>
          <w:tcPr>
            <w:tcW w:w="1417" w:type="dxa"/>
          </w:tcPr>
          <w:p w:rsidR="007D6C34" w:rsidRPr="00B403A5" w:rsidRDefault="007D6C34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</w:p>
        </w:tc>
        <w:tc>
          <w:tcPr>
            <w:tcW w:w="1418" w:type="dxa"/>
            <w:shd w:val="clear" w:color="auto" w:fill="595959" w:themeFill="text1" w:themeFillTint="A6"/>
          </w:tcPr>
          <w:p w:rsidR="007D6C34" w:rsidRPr="00B403A5" w:rsidRDefault="007D6C34" w:rsidP="00105487">
            <w:pPr>
              <w:tabs>
                <w:tab w:val="left" w:pos="127"/>
                <w:tab w:val="left" w:pos="285"/>
                <w:tab w:val="left" w:pos="386"/>
                <w:tab w:val="left" w:pos="1168"/>
                <w:tab w:val="right" w:pos="1780"/>
              </w:tabs>
              <w:rPr>
                <w:b/>
              </w:rPr>
            </w:pPr>
          </w:p>
        </w:tc>
        <w:tc>
          <w:tcPr>
            <w:tcW w:w="1701" w:type="dxa"/>
          </w:tcPr>
          <w:p w:rsidR="007D6C34" w:rsidRPr="00B403A5" w:rsidRDefault="007D6C34" w:rsidP="003F0B27">
            <w:pPr>
              <w:tabs>
                <w:tab w:val="left" w:pos="285"/>
                <w:tab w:val="right" w:pos="1780"/>
              </w:tabs>
              <w:rPr>
                <w:b/>
              </w:rPr>
            </w:pPr>
            <w:r>
              <w:rPr>
                <w:b/>
              </w:rPr>
              <w:t>89051592450</w:t>
            </w:r>
          </w:p>
        </w:tc>
      </w:tr>
    </w:tbl>
    <w:p w:rsidR="00163E9B" w:rsidRDefault="00163E9B" w:rsidP="007D6C34">
      <w:pPr>
        <w:rPr>
          <w:sz w:val="22"/>
          <w:szCs w:val="22"/>
        </w:rPr>
      </w:pPr>
    </w:p>
    <w:sectPr w:rsidR="00163E9B" w:rsidSect="00B403A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63E9B"/>
    <w:rsid w:val="00105487"/>
    <w:rsid w:val="00163E9B"/>
    <w:rsid w:val="00394B09"/>
    <w:rsid w:val="003B039B"/>
    <w:rsid w:val="003F0B27"/>
    <w:rsid w:val="00581223"/>
    <w:rsid w:val="005F255F"/>
    <w:rsid w:val="00634791"/>
    <w:rsid w:val="007D6C34"/>
    <w:rsid w:val="00903C44"/>
    <w:rsid w:val="009767DF"/>
    <w:rsid w:val="00AF5CDF"/>
    <w:rsid w:val="00B403A5"/>
    <w:rsid w:val="00B414FE"/>
    <w:rsid w:val="00BC2B5B"/>
    <w:rsid w:val="00C0728C"/>
    <w:rsid w:val="00C2726A"/>
    <w:rsid w:val="00C72A74"/>
    <w:rsid w:val="00F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63E9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163E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44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347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ПРИСТЕНСКОГО СЕЛЬСОВЕТА  ПРИСТЕНСКОГО  РАЙОНА  КУРСКОЙ ОБЛАСТИ</vt:lpstr>
    </vt:vector>
  </TitlesOfParts>
  <Company>NhT</Company>
  <LinksUpToDate>false</LinksUpToDate>
  <CharactersWithSpaces>2327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ПРИСТЕНСКОГО СЕЛЬСОВЕТА  ПРИСТЕНСКОГО  РАЙОНА  КУРСКОЙ ОБЛАСТИ</dc:title>
  <dc:creator>useradm</dc:creator>
  <cp:lastModifiedBy>Елена Прокопова</cp:lastModifiedBy>
  <cp:revision>4</cp:revision>
  <cp:lastPrinted>2020-02-11T11:06:00Z</cp:lastPrinted>
  <dcterms:created xsi:type="dcterms:W3CDTF">2020-02-20T11:17:00Z</dcterms:created>
  <dcterms:modified xsi:type="dcterms:W3CDTF">2020-02-20T11:49:00Z</dcterms:modified>
</cp:coreProperties>
</file>