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113" w:rsidRDefault="00AB4113" w:rsidP="00AB4113">
      <w:pPr>
        <w:autoSpaceDE w:val="0"/>
        <w:autoSpaceDN w:val="0"/>
        <w:jc w:val="right"/>
      </w:pPr>
      <w:r>
        <w:rPr>
          <w:sz w:val="20"/>
          <w:szCs w:val="20"/>
        </w:rPr>
        <w:t>Приложение №11</w:t>
      </w:r>
    </w:p>
    <w:p w:rsidR="00AB4113" w:rsidRDefault="00AB4113" w:rsidP="00AB4113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к    решению Собрания депутатов</w:t>
      </w:r>
    </w:p>
    <w:p w:rsidR="00AB4113" w:rsidRDefault="00AB4113" w:rsidP="00AB4113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 w:rsidR="00F015DB">
        <w:rPr>
          <w:sz w:val="20"/>
          <w:szCs w:val="20"/>
        </w:rPr>
        <w:t>Пристен</w:t>
      </w:r>
      <w:r>
        <w:rPr>
          <w:sz w:val="20"/>
          <w:szCs w:val="20"/>
        </w:rPr>
        <w:t>ского</w:t>
      </w:r>
      <w:proofErr w:type="spellEnd"/>
      <w:r>
        <w:rPr>
          <w:sz w:val="20"/>
          <w:szCs w:val="20"/>
        </w:rPr>
        <w:t xml:space="preserve"> сельсовета </w:t>
      </w: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 </w:t>
      </w:r>
    </w:p>
    <w:p w:rsidR="00AB4113" w:rsidRDefault="00AB4113" w:rsidP="00AB4113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«О бюджете МО «</w:t>
      </w:r>
      <w:r w:rsidR="00F015DB">
        <w:rPr>
          <w:sz w:val="20"/>
          <w:szCs w:val="20"/>
        </w:rPr>
        <w:t>Пристен</w:t>
      </w:r>
      <w:r>
        <w:rPr>
          <w:sz w:val="20"/>
          <w:szCs w:val="20"/>
        </w:rPr>
        <w:t>ский сельсовет»</w:t>
      </w:r>
    </w:p>
    <w:p w:rsidR="00AB4113" w:rsidRDefault="00AB4113" w:rsidP="00AB4113">
      <w:pPr>
        <w:autoSpaceDE w:val="0"/>
        <w:autoSpaceDN w:val="0"/>
        <w:jc w:val="right"/>
      </w:pPr>
      <w:proofErr w:type="spellStart"/>
      <w:r>
        <w:rPr>
          <w:sz w:val="20"/>
          <w:szCs w:val="20"/>
        </w:rPr>
        <w:t>Пристенского</w:t>
      </w:r>
      <w:proofErr w:type="spellEnd"/>
      <w:r>
        <w:rPr>
          <w:sz w:val="20"/>
          <w:szCs w:val="20"/>
        </w:rPr>
        <w:t xml:space="preserve"> района Курской области»</w:t>
      </w:r>
    </w:p>
    <w:p w:rsidR="00AB4113" w:rsidRDefault="00707AE0" w:rsidP="00AB4113">
      <w:pPr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на 2024 год и на плановый период 2025 и 2026</w:t>
      </w:r>
      <w:r w:rsidR="00AB4113">
        <w:rPr>
          <w:sz w:val="20"/>
          <w:szCs w:val="20"/>
        </w:rPr>
        <w:t xml:space="preserve"> </w:t>
      </w:r>
      <w:proofErr w:type="gramStart"/>
      <w:r w:rsidR="00AB4113">
        <w:rPr>
          <w:sz w:val="20"/>
          <w:szCs w:val="20"/>
        </w:rPr>
        <w:t>годов »</w:t>
      </w:r>
      <w:proofErr w:type="gramEnd"/>
    </w:p>
    <w:p w:rsidR="00AB4113" w:rsidRPr="004D66D6" w:rsidRDefault="007B5761" w:rsidP="00AB4113">
      <w:pPr>
        <w:jc w:val="right"/>
      </w:pPr>
      <w:r w:rsidRPr="007B5761">
        <w:rPr>
          <w:sz w:val="20"/>
          <w:szCs w:val="20"/>
        </w:rPr>
        <w:t>от</w:t>
      </w:r>
      <w:r w:rsidR="00707AE0">
        <w:rPr>
          <w:sz w:val="20"/>
          <w:szCs w:val="20"/>
        </w:rPr>
        <w:t xml:space="preserve">                      №</w:t>
      </w:r>
    </w:p>
    <w:p w:rsidR="00AB4113" w:rsidRPr="004D66D6" w:rsidRDefault="00AB4113" w:rsidP="00AB4113">
      <w:pPr>
        <w:jc w:val="right"/>
      </w:pPr>
    </w:p>
    <w:p w:rsidR="00AB4113" w:rsidRPr="004D66D6" w:rsidRDefault="00AB4113" w:rsidP="00AB4113">
      <w:pPr>
        <w:jc w:val="right"/>
      </w:pPr>
      <w:bookmarkStart w:id="0" w:name="_Hlk24472969"/>
      <w:r w:rsidRPr="004D66D6">
        <w:t>Таблица 1</w:t>
      </w:r>
    </w:p>
    <w:bookmarkEnd w:id="0"/>
    <w:p w:rsidR="00AB4113" w:rsidRDefault="00AB4113" w:rsidP="00AB4113">
      <w:pPr>
        <w:jc w:val="right"/>
      </w:pPr>
    </w:p>
    <w:p w:rsidR="00AB4113" w:rsidRDefault="00AB4113" w:rsidP="00AB4113">
      <w:pPr>
        <w:jc w:val="center"/>
        <w:rPr>
          <w:b/>
          <w:bCs/>
          <w:color w:val="000000"/>
        </w:rPr>
      </w:pPr>
      <w:r w:rsidRPr="006826DE">
        <w:rPr>
          <w:b/>
          <w:bCs/>
          <w:color w:val="000000"/>
        </w:rPr>
        <w:t xml:space="preserve">Распределение иных межбюджетных трансфертов на осуществление переданных полномочий в сфере внешнего муниципального </w:t>
      </w:r>
    </w:p>
    <w:p w:rsidR="00AB4113" w:rsidRPr="006826DE" w:rsidRDefault="00AB4113" w:rsidP="00AB4113">
      <w:pPr>
        <w:jc w:val="center"/>
        <w:rPr>
          <w:b/>
          <w:bCs/>
          <w:color w:val="000000"/>
        </w:rPr>
      </w:pPr>
      <w:r w:rsidRPr="006826DE">
        <w:rPr>
          <w:b/>
          <w:bCs/>
          <w:color w:val="000000"/>
        </w:rPr>
        <w:t xml:space="preserve">финансового контроля на </w:t>
      </w:r>
      <w:r w:rsidR="00707AE0">
        <w:rPr>
          <w:b/>
          <w:bCs/>
          <w:color w:val="000000"/>
        </w:rPr>
        <w:t>2024</w:t>
      </w:r>
      <w:r w:rsidRPr="006826DE">
        <w:rPr>
          <w:b/>
          <w:bCs/>
          <w:color w:val="000000"/>
        </w:rPr>
        <w:t xml:space="preserve"> год</w:t>
      </w:r>
    </w:p>
    <w:p w:rsidR="00AB4113" w:rsidRDefault="00AB4113" w:rsidP="00AB4113">
      <w:pPr>
        <w:jc w:val="center"/>
      </w:pPr>
    </w:p>
    <w:p w:rsidR="00AB4113" w:rsidRDefault="00AB4113" w:rsidP="00AB411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4113" w:rsidTr="00C32495">
        <w:tc>
          <w:tcPr>
            <w:tcW w:w="4785" w:type="dxa"/>
          </w:tcPr>
          <w:p w:rsidR="00AB4113" w:rsidRDefault="00AB4113" w:rsidP="00C32495">
            <w:bookmarkStart w:id="1" w:name="_Hlk24472937"/>
          </w:p>
          <w:p w:rsidR="00AB4113" w:rsidRDefault="00AB4113" w:rsidP="00C32495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AB4113" w:rsidRDefault="00AB4113" w:rsidP="00C32495"/>
        </w:tc>
        <w:tc>
          <w:tcPr>
            <w:tcW w:w="4786" w:type="dxa"/>
          </w:tcPr>
          <w:p w:rsidR="00AB4113" w:rsidRDefault="00707AE0" w:rsidP="00C32495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</w:t>
            </w:r>
            <w:r w:rsidR="00AB4113">
              <w:rPr>
                <w:bCs/>
                <w:iCs/>
                <w:color w:val="000000"/>
              </w:rPr>
              <w:t xml:space="preserve"> год</w:t>
            </w:r>
          </w:p>
          <w:p w:rsidR="00AB4113" w:rsidRDefault="00AB4113" w:rsidP="00C32495">
            <w:pPr>
              <w:jc w:val="center"/>
            </w:pPr>
            <w:r>
              <w:rPr>
                <w:bCs/>
                <w:iCs/>
                <w:color w:val="000000"/>
              </w:rPr>
              <w:t>Сумма</w:t>
            </w:r>
            <w:r w:rsidR="007B71D0">
              <w:rPr>
                <w:bCs/>
                <w:iCs/>
                <w:color w:val="000000"/>
              </w:rPr>
              <w:t xml:space="preserve">, </w:t>
            </w:r>
            <w:proofErr w:type="spellStart"/>
            <w:r w:rsidR="007B71D0">
              <w:rPr>
                <w:bCs/>
                <w:iCs/>
                <w:color w:val="000000"/>
              </w:rPr>
              <w:t>руб</w:t>
            </w:r>
            <w:proofErr w:type="spellEnd"/>
          </w:p>
        </w:tc>
      </w:tr>
      <w:tr w:rsidR="00AB4113" w:rsidTr="00C32495">
        <w:tc>
          <w:tcPr>
            <w:tcW w:w="4785" w:type="dxa"/>
          </w:tcPr>
          <w:p w:rsidR="00AB4113" w:rsidRDefault="00AB4113" w:rsidP="00C32495"/>
          <w:p w:rsidR="00AB4113" w:rsidRDefault="00AB4113" w:rsidP="00C32495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AB4113" w:rsidRDefault="00AB4113" w:rsidP="00C32495"/>
        </w:tc>
        <w:tc>
          <w:tcPr>
            <w:tcW w:w="4786" w:type="dxa"/>
          </w:tcPr>
          <w:p w:rsidR="00AB4113" w:rsidRDefault="00AB4113" w:rsidP="00C32495">
            <w:pPr>
              <w:jc w:val="center"/>
              <w:rPr>
                <w:color w:val="000000"/>
              </w:rPr>
            </w:pPr>
          </w:p>
          <w:p w:rsidR="00AB4113" w:rsidRDefault="007B71D0" w:rsidP="00C32495">
            <w:pPr>
              <w:jc w:val="center"/>
            </w:pPr>
            <w:r>
              <w:rPr>
                <w:color w:val="000000"/>
              </w:rPr>
              <w:t xml:space="preserve">19 </w:t>
            </w:r>
            <w:r w:rsidR="00AB4113">
              <w:rPr>
                <w:color w:val="000000"/>
              </w:rPr>
              <w:t>200</w:t>
            </w:r>
          </w:p>
        </w:tc>
      </w:tr>
      <w:bookmarkEnd w:id="1"/>
    </w:tbl>
    <w:p w:rsidR="00AB4113" w:rsidRDefault="00AB4113" w:rsidP="007B71D0"/>
    <w:p w:rsidR="00AB4113" w:rsidRPr="004D66D6" w:rsidRDefault="00AB4113" w:rsidP="00AB4113">
      <w:pPr>
        <w:jc w:val="right"/>
      </w:pPr>
      <w:r w:rsidRPr="004D66D6">
        <w:t xml:space="preserve">Таблица </w:t>
      </w:r>
      <w:r>
        <w:t>2</w:t>
      </w:r>
    </w:p>
    <w:p w:rsidR="00AB4113" w:rsidRDefault="00AB4113" w:rsidP="00AB4113">
      <w:pPr>
        <w:jc w:val="right"/>
      </w:pPr>
    </w:p>
    <w:p w:rsidR="00AB4113" w:rsidRDefault="00AB4113" w:rsidP="00AB4113">
      <w:pPr>
        <w:jc w:val="center"/>
        <w:rPr>
          <w:b/>
          <w:bCs/>
          <w:color w:val="000000"/>
        </w:rPr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в сфере внутреннего муниципального </w:t>
      </w:r>
    </w:p>
    <w:p w:rsidR="00AB4113" w:rsidRDefault="00AB4113" w:rsidP="00AB4113">
      <w:pPr>
        <w:jc w:val="center"/>
      </w:pPr>
      <w:r w:rsidRPr="006826DE">
        <w:rPr>
          <w:b/>
          <w:bCs/>
          <w:color w:val="000000"/>
        </w:rPr>
        <w:t xml:space="preserve">финансового контроля на </w:t>
      </w:r>
      <w:r w:rsidR="00707AE0">
        <w:rPr>
          <w:b/>
          <w:bCs/>
          <w:color w:val="000000"/>
        </w:rPr>
        <w:t>2024</w:t>
      </w:r>
      <w:r w:rsidRPr="006826DE">
        <w:rPr>
          <w:b/>
          <w:bCs/>
          <w:color w:val="000000"/>
        </w:rPr>
        <w:t xml:space="preserve"> год</w:t>
      </w:r>
    </w:p>
    <w:p w:rsidR="00AB4113" w:rsidRDefault="00AB4113" w:rsidP="007B71D0"/>
    <w:p w:rsidR="00AB4113" w:rsidRDefault="00AB4113" w:rsidP="00AB411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4113" w:rsidTr="00C32495">
        <w:tc>
          <w:tcPr>
            <w:tcW w:w="4785" w:type="dxa"/>
          </w:tcPr>
          <w:p w:rsidR="00AB4113" w:rsidRDefault="00AB4113" w:rsidP="00C32495"/>
          <w:p w:rsidR="00AB4113" w:rsidRDefault="00AB4113" w:rsidP="00C32495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AB4113" w:rsidRDefault="00AB4113" w:rsidP="00C32495"/>
        </w:tc>
        <w:tc>
          <w:tcPr>
            <w:tcW w:w="4786" w:type="dxa"/>
          </w:tcPr>
          <w:p w:rsidR="00AB4113" w:rsidRDefault="00707AE0" w:rsidP="00C32495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</w:t>
            </w:r>
            <w:r w:rsidR="00AB4113">
              <w:rPr>
                <w:bCs/>
                <w:iCs/>
                <w:color w:val="000000"/>
              </w:rPr>
              <w:t xml:space="preserve"> год</w:t>
            </w:r>
          </w:p>
          <w:p w:rsidR="00AB4113" w:rsidRDefault="00AB4113" w:rsidP="00C32495">
            <w:pPr>
              <w:jc w:val="center"/>
            </w:pPr>
            <w:proofErr w:type="spellStart"/>
            <w:r>
              <w:rPr>
                <w:bCs/>
                <w:iCs/>
                <w:color w:val="000000"/>
              </w:rPr>
              <w:t>Сумма</w:t>
            </w:r>
            <w:r w:rsidR="007B71D0">
              <w:rPr>
                <w:bCs/>
                <w:iCs/>
                <w:color w:val="000000"/>
              </w:rPr>
              <w:t>,руб</w:t>
            </w:r>
            <w:proofErr w:type="spellEnd"/>
          </w:p>
        </w:tc>
      </w:tr>
      <w:tr w:rsidR="00AB4113" w:rsidTr="00C32495">
        <w:tc>
          <w:tcPr>
            <w:tcW w:w="4785" w:type="dxa"/>
          </w:tcPr>
          <w:p w:rsidR="00AB4113" w:rsidRDefault="00AB4113" w:rsidP="00C32495"/>
          <w:p w:rsidR="00AB4113" w:rsidRDefault="00AB4113" w:rsidP="00C32495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AB4113" w:rsidRDefault="00AB4113" w:rsidP="00C32495"/>
        </w:tc>
        <w:tc>
          <w:tcPr>
            <w:tcW w:w="4786" w:type="dxa"/>
          </w:tcPr>
          <w:p w:rsidR="00AB4113" w:rsidRDefault="00AB4113" w:rsidP="00C32495">
            <w:pPr>
              <w:jc w:val="center"/>
              <w:rPr>
                <w:color w:val="000000"/>
              </w:rPr>
            </w:pPr>
          </w:p>
          <w:p w:rsidR="00AB4113" w:rsidRPr="009E435C" w:rsidRDefault="009E435C" w:rsidP="00C32495">
            <w:pPr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7200</w:t>
            </w:r>
          </w:p>
        </w:tc>
        <w:bookmarkStart w:id="2" w:name="_GoBack"/>
        <w:bookmarkEnd w:id="2"/>
      </w:tr>
    </w:tbl>
    <w:p w:rsidR="00AB4113" w:rsidRDefault="00AB4113" w:rsidP="007B71D0">
      <w:pPr>
        <w:autoSpaceDE w:val="0"/>
        <w:autoSpaceDN w:val="0"/>
        <w:rPr>
          <w:sz w:val="20"/>
          <w:szCs w:val="20"/>
        </w:rPr>
      </w:pPr>
    </w:p>
    <w:p w:rsidR="007B71D0" w:rsidRPr="004D66D6" w:rsidRDefault="007B71D0" w:rsidP="007B71D0">
      <w:pPr>
        <w:jc w:val="right"/>
      </w:pPr>
      <w:r w:rsidRPr="004D66D6">
        <w:t xml:space="preserve">Таблица </w:t>
      </w:r>
      <w:r>
        <w:t>3</w:t>
      </w:r>
    </w:p>
    <w:p w:rsidR="007B71D0" w:rsidRDefault="007B71D0" w:rsidP="007B71D0"/>
    <w:p w:rsidR="007B71D0" w:rsidRDefault="007B71D0" w:rsidP="007B71D0">
      <w:pPr>
        <w:jc w:val="center"/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</w:t>
      </w:r>
      <w:r>
        <w:rPr>
          <w:b/>
          <w:bCs/>
          <w:color w:val="000000"/>
        </w:rPr>
        <w:t>по составлению и рассмотрению проекта бюджета  поселений, исполнению бюджета поселения, осуществления контроля за их исполнением, составлением отчетов об исполнении бюджета поселения, ведение бюджетного  учета и предоставление отчетности на 2024год</w:t>
      </w:r>
      <w:r w:rsidRPr="006826DE">
        <w:rPr>
          <w:b/>
          <w:bCs/>
          <w:color w:val="000000"/>
        </w:rPr>
        <w:t xml:space="preserve"> </w:t>
      </w:r>
    </w:p>
    <w:p w:rsidR="007B71D0" w:rsidRDefault="007B71D0" w:rsidP="007B71D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71D0" w:rsidTr="00C53FC8">
        <w:tc>
          <w:tcPr>
            <w:tcW w:w="4785" w:type="dxa"/>
          </w:tcPr>
          <w:p w:rsidR="007B71D0" w:rsidRDefault="007B71D0" w:rsidP="00C53FC8"/>
          <w:p w:rsidR="007B71D0" w:rsidRDefault="007B71D0" w:rsidP="00C53FC8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7B71D0" w:rsidRDefault="007B71D0" w:rsidP="00C53FC8"/>
        </w:tc>
        <w:tc>
          <w:tcPr>
            <w:tcW w:w="4786" w:type="dxa"/>
          </w:tcPr>
          <w:p w:rsidR="007B71D0" w:rsidRDefault="007B71D0" w:rsidP="00C53FC8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</w:t>
            </w:r>
          </w:p>
          <w:p w:rsidR="007B71D0" w:rsidRDefault="007B71D0" w:rsidP="00C53FC8">
            <w:pPr>
              <w:jc w:val="center"/>
            </w:pPr>
            <w:proofErr w:type="spellStart"/>
            <w:r>
              <w:rPr>
                <w:bCs/>
                <w:iCs/>
                <w:color w:val="000000"/>
              </w:rPr>
              <w:t>Сумма,руб</w:t>
            </w:r>
            <w:proofErr w:type="spellEnd"/>
          </w:p>
        </w:tc>
      </w:tr>
      <w:tr w:rsidR="007B71D0" w:rsidTr="00C53FC8">
        <w:tc>
          <w:tcPr>
            <w:tcW w:w="4785" w:type="dxa"/>
          </w:tcPr>
          <w:p w:rsidR="007B71D0" w:rsidRDefault="007B71D0" w:rsidP="00C53FC8"/>
          <w:p w:rsidR="007B71D0" w:rsidRDefault="007B71D0" w:rsidP="00C53FC8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7B71D0" w:rsidRDefault="007B71D0" w:rsidP="00C53FC8"/>
        </w:tc>
        <w:tc>
          <w:tcPr>
            <w:tcW w:w="4786" w:type="dxa"/>
          </w:tcPr>
          <w:p w:rsidR="007B71D0" w:rsidRDefault="007B71D0" w:rsidP="00C53FC8">
            <w:pPr>
              <w:jc w:val="center"/>
              <w:rPr>
                <w:color w:val="000000"/>
              </w:rPr>
            </w:pPr>
          </w:p>
          <w:p w:rsidR="007B71D0" w:rsidRDefault="007B71D0" w:rsidP="00C53FC8">
            <w:pPr>
              <w:jc w:val="center"/>
            </w:pPr>
            <w:r>
              <w:rPr>
                <w:color w:val="000000"/>
              </w:rPr>
              <w:t>204 000</w:t>
            </w:r>
          </w:p>
        </w:tc>
      </w:tr>
    </w:tbl>
    <w:p w:rsidR="007B71D0" w:rsidRDefault="007B71D0" w:rsidP="007B71D0">
      <w:pPr>
        <w:jc w:val="center"/>
      </w:pPr>
    </w:p>
    <w:p w:rsidR="007B71D0" w:rsidRPr="004D66D6" w:rsidRDefault="007B71D0" w:rsidP="007B71D0">
      <w:pPr>
        <w:jc w:val="right"/>
      </w:pPr>
      <w:r w:rsidRPr="004D66D6">
        <w:t xml:space="preserve">Таблица </w:t>
      </w:r>
      <w:r>
        <w:t>4</w:t>
      </w:r>
    </w:p>
    <w:p w:rsidR="007B71D0" w:rsidRDefault="007B71D0" w:rsidP="007B71D0">
      <w:pPr>
        <w:jc w:val="right"/>
      </w:pPr>
    </w:p>
    <w:p w:rsidR="007B71D0" w:rsidRDefault="007B71D0" w:rsidP="007B71D0">
      <w:pPr>
        <w:jc w:val="center"/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</w:t>
      </w:r>
      <w:r>
        <w:rPr>
          <w:b/>
          <w:bCs/>
          <w:color w:val="000000"/>
        </w:rPr>
        <w:t>по составлению и рассмотрению проекта бюджета  поселений, исполнению бюджета поселения, осуществления контроля за их исполнением, составлением отчетов об исполнении бюджета поселения, ведение бюджетного  учета и предоставление отчетности на 2024год</w:t>
      </w:r>
      <w:r w:rsidRPr="006826DE">
        <w:rPr>
          <w:b/>
          <w:bCs/>
          <w:color w:val="000000"/>
        </w:rPr>
        <w:t xml:space="preserve"> </w:t>
      </w:r>
    </w:p>
    <w:p w:rsidR="007B71D0" w:rsidRDefault="007B71D0" w:rsidP="007B71D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71D0" w:rsidTr="00C53FC8">
        <w:tc>
          <w:tcPr>
            <w:tcW w:w="4785" w:type="dxa"/>
          </w:tcPr>
          <w:p w:rsidR="007B71D0" w:rsidRDefault="007B71D0" w:rsidP="00C53FC8"/>
          <w:p w:rsidR="007B71D0" w:rsidRDefault="007B71D0" w:rsidP="00C53FC8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7B71D0" w:rsidRDefault="007B71D0" w:rsidP="00C53FC8"/>
        </w:tc>
        <w:tc>
          <w:tcPr>
            <w:tcW w:w="4786" w:type="dxa"/>
          </w:tcPr>
          <w:p w:rsidR="007B71D0" w:rsidRDefault="007B71D0" w:rsidP="00C53FC8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</w:t>
            </w:r>
          </w:p>
          <w:p w:rsidR="007B71D0" w:rsidRDefault="007B71D0" w:rsidP="00C53FC8">
            <w:pPr>
              <w:jc w:val="center"/>
            </w:pPr>
            <w:proofErr w:type="spellStart"/>
            <w:r>
              <w:rPr>
                <w:bCs/>
                <w:iCs/>
                <w:color w:val="000000"/>
              </w:rPr>
              <w:t>Сумма,руб</w:t>
            </w:r>
            <w:proofErr w:type="spellEnd"/>
          </w:p>
        </w:tc>
      </w:tr>
      <w:tr w:rsidR="007B71D0" w:rsidTr="00C53FC8">
        <w:tc>
          <w:tcPr>
            <w:tcW w:w="4785" w:type="dxa"/>
          </w:tcPr>
          <w:p w:rsidR="007B71D0" w:rsidRDefault="007B71D0" w:rsidP="00C53FC8"/>
          <w:p w:rsidR="007B71D0" w:rsidRDefault="007B71D0" w:rsidP="00C53FC8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7B71D0" w:rsidRDefault="007B71D0" w:rsidP="00C53FC8"/>
        </w:tc>
        <w:tc>
          <w:tcPr>
            <w:tcW w:w="4786" w:type="dxa"/>
          </w:tcPr>
          <w:p w:rsidR="007B71D0" w:rsidRDefault="007B71D0" w:rsidP="00C53FC8">
            <w:pPr>
              <w:jc w:val="center"/>
              <w:rPr>
                <w:color w:val="000000"/>
              </w:rPr>
            </w:pPr>
          </w:p>
          <w:p w:rsidR="007B71D0" w:rsidRDefault="007B71D0" w:rsidP="00C53FC8">
            <w:pPr>
              <w:jc w:val="center"/>
            </w:pPr>
            <w:r>
              <w:rPr>
                <w:color w:val="000000"/>
              </w:rPr>
              <w:t>204 000</w:t>
            </w:r>
          </w:p>
        </w:tc>
      </w:tr>
    </w:tbl>
    <w:p w:rsidR="007B71D0" w:rsidRDefault="007B71D0" w:rsidP="007B71D0">
      <w:pPr>
        <w:jc w:val="center"/>
      </w:pPr>
    </w:p>
    <w:p w:rsidR="007B71D0" w:rsidRPr="004D66D6" w:rsidRDefault="007B71D0" w:rsidP="007B71D0">
      <w:pPr>
        <w:jc w:val="right"/>
      </w:pPr>
      <w:r w:rsidRPr="004D66D6">
        <w:t xml:space="preserve">Таблица </w:t>
      </w:r>
      <w:r>
        <w:t>5</w:t>
      </w:r>
    </w:p>
    <w:p w:rsidR="007B71D0" w:rsidRDefault="007B71D0" w:rsidP="007B71D0">
      <w:pPr>
        <w:jc w:val="right"/>
      </w:pPr>
    </w:p>
    <w:p w:rsidR="007B71D0" w:rsidRPr="006826DE" w:rsidRDefault="007B71D0" w:rsidP="007B71D0">
      <w:pPr>
        <w:jc w:val="center"/>
        <w:rPr>
          <w:b/>
          <w:bCs/>
          <w:color w:val="000000"/>
        </w:rPr>
      </w:pPr>
      <w:r w:rsidRPr="006826DE">
        <w:rPr>
          <w:b/>
          <w:bCs/>
          <w:color w:val="000000"/>
        </w:rPr>
        <w:t xml:space="preserve">Распределение иных межбюджетных </w:t>
      </w:r>
      <w:proofErr w:type="gramStart"/>
      <w:r w:rsidRPr="006826DE">
        <w:rPr>
          <w:b/>
          <w:bCs/>
          <w:color w:val="000000"/>
        </w:rPr>
        <w:t>трансфертов  на</w:t>
      </w:r>
      <w:proofErr w:type="gramEnd"/>
      <w:r w:rsidRPr="006826DE">
        <w:rPr>
          <w:b/>
          <w:bCs/>
          <w:color w:val="000000"/>
        </w:rPr>
        <w:t xml:space="preserve"> осуществление переданных полномочий </w:t>
      </w:r>
      <w:r>
        <w:rPr>
          <w:b/>
          <w:bCs/>
          <w:color w:val="000000"/>
        </w:rPr>
        <w:t xml:space="preserve">по с </w:t>
      </w:r>
      <w:proofErr w:type="spellStart"/>
      <w:r>
        <w:rPr>
          <w:b/>
          <w:bCs/>
          <w:color w:val="000000"/>
        </w:rPr>
        <w:t>озданию</w:t>
      </w:r>
      <w:proofErr w:type="spellEnd"/>
      <w:r>
        <w:rPr>
          <w:b/>
          <w:bCs/>
          <w:color w:val="000000"/>
        </w:rPr>
        <w:t xml:space="preserve"> условий для организации досуга и обеспечение жителей услугами организаций культуры</w:t>
      </w:r>
    </w:p>
    <w:p w:rsidR="007B71D0" w:rsidRDefault="007B71D0" w:rsidP="007B71D0">
      <w:pPr>
        <w:jc w:val="center"/>
      </w:pPr>
      <w:r w:rsidRPr="006826DE">
        <w:rPr>
          <w:b/>
          <w:bCs/>
          <w:color w:val="000000"/>
        </w:rPr>
        <w:t xml:space="preserve">на </w:t>
      </w:r>
      <w:r>
        <w:rPr>
          <w:b/>
          <w:bCs/>
          <w:color w:val="000000"/>
        </w:rPr>
        <w:t>2024</w:t>
      </w:r>
      <w:r w:rsidRPr="006826DE">
        <w:rPr>
          <w:b/>
          <w:bCs/>
          <w:color w:val="000000"/>
        </w:rPr>
        <w:t xml:space="preserve"> год</w:t>
      </w:r>
    </w:p>
    <w:p w:rsidR="007B71D0" w:rsidRDefault="007B71D0" w:rsidP="007B71D0">
      <w:pPr>
        <w:jc w:val="center"/>
      </w:pPr>
    </w:p>
    <w:p w:rsidR="007B71D0" w:rsidRDefault="007B71D0" w:rsidP="007B71D0">
      <w:pPr>
        <w:jc w:val="center"/>
      </w:pPr>
    </w:p>
    <w:p w:rsidR="007B71D0" w:rsidRDefault="007B71D0" w:rsidP="007B71D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71D0" w:rsidTr="00C53FC8">
        <w:tc>
          <w:tcPr>
            <w:tcW w:w="4785" w:type="dxa"/>
          </w:tcPr>
          <w:p w:rsidR="007B71D0" w:rsidRDefault="007B71D0" w:rsidP="00C53FC8"/>
          <w:p w:rsidR="007B71D0" w:rsidRDefault="007B71D0" w:rsidP="00C53FC8">
            <w:r>
              <w:rPr>
                <w:bCs/>
                <w:iCs/>
                <w:color w:val="000000"/>
              </w:rPr>
              <w:t>Наименование муниципального района</w:t>
            </w:r>
          </w:p>
          <w:p w:rsidR="007B71D0" w:rsidRDefault="007B71D0" w:rsidP="00C53FC8"/>
        </w:tc>
        <w:tc>
          <w:tcPr>
            <w:tcW w:w="4786" w:type="dxa"/>
          </w:tcPr>
          <w:p w:rsidR="007B71D0" w:rsidRDefault="007B71D0" w:rsidP="00C53FC8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</w:t>
            </w:r>
          </w:p>
          <w:p w:rsidR="007B71D0" w:rsidRDefault="007B71D0" w:rsidP="00C53FC8">
            <w:pPr>
              <w:jc w:val="center"/>
            </w:pPr>
            <w:proofErr w:type="spellStart"/>
            <w:r>
              <w:rPr>
                <w:bCs/>
                <w:iCs/>
                <w:color w:val="000000"/>
              </w:rPr>
              <w:t>Сумма,руб</w:t>
            </w:r>
            <w:proofErr w:type="spellEnd"/>
          </w:p>
        </w:tc>
      </w:tr>
      <w:tr w:rsidR="007B71D0" w:rsidTr="00C53FC8">
        <w:tc>
          <w:tcPr>
            <w:tcW w:w="4785" w:type="dxa"/>
          </w:tcPr>
          <w:p w:rsidR="007B71D0" w:rsidRDefault="007B71D0" w:rsidP="00C53FC8"/>
          <w:p w:rsidR="007B71D0" w:rsidRDefault="007B71D0" w:rsidP="00C53FC8">
            <w:r>
              <w:rPr>
                <w:color w:val="000000"/>
              </w:rPr>
              <w:t>Муниципальный район "</w:t>
            </w:r>
            <w:proofErr w:type="spellStart"/>
            <w:r>
              <w:rPr>
                <w:color w:val="000000"/>
              </w:rPr>
              <w:t>Пристенский</w:t>
            </w:r>
            <w:proofErr w:type="spellEnd"/>
            <w:r>
              <w:rPr>
                <w:color w:val="000000"/>
              </w:rPr>
              <w:t xml:space="preserve"> район" Курской области</w:t>
            </w:r>
          </w:p>
          <w:p w:rsidR="007B71D0" w:rsidRDefault="007B71D0" w:rsidP="00C53FC8"/>
        </w:tc>
        <w:tc>
          <w:tcPr>
            <w:tcW w:w="4786" w:type="dxa"/>
          </w:tcPr>
          <w:p w:rsidR="007B71D0" w:rsidRDefault="007B71D0" w:rsidP="00C53FC8">
            <w:pPr>
              <w:jc w:val="center"/>
              <w:rPr>
                <w:color w:val="000000"/>
              </w:rPr>
            </w:pPr>
          </w:p>
          <w:p w:rsidR="007B71D0" w:rsidRDefault="007B71D0" w:rsidP="00C53FC8">
            <w:pPr>
              <w:jc w:val="center"/>
            </w:pPr>
            <w:r>
              <w:rPr>
                <w:color w:val="000000"/>
              </w:rPr>
              <w:t>30 000</w:t>
            </w:r>
          </w:p>
        </w:tc>
      </w:tr>
    </w:tbl>
    <w:p w:rsidR="007B71D0" w:rsidRDefault="007B71D0" w:rsidP="007B71D0">
      <w:pPr>
        <w:jc w:val="center"/>
      </w:pPr>
    </w:p>
    <w:p w:rsidR="00E70A04" w:rsidRDefault="00E70A04"/>
    <w:sectPr w:rsidR="00E70A04" w:rsidSect="00E7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4113"/>
    <w:rsid w:val="001A4EBF"/>
    <w:rsid w:val="002430B2"/>
    <w:rsid w:val="00544CBE"/>
    <w:rsid w:val="00707AE0"/>
    <w:rsid w:val="0075277B"/>
    <w:rsid w:val="007B5761"/>
    <w:rsid w:val="007B71D0"/>
    <w:rsid w:val="0096068B"/>
    <w:rsid w:val="009E435C"/>
    <w:rsid w:val="00AB4113"/>
    <w:rsid w:val="00B96E2C"/>
    <w:rsid w:val="00E70A04"/>
    <w:rsid w:val="00F0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129A"/>
  <w15:docId w15:val="{6D7767F0-733B-4393-8DE0-07F4A590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buh-pss</cp:lastModifiedBy>
  <cp:revision>14</cp:revision>
  <cp:lastPrinted>2023-11-14T08:07:00Z</cp:lastPrinted>
  <dcterms:created xsi:type="dcterms:W3CDTF">2022-01-21T09:06:00Z</dcterms:created>
  <dcterms:modified xsi:type="dcterms:W3CDTF">2023-12-24T20:36:00Z</dcterms:modified>
</cp:coreProperties>
</file>